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B782EB6" wp14:editId="2CA4DC2D">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4C3720"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4C3720" w:rsidP="0086361F">
            <w:r>
              <w:t>B175,B183,5175</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4C3720" w:rsidP="0086361F">
            <w:proofErr w:type="spellStart"/>
            <w:r>
              <w:t>Zwier</w:t>
            </w:r>
            <w:proofErr w:type="spellEnd"/>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5A145063" wp14:editId="585CBDA1">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E5FB6" w:rsidRPr="00FE575C" w:rsidRDefault="00DE5FB6">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DE5FB6" w:rsidRPr="00FE575C" w:rsidRDefault="00DE5FB6">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4C3720" w:rsidRPr="008B76CF" w:rsidRDefault="004C3720" w:rsidP="0086361F">
            <w:r>
              <w:t>9/12/14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206A23">
          <w:rPr>
            <w:webHidden/>
          </w:rPr>
          <w:t>1</w:t>
        </w:r>
        <w:r w:rsidR="00592A31">
          <w:rPr>
            <w:webHidden/>
          </w:rPr>
          <w:fldChar w:fldCharType="end"/>
        </w:r>
      </w:hyperlink>
    </w:p>
    <w:p w:rsidR="00592A31" w:rsidRDefault="006B184C">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206A23">
          <w:rPr>
            <w:webHidden/>
          </w:rPr>
          <w:t>2</w:t>
        </w:r>
        <w:r w:rsidR="00592A31">
          <w:rPr>
            <w:webHidden/>
          </w:rPr>
          <w:fldChar w:fldCharType="end"/>
        </w:r>
      </w:hyperlink>
    </w:p>
    <w:p w:rsidR="00592A31" w:rsidRDefault="006B184C">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206A23">
          <w:rPr>
            <w:webHidden/>
          </w:rPr>
          <w:t>2</w:t>
        </w:r>
        <w:r w:rsidR="00592A31">
          <w:rPr>
            <w:webHidden/>
          </w:rPr>
          <w:fldChar w:fldCharType="end"/>
        </w:r>
      </w:hyperlink>
    </w:p>
    <w:p w:rsidR="00592A31" w:rsidRDefault="006B184C">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206A23">
          <w:rPr>
            <w:webHidden/>
          </w:rPr>
          <w:t>2</w:t>
        </w:r>
        <w:r w:rsidR="00592A31">
          <w:rPr>
            <w:webHidden/>
          </w:rPr>
          <w:fldChar w:fldCharType="end"/>
        </w:r>
      </w:hyperlink>
    </w:p>
    <w:p w:rsidR="00592A31" w:rsidRDefault="006B184C">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206A23">
          <w:rPr>
            <w:webHidden/>
          </w:rPr>
          <w:t>3</w:t>
        </w:r>
        <w:r w:rsidR="00592A31">
          <w:rPr>
            <w:webHidden/>
          </w:rPr>
          <w:fldChar w:fldCharType="end"/>
        </w:r>
      </w:hyperlink>
    </w:p>
    <w:p w:rsidR="00592A31" w:rsidRDefault="006B184C">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206A23">
          <w:rPr>
            <w:webHidden/>
          </w:rPr>
          <w:t>3</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206A23">
          <w:rPr>
            <w:noProof/>
            <w:webHidden/>
          </w:rPr>
          <w:t>4</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206A23">
          <w:rPr>
            <w:noProof/>
            <w:webHidden/>
          </w:rPr>
          <w:t>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206A23">
          <w:rPr>
            <w:noProof/>
            <w:webHidden/>
          </w:rPr>
          <w:t>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206A23">
          <w:rPr>
            <w:noProof/>
            <w:webHidden/>
          </w:rPr>
          <w:t>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206A23">
          <w:rPr>
            <w:noProof/>
            <w:webHidden/>
          </w:rPr>
          <w:t>6</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206A23">
          <w:rPr>
            <w:webHidden/>
          </w:rPr>
          <w:t>7</w:t>
        </w:r>
        <w:r w:rsidR="00592A31">
          <w:rPr>
            <w:webHidden/>
          </w:rPr>
          <w:fldChar w:fldCharType="end"/>
        </w:r>
      </w:hyperlink>
    </w:p>
    <w:p w:rsidR="00592A31" w:rsidRDefault="006B184C">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206A23">
          <w:rPr>
            <w:webHidden/>
          </w:rPr>
          <w:t>7</w:t>
        </w:r>
        <w:r w:rsidR="00592A31">
          <w:rPr>
            <w:webHidden/>
          </w:rPr>
          <w:fldChar w:fldCharType="end"/>
        </w:r>
      </w:hyperlink>
    </w:p>
    <w:p w:rsidR="00592A31" w:rsidRDefault="006B184C">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206A23">
          <w:rPr>
            <w:webHidden/>
          </w:rPr>
          <w:t>8</w:t>
        </w:r>
        <w:r w:rsidR="00592A31">
          <w:rPr>
            <w:webHidden/>
          </w:rPr>
          <w:fldChar w:fldCharType="end"/>
        </w:r>
      </w:hyperlink>
    </w:p>
    <w:p w:rsidR="00592A31" w:rsidRDefault="006B184C">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206A23">
          <w:rPr>
            <w:webHidden/>
          </w:rPr>
          <w:t>9</w:t>
        </w:r>
        <w:r w:rsidR="00592A31">
          <w:rPr>
            <w:webHidden/>
          </w:rPr>
          <w:fldChar w:fldCharType="end"/>
        </w:r>
      </w:hyperlink>
    </w:p>
    <w:p w:rsidR="00592A31" w:rsidRDefault="006B184C">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206A23">
          <w:rPr>
            <w:webHidden/>
          </w:rPr>
          <w:t>9</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206A23">
          <w:rPr>
            <w:noProof/>
            <w:webHidden/>
          </w:rPr>
          <w:t>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206A23">
          <w:rPr>
            <w:noProof/>
            <w:webHidden/>
          </w:rPr>
          <w:t>10</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206A23">
          <w:rPr>
            <w:webHidden/>
          </w:rPr>
          <w:t>13</w:t>
        </w:r>
        <w:r w:rsidR="00592A31">
          <w:rPr>
            <w:webHidden/>
          </w:rPr>
          <w:fldChar w:fldCharType="end"/>
        </w:r>
      </w:hyperlink>
    </w:p>
    <w:p w:rsidR="00592A31" w:rsidRDefault="006B184C">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206A23">
          <w:rPr>
            <w:webHidden/>
          </w:rPr>
          <w:t>14</w:t>
        </w:r>
        <w:r w:rsidR="00592A31">
          <w:rPr>
            <w:webHidden/>
          </w:rPr>
          <w:fldChar w:fldCharType="end"/>
        </w:r>
      </w:hyperlink>
    </w:p>
    <w:p w:rsidR="00592A31" w:rsidRDefault="006B184C">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206A23">
          <w:rPr>
            <w:webHidden/>
          </w:rPr>
          <w:t>16</w:t>
        </w:r>
        <w:r w:rsidR="00592A31">
          <w:rPr>
            <w:webHidden/>
          </w:rPr>
          <w:fldChar w:fldCharType="end"/>
        </w:r>
      </w:hyperlink>
    </w:p>
    <w:p w:rsidR="00592A31" w:rsidRDefault="006B184C">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206A23">
          <w:rPr>
            <w:webHidden/>
          </w:rPr>
          <w:t>16</w:t>
        </w:r>
        <w:r w:rsidR="00592A31">
          <w:rPr>
            <w:webHidden/>
          </w:rPr>
          <w:fldChar w:fldCharType="end"/>
        </w:r>
      </w:hyperlink>
    </w:p>
    <w:p w:rsidR="00592A31" w:rsidRDefault="006B184C">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206A23">
          <w:rPr>
            <w:webHidden/>
          </w:rPr>
          <w:t>17</w:t>
        </w:r>
        <w:r w:rsidR="00592A31">
          <w:rPr>
            <w:webHidden/>
          </w:rPr>
          <w:fldChar w:fldCharType="end"/>
        </w:r>
      </w:hyperlink>
    </w:p>
    <w:p w:rsidR="00592A31" w:rsidRDefault="006B184C">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206A23">
          <w:rPr>
            <w:webHidden/>
          </w:rPr>
          <w:t>18</w:t>
        </w:r>
        <w:r w:rsidR="00592A31">
          <w:rPr>
            <w:webHidden/>
          </w:rPr>
          <w:fldChar w:fldCharType="end"/>
        </w:r>
      </w:hyperlink>
    </w:p>
    <w:p w:rsidR="00592A31" w:rsidRDefault="006B184C">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206A23">
          <w:rPr>
            <w:webHidden/>
          </w:rPr>
          <w:t>18</w:t>
        </w:r>
        <w:r w:rsidR="00592A31">
          <w:rPr>
            <w:webHidden/>
          </w:rPr>
          <w:fldChar w:fldCharType="end"/>
        </w:r>
      </w:hyperlink>
    </w:p>
    <w:p w:rsidR="00592A31" w:rsidRDefault="006B184C">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206A23">
          <w:rPr>
            <w:webHidden/>
          </w:rPr>
          <w:t>18</w:t>
        </w:r>
        <w:r w:rsidR="00592A31">
          <w:rPr>
            <w:webHidden/>
          </w:rPr>
          <w:fldChar w:fldCharType="end"/>
        </w:r>
      </w:hyperlink>
    </w:p>
    <w:p w:rsidR="00592A31" w:rsidRDefault="006B184C">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206A23">
          <w:rPr>
            <w:webHidden/>
          </w:rPr>
          <w:t>19</w:t>
        </w:r>
        <w:r w:rsidR="00592A31">
          <w:rPr>
            <w:webHidden/>
          </w:rPr>
          <w:fldChar w:fldCharType="end"/>
        </w:r>
      </w:hyperlink>
    </w:p>
    <w:p w:rsidR="00592A31" w:rsidRDefault="006B184C">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206A23">
          <w:rPr>
            <w:webHidden/>
          </w:rPr>
          <w:t>19</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206A23">
          <w:rPr>
            <w:noProof/>
            <w:webHidden/>
          </w:rPr>
          <w:t>19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206A23">
          <w:rPr>
            <w:noProof/>
            <w:webHidden/>
          </w:rPr>
          <w:t>22</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206A23">
          <w:rPr>
            <w:noProof/>
            <w:webHidden/>
          </w:rPr>
          <w:t>23</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206A23">
          <w:rPr>
            <w:noProof/>
            <w:webHidden/>
          </w:rPr>
          <w:t>23</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206A23">
          <w:rPr>
            <w:noProof/>
            <w:webHidden/>
          </w:rPr>
          <w:t>24</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206A23">
          <w:rPr>
            <w:noProof/>
            <w:webHidden/>
          </w:rPr>
          <w:t>25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206A23">
          <w:rPr>
            <w:noProof/>
            <w:webHidden/>
          </w:rPr>
          <w:t>25</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206A23">
          <w:rPr>
            <w:webHidden/>
          </w:rPr>
          <w:t>26</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206A23">
          <w:rPr>
            <w:noProof/>
            <w:webHidden/>
          </w:rPr>
          <w:t>26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206A23">
          <w:rPr>
            <w:noProof/>
            <w:webHidden/>
          </w:rPr>
          <w:t>27</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206A2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6B184C">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206A23">
          <w:rPr>
            <w:webHidden/>
          </w:rPr>
          <w:t>29</w:t>
        </w:r>
        <w:r w:rsidR="00592A31">
          <w:rPr>
            <w:webHidden/>
          </w:rPr>
          <w:fldChar w:fldCharType="end"/>
        </w:r>
      </w:hyperlink>
    </w:p>
    <w:p w:rsidR="00592A31" w:rsidRDefault="006B184C">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206A23">
          <w:rPr>
            <w:webHidden/>
          </w:rPr>
          <w:t>29</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206A23">
          <w:rPr>
            <w:noProof/>
            <w:webHidden/>
          </w:rPr>
          <w:t>29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206A23">
          <w:rPr>
            <w:noProof/>
            <w:webHidden/>
          </w:rPr>
          <w:t>30</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206A23">
          <w:rPr>
            <w:webHidden/>
          </w:rPr>
          <w:t>31</w:t>
        </w:r>
        <w:r w:rsidR="00592A31">
          <w:rPr>
            <w:webHidden/>
          </w:rPr>
          <w:fldChar w:fldCharType="end"/>
        </w:r>
      </w:hyperlink>
    </w:p>
    <w:p w:rsidR="00592A31" w:rsidRDefault="006B184C">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206A23">
          <w:rPr>
            <w:webHidden/>
          </w:rPr>
          <w:t>32</w:t>
        </w:r>
        <w:r w:rsidR="00592A31">
          <w:rPr>
            <w:webHidden/>
          </w:rPr>
          <w:fldChar w:fldCharType="end"/>
        </w:r>
      </w:hyperlink>
    </w:p>
    <w:p w:rsidR="00592A31" w:rsidRDefault="006B184C">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206A23">
          <w:rPr>
            <w:webHidden/>
          </w:rPr>
          <w:t>32</w:t>
        </w:r>
        <w:r w:rsidR="00592A31">
          <w:rPr>
            <w:webHidden/>
          </w:rPr>
          <w:fldChar w:fldCharType="end"/>
        </w:r>
      </w:hyperlink>
    </w:p>
    <w:p w:rsidR="00592A31" w:rsidRDefault="006B184C">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206A23">
          <w:rPr>
            <w:webHidden/>
          </w:rPr>
          <w:t>32</w:t>
        </w:r>
        <w:r w:rsidR="00592A31">
          <w:rPr>
            <w:webHidden/>
          </w:rPr>
          <w:fldChar w:fldCharType="end"/>
        </w:r>
      </w:hyperlink>
    </w:p>
    <w:p w:rsidR="00592A31" w:rsidRDefault="006B184C">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206A23">
          <w:rPr>
            <w:webHidden/>
          </w:rPr>
          <w:t>33</w:t>
        </w:r>
        <w:r w:rsidR="00592A31">
          <w:rPr>
            <w:webHidden/>
          </w:rPr>
          <w:fldChar w:fldCharType="end"/>
        </w:r>
      </w:hyperlink>
    </w:p>
    <w:p w:rsidR="00592A31" w:rsidRDefault="006B184C">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206A23">
          <w:rPr>
            <w:webHidden/>
          </w:rPr>
          <w:t>34</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206A23">
          <w:rPr>
            <w:noProof/>
            <w:webHidden/>
          </w:rPr>
          <w:t>34</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206A23">
          <w:rPr>
            <w:noProof/>
            <w:webHidden/>
          </w:rPr>
          <w:t>35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206A23">
          <w:rPr>
            <w:noProof/>
            <w:webHidden/>
          </w:rPr>
          <w:t>36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206A23">
          <w:rPr>
            <w:noProof/>
            <w:webHidden/>
          </w:rPr>
          <w:t>37</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206A23">
          <w:rPr>
            <w:noProof/>
            <w:webHidden/>
          </w:rPr>
          <w:t>38</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206A23">
          <w:rPr>
            <w:noProof/>
            <w:webHidden/>
          </w:rPr>
          <w:t>39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206A23">
          <w:rPr>
            <w:noProof/>
            <w:webHidden/>
          </w:rPr>
          <w:t>39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206A23">
          <w:rPr>
            <w:noProof/>
            <w:webHidden/>
          </w:rPr>
          <w:t>40</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206A23">
          <w:rPr>
            <w:webHidden/>
          </w:rPr>
          <w:t>41</w:t>
        </w:r>
        <w:r w:rsidR="00592A31">
          <w:rPr>
            <w:webHidden/>
          </w:rPr>
          <w:fldChar w:fldCharType="end"/>
        </w:r>
      </w:hyperlink>
    </w:p>
    <w:p w:rsidR="00592A31" w:rsidRDefault="006B184C">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206A23">
          <w:rPr>
            <w:webHidden/>
          </w:rPr>
          <w:t>43</w:t>
        </w:r>
        <w:r w:rsidR="00592A31">
          <w:rPr>
            <w:webHidden/>
          </w:rPr>
          <w:fldChar w:fldCharType="end"/>
        </w:r>
      </w:hyperlink>
    </w:p>
    <w:p w:rsidR="00592A31" w:rsidRDefault="006B184C">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206A23">
          <w:rPr>
            <w:webHidden/>
          </w:rPr>
          <w:t>44</w:t>
        </w:r>
        <w:r w:rsidR="00592A31">
          <w:rPr>
            <w:webHidden/>
          </w:rPr>
          <w:fldChar w:fldCharType="end"/>
        </w:r>
      </w:hyperlink>
    </w:p>
    <w:p w:rsidR="00592A31" w:rsidRDefault="006B184C">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206A23">
          <w:rPr>
            <w:webHidden/>
          </w:rPr>
          <w:t>44</w:t>
        </w:r>
        <w:r w:rsidR="00592A31">
          <w:rPr>
            <w:webHidden/>
          </w:rPr>
          <w:fldChar w:fldCharType="end"/>
        </w:r>
      </w:hyperlink>
    </w:p>
    <w:p w:rsidR="00592A31" w:rsidRDefault="006B184C">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206A23">
          <w:rPr>
            <w:webHidden/>
          </w:rPr>
          <w:t>45</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206A23">
          <w:rPr>
            <w:noProof/>
            <w:webHidden/>
          </w:rPr>
          <w:t>45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206A23">
          <w:rPr>
            <w:noProof/>
            <w:webHidden/>
          </w:rPr>
          <w:t>46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206A23">
          <w:rPr>
            <w:noProof/>
            <w:webHidden/>
          </w:rPr>
          <w:t>46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206A23">
          <w:rPr>
            <w:noProof/>
            <w:webHidden/>
          </w:rPr>
          <w:t>47</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206A23">
          <w:rPr>
            <w:noProof/>
            <w:webHidden/>
          </w:rPr>
          <w:t>48</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206A23">
          <w:rPr>
            <w:noProof/>
            <w:webHidden/>
          </w:rPr>
          <w:t>48</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206A23">
          <w:rPr>
            <w:noProof/>
            <w:webHidden/>
          </w:rPr>
          <w:t>49</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206A23">
          <w:rPr>
            <w:webHidden/>
          </w:rPr>
          <w:t>50</w:t>
        </w:r>
        <w:r w:rsidR="00592A31">
          <w:rPr>
            <w:webHidden/>
          </w:rPr>
          <w:fldChar w:fldCharType="end"/>
        </w:r>
      </w:hyperlink>
    </w:p>
    <w:p w:rsidR="00592A31" w:rsidRDefault="006B184C">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206A23">
          <w:rPr>
            <w:webHidden/>
          </w:rPr>
          <w:t>51</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206A23">
          <w:rPr>
            <w:noProof/>
            <w:webHidden/>
          </w:rPr>
          <w:t>52</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206A23">
          <w:rPr>
            <w:noProof/>
            <w:webHidden/>
          </w:rPr>
          <w:t>52</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206A23">
          <w:rPr>
            <w:noProof/>
            <w:webHidden/>
          </w:rPr>
          <w:t>54</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206A23">
          <w:rPr>
            <w:webHidden/>
          </w:rPr>
          <w:t>55</w:t>
        </w:r>
        <w:r w:rsidR="00592A31">
          <w:rPr>
            <w:webHidden/>
          </w:rPr>
          <w:fldChar w:fldCharType="end"/>
        </w:r>
      </w:hyperlink>
    </w:p>
    <w:p w:rsidR="00592A31" w:rsidRDefault="006B184C">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206A23">
          <w:rPr>
            <w:webHidden/>
          </w:rPr>
          <w:t>56</w:t>
        </w:r>
        <w:r w:rsidR="00592A31">
          <w:rPr>
            <w:webHidden/>
          </w:rPr>
          <w:fldChar w:fldCharType="end"/>
        </w:r>
      </w:hyperlink>
    </w:p>
    <w:p w:rsidR="00592A31" w:rsidRDefault="006B184C">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206A23">
          <w:rPr>
            <w:webHidden/>
          </w:rPr>
          <w:t>56</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206A23">
          <w:rPr>
            <w:noProof/>
            <w:webHidden/>
          </w:rPr>
          <w:t>56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206A23">
          <w:rPr>
            <w:noProof/>
            <w:webHidden/>
          </w:rPr>
          <w:t>56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206A23">
          <w:rPr>
            <w:noProof/>
            <w:webHidden/>
          </w:rPr>
          <w:t>58</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206A23">
          <w:rPr>
            <w:noProof/>
            <w:webHidden/>
          </w:rPr>
          <w:t>59</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6B184C">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206A23">
          <w:rPr>
            <w:webHidden/>
          </w:rPr>
          <w:t>60</w:t>
        </w:r>
        <w:r w:rsidR="00592A31">
          <w:rPr>
            <w:webHidden/>
          </w:rPr>
          <w:fldChar w:fldCharType="end"/>
        </w:r>
      </w:hyperlink>
    </w:p>
    <w:p w:rsidR="00592A31" w:rsidRDefault="006B184C">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206A23">
          <w:rPr>
            <w:webHidden/>
          </w:rPr>
          <w:t>60</w:t>
        </w:r>
        <w:r w:rsidR="00592A31">
          <w:rPr>
            <w:webHidden/>
          </w:rPr>
          <w:fldChar w:fldCharType="end"/>
        </w:r>
      </w:hyperlink>
    </w:p>
    <w:p w:rsidR="00592A31" w:rsidRDefault="006B184C">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206A23">
          <w:rPr>
            <w:webHidden/>
          </w:rPr>
          <w:t>60</w:t>
        </w:r>
        <w:r w:rsidR="00592A31">
          <w:rPr>
            <w:webHidden/>
          </w:rPr>
          <w:fldChar w:fldCharType="end"/>
        </w:r>
      </w:hyperlink>
    </w:p>
    <w:p w:rsidR="00592A31" w:rsidRDefault="006B184C">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206A23">
          <w:rPr>
            <w:webHidden/>
          </w:rPr>
          <w:t>60</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206A23">
          <w:rPr>
            <w:noProof/>
            <w:webHidden/>
          </w:rPr>
          <w:t>61</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206A23">
          <w:rPr>
            <w:noProof/>
            <w:webHidden/>
          </w:rPr>
          <w:t>61</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206A23">
          <w:rPr>
            <w:noProof/>
            <w:webHidden/>
          </w:rPr>
          <w:t>62</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206A23">
          <w:rPr>
            <w:webHidden/>
          </w:rPr>
          <w:t>62</w:t>
        </w:r>
        <w:r w:rsidR="00592A31">
          <w:rPr>
            <w:webHidden/>
          </w:rPr>
          <w:fldChar w:fldCharType="end"/>
        </w:r>
      </w:hyperlink>
    </w:p>
    <w:p w:rsidR="00592A31" w:rsidRDefault="006B184C">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206A23">
          <w:rPr>
            <w:noProof/>
            <w:webHidden/>
          </w:rPr>
          <w:t>63</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206A23">
          <w:rPr>
            <w:noProof/>
            <w:webHidden/>
          </w:rPr>
          <w:t>63</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206A23">
          <w:rPr>
            <w:noProof/>
            <w:webHidden/>
          </w:rPr>
          <w:t>64</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206A23">
          <w:rPr>
            <w:noProof/>
            <w:webHidden/>
          </w:rPr>
          <w:t>64</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206A23">
          <w:rPr>
            <w:noProof/>
            <w:webHidden/>
          </w:rPr>
          <w:t>64</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206A23">
          <w:rPr>
            <w:noProof/>
            <w:webHidden/>
          </w:rPr>
          <w:t>65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206A23">
          <w:rPr>
            <w:noProof/>
            <w:webHidden/>
          </w:rPr>
          <w:t>66</w:t>
        </w:r>
        <w:r w:rsidR="00592A31">
          <w:rPr>
            <w:noProof/>
            <w:webHidden/>
          </w:rPr>
          <w:fldChar w:fldCharType="end"/>
        </w:r>
      </w:hyperlink>
    </w:p>
    <w:p w:rsidR="00592A31" w:rsidRDefault="006B184C">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206A23">
          <w:rPr>
            <w:webHidden/>
          </w:rPr>
          <w:t>66</w:t>
        </w:r>
        <w:r w:rsidR="00592A31">
          <w:rPr>
            <w:webHidden/>
          </w:rPr>
          <w:fldChar w:fldCharType="end"/>
        </w:r>
      </w:hyperlink>
    </w:p>
    <w:p w:rsidR="00592A31" w:rsidRDefault="006B184C">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206A23">
          <w:rPr>
            <w:webHidden/>
          </w:rPr>
          <w:t>66</w:t>
        </w:r>
        <w:r w:rsidR="00592A31">
          <w:rPr>
            <w:webHidden/>
          </w:rPr>
          <w:fldChar w:fldCharType="end"/>
        </w:r>
      </w:hyperlink>
    </w:p>
    <w:p w:rsidR="00592A31" w:rsidRDefault="006B184C">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206A23">
          <w:rPr>
            <w:webHidden/>
          </w:rPr>
          <w:t>67</w:t>
        </w:r>
        <w:r w:rsidR="00592A31">
          <w:rPr>
            <w:webHidden/>
          </w:rPr>
          <w:fldChar w:fldCharType="end"/>
        </w:r>
      </w:hyperlink>
    </w:p>
    <w:p w:rsidR="00592A31" w:rsidRDefault="006B184C">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206A23">
          <w:rPr>
            <w:webHidden/>
          </w:rPr>
          <w:t>69</w:t>
        </w:r>
        <w:r w:rsidR="00592A31">
          <w:rPr>
            <w:webHidden/>
          </w:rPr>
          <w:fldChar w:fldCharType="end"/>
        </w:r>
      </w:hyperlink>
    </w:p>
    <w:p w:rsidR="00592A31" w:rsidRDefault="006B184C">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206A23">
          <w:rPr>
            <w:webHidden/>
          </w:rPr>
          <w:t>69</w:t>
        </w:r>
        <w:r w:rsidR="00592A31">
          <w:rPr>
            <w:webHidden/>
          </w:rPr>
          <w:fldChar w:fldCharType="end"/>
        </w:r>
      </w:hyperlink>
    </w:p>
    <w:p w:rsidR="00592A31" w:rsidRDefault="006B184C">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206A23">
          <w:rPr>
            <w:webHidden/>
          </w:rPr>
          <w:t>70</w:t>
        </w:r>
        <w:r w:rsidR="00592A31">
          <w:rPr>
            <w:webHidden/>
          </w:rPr>
          <w:fldChar w:fldCharType="end"/>
        </w:r>
      </w:hyperlink>
    </w:p>
    <w:p w:rsidR="00592A31" w:rsidRDefault="006B184C">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206A23">
          <w:rPr>
            <w:webHidden/>
          </w:rPr>
          <w:t>71</w:t>
        </w:r>
        <w:r w:rsidR="00592A31">
          <w:rPr>
            <w:webHidden/>
          </w:rPr>
          <w:fldChar w:fldCharType="end"/>
        </w:r>
      </w:hyperlink>
    </w:p>
    <w:p w:rsidR="00592A31" w:rsidRDefault="006B184C">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206A23">
          <w:rPr>
            <w:webHidden/>
          </w:rPr>
          <w:t>72</w:t>
        </w:r>
        <w:r w:rsidR="00592A31">
          <w:rPr>
            <w:webHidden/>
          </w:rPr>
          <w:fldChar w:fldCharType="end"/>
        </w:r>
      </w:hyperlink>
    </w:p>
    <w:p w:rsidR="00592A31" w:rsidRDefault="006B184C">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206A23">
          <w:rPr>
            <w:webHidden/>
          </w:rPr>
          <w:t>74</w:t>
        </w:r>
        <w:r w:rsidR="00592A31">
          <w:rPr>
            <w:webHidden/>
          </w:rPr>
          <w:fldChar w:fldCharType="end"/>
        </w:r>
      </w:hyperlink>
    </w:p>
    <w:p w:rsidR="00592A31" w:rsidRDefault="006B184C">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206A23">
          <w:rPr>
            <w:webHidden/>
          </w:rPr>
          <w:t>75</w:t>
        </w:r>
        <w:r w:rsidR="00592A31">
          <w:rPr>
            <w:webHidden/>
          </w:rPr>
          <w:fldChar w:fldCharType="end"/>
        </w:r>
      </w:hyperlink>
    </w:p>
    <w:p w:rsidR="00592A31" w:rsidRDefault="006B184C">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206A23">
          <w:rPr>
            <w:noProof/>
            <w:webHidden/>
          </w:rPr>
          <w:t>75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206A23">
          <w:rPr>
            <w:noProof/>
            <w:webHidden/>
          </w:rPr>
          <w:t>75</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206A23">
          <w:rPr>
            <w:noProof/>
            <w:webHidden/>
          </w:rPr>
          <w:t>76</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206A23">
          <w:rPr>
            <w:noProof/>
            <w:webHidden/>
          </w:rPr>
          <w:t>76</w:t>
        </w:r>
        <w:r w:rsidR="00592A31">
          <w:rPr>
            <w:noProof/>
            <w:webHidden/>
          </w:rPr>
          <w:fldChar w:fldCharType="end"/>
        </w:r>
      </w:hyperlink>
    </w:p>
    <w:p w:rsidR="00592A31" w:rsidRDefault="006B184C">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206A23">
          <w:rPr>
            <w:webHidden/>
          </w:rPr>
          <w:t>77</w:t>
        </w:r>
        <w:r w:rsidR="00592A31">
          <w:rPr>
            <w:webHidden/>
          </w:rPr>
          <w:fldChar w:fldCharType="end"/>
        </w:r>
      </w:hyperlink>
    </w:p>
    <w:p w:rsidR="00592A31" w:rsidRDefault="006B184C">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206A23">
          <w:rPr>
            <w:webHidden/>
          </w:rPr>
          <w:t>77</w:t>
        </w:r>
        <w:r w:rsidR="00592A31">
          <w:rPr>
            <w:webHidden/>
          </w:rPr>
          <w:fldChar w:fldCharType="end"/>
        </w:r>
      </w:hyperlink>
    </w:p>
    <w:p w:rsidR="00592A31" w:rsidRDefault="006B184C">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206A23">
          <w:rPr>
            <w:webHidden/>
          </w:rPr>
          <w:t>77</w:t>
        </w:r>
        <w:r w:rsidR="00592A31">
          <w:rPr>
            <w:webHidden/>
          </w:rPr>
          <w:fldChar w:fldCharType="end"/>
        </w:r>
      </w:hyperlink>
    </w:p>
    <w:p w:rsidR="00592A31" w:rsidRDefault="006B184C">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206A23">
          <w:rPr>
            <w:webHidden/>
          </w:rPr>
          <w:t>79</w:t>
        </w:r>
        <w:r w:rsidR="00592A31">
          <w:rPr>
            <w:webHidden/>
          </w:rPr>
          <w:fldChar w:fldCharType="end"/>
        </w:r>
      </w:hyperlink>
    </w:p>
    <w:p w:rsidR="00592A31" w:rsidRDefault="006B184C">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206A23">
          <w:rPr>
            <w:webHidden/>
          </w:rPr>
          <w:t>79</w:t>
        </w:r>
        <w:r w:rsidR="00592A31">
          <w:rPr>
            <w:webHidden/>
          </w:rPr>
          <w:fldChar w:fldCharType="end"/>
        </w:r>
      </w:hyperlink>
    </w:p>
    <w:p w:rsidR="00592A31" w:rsidRDefault="006B184C">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206A23">
          <w:rPr>
            <w:webHidden/>
          </w:rPr>
          <w:t>79</w:t>
        </w:r>
        <w:r w:rsidR="00592A31">
          <w:rPr>
            <w:webHidden/>
          </w:rPr>
          <w:fldChar w:fldCharType="end"/>
        </w:r>
      </w:hyperlink>
    </w:p>
    <w:p w:rsidR="00592A31" w:rsidRDefault="006B184C">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206A23">
          <w:rPr>
            <w:webHidden/>
          </w:rPr>
          <w:t>80</w:t>
        </w:r>
        <w:r w:rsidR="00592A31">
          <w:rPr>
            <w:webHidden/>
          </w:rPr>
          <w:fldChar w:fldCharType="end"/>
        </w:r>
      </w:hyperlink>
    </w:p>
    <w:p w:rsidR="00592A31" w:rsidRDefault="006B184C">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206A23">
          <w:rPr>
            <w:webHidden/>
          </w:rPr>
          <w:t>81</w:t>
        </w:r>
        <w:r w:rsidR="00592A31">
          <w:rPr>
            <w:webHidden/>
          </w:rPr>
          <w:fldChar w:fldCharType="end"/>
        </w:r>
      </w:hyperlink>
    </w:p>
    <w:p w:rsidR="00592A31" w:rsidRDefault="006B184C">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206A23">
          <w:rPr>
            <w:webHidden/>
          </w:rPr>
          <w:t>81</w:t>
        </w:r>
        <w:r w:rsidR="00592A31">
          <w:rPr>
            <w:webHidden/>
          </w:rPr>
          <w:fldChar w:fldCharType="end"/>
        </w:r>
      </w:hyperlink>
    </w:p>
    <w:p w:rsidR="00592A31" w:rsidRDefault="006B184C">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206A23">
          <w:rPr>
            <w:noProof/>
            <w:webHidden/>
          </w:rPr>
          <w:t>81</w:t>
        </w:r>
        <w:r w:rsidR="00592A31">
          <w:rPr>
            <w:noProof/>
            <w:webHidden/>
          </w:rPr>
          <w:fldChar w:fldCharType="end"/>
        </w:r>
      </w:hyperlink>
    </w:p>
    <w:p w:rsidR="00592A31" w:rsidRDefault="006B184C">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206A23">
          <w:rPr>
            <w:webHidden/>
          </w:rPr>
          <w:t>82</w:t>
        </w:r>
        <w:r w:rsidR="00592A31">
          <w:rPr>
            <w:webHidden/>
          </w:rPr>
          <w:fldChar w:fldCharType="end"/>
        </w:r>
      </w:hyperlink>
    </w:p>
    <w:p w:rsidR="00592A31" w:rsidRDefault="006B184C">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206A23">
          <w:rPr>
            <w:webHidden/>
          </w:rPr>
          <w:t>82</w:t>
        </w:r>
        <w:r w:rsidR="00592A31">
          <w:rPr>
            <w:webHidden/>
          </w:rPr>
          <w:fldChar w:fldCharType="end"/>
        </w:r>
      </w:hyperlink>
    </w:p>
    <w:p w:rsidR="00592A31" w:rsidRDefault="006B184C">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206A23">
          <w:rPr>
            <w:webHidden/>
          </w:rPr>
          <w:t>83</w:t>
        </w:r>
        <w:r w:rsidR="00592A31">
          <w:rPr>
            <w:webHidden/>
          </w:rPr>
          <w:fldChar w:fldCharType="end"/>
        </w:r>
      </w:hyperlink>
    </w:p>
    <w:p w:rsidR="00592A31" w:rsidRDefault="006B184C">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206A23">
          <w:rPr>
            <w:webHidden/>
          </w:rPr>
          <w:t>83</w:t>
        </w:r>
        <w:r w:rsidR="00592A31">
          <w:rPr>
            <w:webHidden/>
          </w:rPr>
          <w:fldChar w:fldCharType="end"/>
        </w:r>
      </w:hyperlink>
    </w:p>
    <w:p w:rsidR="00592A31" w:rsidRDefault="006B184C">
      <w:pPr>
        <w:pStyle w:val="TOC1"/>
        <w:rPr>
          <w:rFonts w:cstheme="minorBidi"/>
          <w:b w:val="0"/>
          <w:sz w:val="22"/>
          <w:szCs w:val="22"/>
          <w:lang w:eastAsia="en-US"/>
        </w:rPr>
      </w:pPr>
      <w:hyperlink w:anchor="_Toc380696224" w:history="1">
        <w:r w:rsidR="00592A31" w:rsidRPr="007F0FB1">
          <w:rPr>
            <w:rStyle w:val="Hyperlink"/>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206A23">
          <w:rPr>
            <w:webHidden/>
          </w:rPr>
          <w:t>84</w:t>
        </w:r>
        <w:r w:rsidR="00592A31">
          <w:rPr>
            <w:webHidden/>
          </w:rPr>
          <w:fldChar w:fldCharType="end"/>
        </w:r>
      </w:hyperlink>
    </w:p>
    <w:p w:rsidR="00592A31" w:rsidRDefault="006B184C">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206A23">
          <w:rPr>
            <w:webHidden/>
          </w:rPr>
          <w:t>86</w:t>
        </w:r>
        <w:r w:rsidR="00592A31">
          <w:rPr>
            <w:webHidden/>
          </w:rPr>
          <w:fldChar w:fldCharType="end"/>
        </w:r>
      </w:hyperlink>
    </w:p>
    <w:p w:rsidR="00592A31" w:rsidRDefault="006B184C">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206A23">
          <w:rPr>
            <w:webHidden/>
          </w:rPr>
          <w:t>87</w:t>
        </w:r>
        <w:r w:rsidR="00592A31">
          <w:rPr>
            <w:webHidden/>
          </w:rPr>
          <w:fldChar w:fldCharType="end"/>
        </w:r>
      </w:hyperlink>
    </w:p>
    <w:p w:rsidR="00592A31" w:rsidRDefault="006B184C">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206A23">
          <w:rPr>
            <w:noProof/>
            <w:webHidden/>
          </w:rPr>
          <w:t>87</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206A23">
          <w:rPr>
            <w:noProof/>
            <w:webHidden/>
          </w:rPr>
          <w:t>87</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206A23">
          <w:rPr>
            <w:noProof/>
            <w:webHidden/>
          </w:rPr>
          <w:t>88</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206A23">
          <w:rPr>
            <w:noProof/>
            <w:webHidden/>
          </w:rPr>
          <w:t>88</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206A23">
          <w:rPr>
            <w:noProof/>
            <w:webHidden/>
          </w:rPr>
          <w:t>89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206A23">
          <w:rPr>
            <w:noProof/>
            <w:webHidden/>
          </w:rPr>
          <w:t>89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206A23">
          <w:rPr>
            <w:noProof/>
            <w:webHidden/>
          </w:rPr>
          <w:t>89</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206A23">
          <w:rPr>
            <w:noProof/>
            <w:webHidden/>
          </w:rPr>
          <w:t>90</w:t>
        </w:r>
        <w:r w:rsidR="00592A31">
          <w:rPr>
            <w:noProof/>
            <w:webHidden/>
          </w:rPr>
          <w:fldChar w:fldCharType="end"/>
        </w:r>
      </w:hyperlink>
    </w:p>
    <w:p w:rsidR="00592A31" w:rsidRDefault="006B184C">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206A23">
          <w:rPr>
            <w:webHidden/>
          </w:rPr>
          <w:t>90</w:t>
        </w:r>
        <w:r w:rsidR="00592A31">
          <w:rPr>
            <w:webHidden/>
          </w:rPr>
          <w:fldChar w:fldCharType="end"/>
        </w:r>
      </w:hyperlink>
    </w:p>
    <w:p w:rsidR="00592A31" w:rsidRDefault="006B184C">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206A23">
          <w:rPr>
            <w:noProof/>
            <w:webHidden/>
          </w:rPr>
          <w:t>90</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206A23">
          <w:rPr>
            <w:noProof/>
            <w:webHidden/>
          </w:rPr>
          <w:t>90</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206A23">
          <w:rPr>
            <w:noProof/>
            <w:webHidden/>
          </w:rPr>
          <w:t>91</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206A23">
          <w:rPr>
            <w:noProof/>
            <w:webHidden/>
          </w:rPr>
          <w:t>91</w:t>
        </w:r>
        <w:r w:rsidR="00592A31">
          <w:rPr>
            <w:noProof/>
            <w:webHidden/>
          </w:rPr>
          <w:fldChar w:fldCharType="end"/>
        </w:r>
      </w:hyperlink>
    </w:p>
    <w:p w:rsidR="00592A31" w:rsidRDefault="006B184C">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206A23">
          <w:rPr>
            <w:noProof/>
            <w:webHidden/>
          </w:rPr>
          <w:t>91</w:t>
        </w:r>
        <w:r w:rsidR="00592A31">
          <w:rPr>
            <w:noProof/>
            <w:webHidden/>
          </w:rPr>
          <w:fldChar w:fldCharType="end"/>
        </w:r>
      </w:hyperlink>
    </w:p>
    <w:p w:rsidR="00592A31" w:rsidRDefault="006B184C">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206A23">
          <w:rPr>
            <w:noProof/>
            <w:webHidden/>
          </w:rPr>
          <w:t>92</w:t>
        </w:r>
        <w:r w:rsidR="00592A31">
          <w:rPr>
            <w:noProof/>
            <w:webHidden/>
          </w:rPr>
          <w:fldChar w:fldCharType="end"/>
        </w:r>
      </w:hyperlink>
    </w:p>
    <w:p w:rsidR="00592A31" w:rsidRDefault="006B184C">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206A23">
          <w:rPr>
            <w:noProof/>
            <w:webHidden/>
          </w:rPr>
          <w:t>92</w:t>
        </w:r>
        <w:r w:rsidR="00592A31">
          <w:rPr>
            <w:noProof/>
            <w:webHidden/>
          </w:rPr>
          <w:fldChar w:fldCharType="end"/>
        </w:r>
      </w:hyperlink>
    </w:p>
    <w:p w:rsidR="00592A31" w:rsidRDefault="006B184C">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206A23">
          <w:rPr>
            <w:noProof/>
            <w:webHidden/>
          </w:rPr>
          <w:t>93</w:t>
        </w:r>
        <w:r w:rsidR="00592A31">
          <w:rPr>
            <w:noProof/>
            <w:webHidden/>
          </w:rPr>
          <w:fldChar w:fldCharType="end"/>
        </w:r>
      </w:hyperlink>
    </w:p>
    <w:p w:rsidR="00592A31" w:rsidRDefault="006B184C">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206A23">
          <w:rPr>
            <w:webHidden/>
          </w:rPr>
          <w:t>94</w:t>
        </w:r>
        <w:r w:rsidR="00592A31">
          <w:rPr>
            <w:webHidden/>
          </w:rPr>
          <w:fldChar w:fldCharType="end"/>
        </w:r>
      </w:hyperlink>
    </w:p>
    <w:p w:rsidR="00592A31" w:rsidRDefault="006B184C">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206A23">
          <w:rPr>
            <w:webHidden/>
          </w:rPr>
          <w:t>97</w:t>
        </w:r>
        <w:r w:rsidR="00592A31">
          <w:rPr>
            <w:webHidden/>
          </w:rPr>
          <w:fldChar w:fldCharType="end"/>
        </w:r>
      </w:hyperlink>
    </w:p>
    <w:p w:rsidR="00592A31" w:rsidRDefault="006B184C">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206A23">
          <w:rPr>
            <w:webHidden/>
          </w:rPr>
          <w:t>98</w:t>
        </w:r>
        <w:r w:rsidR="00592A31">
          <w:rPr>
            <w:webHidden/>
          </w:rPr>
          <w:fldChar w:fldCharType="end"/>
        </w:r>
      </w:hyperlink>
    </w:p>
    <w:p w:rsidR="00592A31" w:rsidRDefault="006B184C">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206A23">
          <w:rPr>
            <w:webHidden/>
          </w:rPr>
          <w:t>99</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BE0E67">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BE0E67">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BE0E67">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BE0E67">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BE0E67">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6339D237" wp14:editId="3C426258">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59C3A60E" wp14:editId="41C649FE">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6F11661E" wp14:editId="09878CBB">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302E90EA" wp14:editId="057A3694">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C8C8FE0" wp14:editId="7778627B">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60670E47" wp14:editId="6C9BB4E6">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2C77C61B" wp14:editId="09F7B8AD">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7F748788" wp14:editId="34805F92">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3BDF44EC" wp14:editId="7F63E640">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36852142" wp14:editId="2C59AC22">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072D4EF3" wp14:editId="703A7566">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DB6C1F1" wp14:editId="373B0601">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E622AD4" wp14:editId="4711F862">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17729AB3" wp14:editId="22A5895D">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3938170" wp14:editId="0CD97890">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0DF2DBBF" wp14:editId="38E4E10A">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DE5FB6" w:rsidRDefault="00DE5FB6" w:rsidP="007F2CA3">
                                        <w:pPr>
                                          <w:spacing w:before="0" w:beforeAutospacing="0" w:after="0" w:afterAutospacing="0"/>
                                          <w:jc w:val="center"/>
                                          <w:rPr>
                                            <w:rFonts w:cstheme="minorHAnsi"/>
                                            <w:b/>
                                          </w:rPr>
                                        </w:pPr>
                                        <w:r w:rsidRPr="0025599D">
                                          <w:rPr>
                                            <w:rFonts w:cstheme="minorHAnsi"/>
                                            <w:b/>
                                          </w:rPr>
                                          <w:t>Health Hazard</w:t>
                                        </w:r>
                                      </w:p>
                                      <w:p w:rsidR="00DE5FB6" w:rsidRPr="00D9469D" w:rsidRDefault="00DE5FB6" w:rsidP="007F2CA3">
                                        <w:pPr>
                                          <w:spacing w:before="0" w:beforeAutospacing="0" w:after="0" w:afterAutospacing="0"/>
                                          <w:jc w:val="center"/>
                                          <w:rPr>
                                            <w:rFonts w:cstheme="minorHAnsi"/>
                                            <w:b/>
                                            <w:sz w:val="20"/>
                                          </w:rPr>
                                        </w:pPr>
                                      </w:p>
                                      <w:p w:rsidR="00DE5FB6" w:rsidRPr="0025599D" w:rsidRDefault="00DE5FB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DE5FB6" w:rsidRPr="0025599D" w:rsidRDefault="00DE5FB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DE5FB6" w:rsidRPr="0025599D" w:rsidRDefault="00DE5FB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DE5FB6" w:rsidRPr="0025599D" w:rsidRDefault="00DE5FB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DE5FB6" w:rsidRDefault="00DE5FB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DE5FB6" w:rsidRPr="00D9469D" w:rsidRDefault="00DE5FB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DE5FB6" w:rsidRPr="0025599D" w:rsidRDefault="00DE5FB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DE5FB6" w:rsidRPr="0025599D" w:rsidRDefault="00DE5FB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DE5FB6" w:rsidRPr="0025599D" w:rsidRDefault="00DE5FB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DE5FB6" w:rsidRPr="0025599D" w:rsidRDefault="00DE5FB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DE5FB6" w:rsidRDefault="00DE5FB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DE5FB6" w:rsidRDefault="00DE5FB6" w:rsidP="007F2CA3">
                                        <w:pPr>
                                          <w:spacing w:before="0" w:beforeAutospacing="0" w:after="0" w:afterAutospacing="0"/>
                                          <w:rPr>
                                            <w:rFonts w:cstheme="minorHAnsi"/>
                                            <w:sz w:val="20"/>
                                          </w:rPr>
                                        </w:pPr>
                                      </w:p>
                                      <w:p w:rsidR="00DE5FB6" w:rsidRPr="002C72BA" w:rsidRDefault="00DE5FB6" w:rsidP="007F2CA3">
                                        <w:pPr>
                                          <w:spacing w:before="0" w:beforeAutospacing="0" w:after="0" w:afterAutospacing="0"/>
                                          <w:rPr>
                                            <w:rFonts w:cstheme="minorHAnsi"/>
                                            <w:b/>
                                            <w:i/>
                                            <w:sz w:val="18"/>
                                          </w:rPr>
                                        </w:pPr>
                                        <w:r w:rsidRPr="002C72BA">
                                          <w:rPr>
                                            <w:rFonts w:cstheme="minorHAnsi"/>
                                            <w:b/>
                                            <w:i/>
                                            <w:sz w:val="18"/>
                                          </w:rPr>
                                          <w:t>* FP = Flash Point</w:t>
                                        </w:r>
                                      </w:p>
                                      <w:p w:rsidR="00DE5FB6" w:rsidRDefault="00DE5FB6"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DE5FB6" w:rsidRDefault="00DE5FB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DE5FB6" w:rsidRPr="00D9469D" w:rsidRDefault="00DE5FB6" w:rsidP="007F2CA3">
                                        <w:pPr>
                                          <w:spacing w:before="0" w:beforeAutospacing="0" w:after="0" w:afterAutospacing="0"/>
                                          <w:jc w:val="center"/>
                                          <w:rPr>
                                            <w:rFonts w:cstheme="minorHAnsi"/>
                                            <w:b/>
                                            <w:sz w:val="20"/>
                                          </w:rPr>
                                        </w:pPr>
                                      </w:p>
                                      <w:p w:rsidR="00DE5FB6" w:rsidRPr="0025599D" w:rsidRDefault="00DE5FB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DE5FB6" w:rsidRPr="0025599D" w:rsidRDefault="00DE5FB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DE5FB6" w:rsidRPr="0025599D" w:rsidRDefault="00DE5FB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DE5FB6" w:rsidRPr="0025599D" w:rsidRDefault="00DE5FB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DE5FB6" w:rsidRPr="0025599D" w:rsidRDefault="00DE5FB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DE5FB6" w:rsidRDefault="00DE5FB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DE5FB6" w:rsidRDefault="00DE5FB6" w:rsidP="007F2CA3">
                                        <w:pPr>
                                          <w:spacing w:before="0" w:beforeAutospacing="0" w:after="0" w:afterAutospacing="0"/>
                                          <w:jc w:val="center"/>
                                          <w:rPr>
                                            <w:rFonts w:cstheme="minorHAnsi"/>
                                            <w:b/>
                                            <w:sz w:val="20"/>
                                          </w:rPr>
                                        </w:pPr>
                                      </w:p>
                                      <w:p w:rsidR="00DE5FB6" w:rsidRPr="00D9469D" w:rsidRDefault="00DE5FB6"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DE5FB6" w:rsidRPr="00D9469D" w:rsidRDefault="00DE5FB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DE5FB6" w:rsidRPr="00D9469D" w:rsidRDefault="00DE5FB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DE5FB6" w:rsidRPr="00D9469D" w:rsidRDefault="00DE5FB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DE5FB6" w:rsidRDefault="00DE5FB6" w:rsidP="007F2CA3">
                                        <w:pPr>
                                          <w:spacing w:before="0" w:beforeAutospacing="0" w:after="0" w:afterAutospacing="0"/>
                                          <w:rPr>
                                            <w:rFonts w:cstheme="minorHAnsi"/>
                                            <w:sz w:val="20"/>
                                          </w:rPr>
                                        </w:pPr>
                                        <w:r>
                                          <w:rPr>
                                            <w:noProof/>
                                            <w:sz w:val="20"/>
                                          </w:rPr>
                                          <w:drawing>
                                            <wp:inline distT="0" distB="0" distL="0" distR="0" wp14:anchorId="7A3AE354" wp14:editId="40301164">
                                              <wp:extent cx="158750" cy="158750"/>
                                              <wp:effectExtent l="0" t="0" r="0" b="0"/>
                                              <wp:docPr id="32" name="Picture 32"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DE5FB6" w:rsidRPr="002D5913" w:rsidRDefault="00DE5FB6"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DE5FB6" w:rsidRPr="002D5913" w:rsidRDefault="00DE5FB6"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DE5FB6" w:rsidRPr="002D5913" w:rsidRDefault="00DE5FB6"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DE5FB6" w:rsidRPr="002D5913" w:rsidRDefault="00DE5FB6"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E5FB6" w:rsidRDefault="00DE5FB6" w:rsidP="007F2CA3">
                                  <w:pPr>
                                    <w:spacing w:before="0" w:beforeAutospacing="0" w:after="0" w:afterAutospacing="0"/>
                                    <w:jc w:val="center"/>
                                    <w:rPr>
                                      <w:rFonts w:cstheme="minorHAnsi"/>
                                      <w:b/>
                                    </w:rPr>
                                  </w:pPr>
                                  <w:r w:rsidRPr="0025599D">
                                    <w:rPr>
                                      <w:rFonts w:cstheme="minorHAnsi"/>
                                      <w:b/>
                                    </w:rPr>
                                    <w:t>Health Hazard</w:t>
                                  </w:r>
                                </w:p>
                                <w:p w:rsidR="00DE5FB6" w:rsidRPr="00D9469D" w:rsidRDefault="00DE5FB6" w:rsidP="007F2CA3">
                                  <w:pPr>
                                    <w:spacing w:before="0" w:beforeAutospacing="0" w:after="0" w:afterAutospacing="0"/>
                                    <w:jc w:val="center"/>
                                    <w:rPr>
                                      <w:rFonts w:cstheme="minorHAnsi"/>
                                      <w:b/>
                                      <w:sz w:val="20"/>
                                    </w:rPr>
                                  </w:pPr>
                                </w:p>
                                <w:p w:rsidR="00DE5FB6" w:rsidRPr="0025599D" w:rsidRDefault="00DE5FB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DE5FB6" w:rsidRPr="0025599D" w:rsidRDefault="00DE5FB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DE5FB6" w:rsidRPr="0025599D" w:rsidRDefault="00DE5FB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DE5FB6" w:rsidRPr="0025599D" w:rsidRDefault="00DE5FB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DE5FB6" w:rsidRDefault="00DE5FB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DE5FB6" w:rsidRPr="00D9469D" w:rsidRDefault="00DE5FB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DE5FB6" w:rsidRPr="0025599D" w:rsidRDefault="00DE5FB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DE5FB6" w:rsidRPr="0025599D" w:rsidRDefault="00DE5FB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DE5FB6" w:rsidRPr="0025599D" w:rsidRDefault="00DE5FB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DE5FB6" w:rsidRPr="0025599D" w:rsidRDefault="00DE5FB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DE5FB6" w:rsidRDefault="00DE5FB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DE5FB6" w:rsidRDefault="00DE5FB6" w:rsidP="007F2CA3">
                                  <w:pPr>
                                    <w:spacing w:before="0" w:beforeAutospacing="0" w:after="0" w:afterAutospacing="0"/>
                                    <w:rPr>
                                      <w:rFonts w:cstheme="minorHAnsi"/>
                                      <w:sz w:val="20"/>
                                    </w:rPr>
                                  </w:pPr>
                                </w:p>
                                <w:p w:rsidR="00DE5FB6" w:rsidRPr="002C72BA" w:rsidRDefault="00DE5FB6" w:rsidP="007F2CA3">
                                  <w:pPr>
                                    <w:spacing w:before="0" w:beforeAutospacing="0" w:after="0" w:afterAutospacing="0"/>
                                    <w:rPr>
                                      <w:rFonts w:cstheme="minorHAnsi"/>
                                      <w:b/>
                                      <w:i/>
                                      <w:sz w:val="18"/>
                                    </w:rPr>
                                  </w:pPr>
                                  <w:r w:rsidRPr="002C72BA">
                                    <w:rPr>
                                      <w:rFonts w:cstheme="minorHAnsi"/>
                                      <w:b/>
                                      <w:i/>
                                      <w:sz w:val="18"/>
                                    </w:rPr>
                                    <w:t>* FP = Flash Point</w:t>
                                  </w:r>
                                </w:p>
                                <w:p w:rsidR="00DE5FB6" w:rsidRDefault="00DE5FB6"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DE5FB6" w:rsidRDefault="00DE5FB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DE5FB6" w:rsidRPr="00D9469D" w:rsidRDefault="00DE5FB6" w:rsidP="007F2CA3">
                                  <w:pPr>
                                    <w:spacing w:before="0" w:beforeAutospacing="0" w:after="0" w:afterAutospacing="0"/>
                                    <w:jc w:val="center"/>
                                    <w:rPr>
                                      <w:rFonts w:cstheme="minorHAnsi"/>
                                      <w:b/>
                                      <w:sz w:val="20"/>
                                    </w:rPr>
                                  </w:pPr>
                                </w:p>
                                <w:p w:rsidR="00DE5FB6" w:rsidRPr="0025599D" w:rsidRDefault="00DE5FB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DE5FB6" w:rsidRPr="0025599D" w:rsidRDefault="00DE5FB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DE5FB6" w:rsidRPr="0025599D" w:rsidRDefault="00DE5FB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DE5FB6" w:rsidRPr="0025599D" w:rsidRDefault="00DE5FB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DE5FB6" w:rsidRPr="0025599D" w:rsidRDefault="00DE5FB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E5FB6" w:rsidRDefault="00DE5FB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DE5FB6" w:rsidRDefault="00DE5FB6" w:rsidP="007F2CA3">
                                  <w:pPr>
                                    <w:spacing w:before="0" w:beforeAutospacing="0" w:after="0" w:afterAutospacing="0"/>
                                    <w:jc w:val="center"/>
                                    <w:rPr>
                                      <w:rFonts w:cstheme="minorHAnsi"/>
                                      <w:b/>
                                      <w:sz w:val="20"/>
                                    </w:rPr>
                                  </w:pPr>
                                </w:p>
                                <w:p w:rsidR="00DE5FB6" w:rsidRPr="00D9469D" w:rsidRDefault="00DE5FB6"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DE5FB6" w:rsidRPr="00D9469D" w:rsidRDefault="00DE5FB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DE5FB6" w:rsidRPr="00D9469D" w:rsidRDefault="00DE5FB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DE5FB6" w:rsidRPr="00D9469D" w:rsidRDefault="00DE5FB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DE5FB6" w:rsidRDefault="00DE5FB6" w:rsidP="007F2CA3">
                                  <w:pPr>
                                    <w:spacing w:before="0" w:beforeAutospacing="0" w:after="0" w:afterAutospacing="0"/>
                                    <w:rPr>
                                      <w:rFonts w:cstheme="minorHAnsi"/>
                                      <w:sz w:val="20"/>
                                    </w:rPr>
                                  </w:pPr>
                                  <w:r>
                                    <w:rPr>
                                      <w:noProof/>
                                      <w:sz w:val="20"/>
                                    </w:rPr>
                                    <w:drawing>
                                      <wp:inline distT="0" distB="0" distL="0" distR="0" wp14:anchorId="7A3AE354" wp14:editId="40301164">
                                        <wp:extent cx="158750" cy="158750"/>
                                        <wp:effectExtent l="0" t="0" r="0" b="0"/>
                                        <wp:docPr id="32" name="Picture 32"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DE5FB6" w:rsidRPr="002D5913" w:rsidRDefault="00DE5FB6"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DE5FB6" w:rsidRPr="002D5913" w:rsidRDefault="00DE5FB6"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4"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DE5FB6" w:rsidRPr="002D5913" w:rsidRDefault="00DE5FB6"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DE5FB6" w:rsidRPr="002D5913" w:rsidRDefault="00DE5FB6"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14525B" w:rsidP="0076344E">
      <w:r>
        <w:t xml:space="preserve">The DOT regulates </w:t>
      </w:r>
      <w:proofErr w:type="spellStart"/>
      <w:r>
        <w:t>the</w:t>
      </w:r>
      <w:r w:rsidR="0076344E" w:rsidRPr="000A0C24">
        <w:t>transportation</w:t>
      </w:r>
      <w:proofErr w:type="spellEnd"/>
      <w:r w:rsidR="0076344E" w:rsidRPr="000A0C24">
        <w:t xml:space="preserve">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BE0E67">
      <w:pPr>
        <w:pStyle w:val="ListParagraph"/>
        <w:numPr>
          <w:ilvl w:val="0"/>
          <w:numId w:val="105"/>
        </w:numPr>
      </w:pPr>
      <w:r w:rsidRPr="000A0C24">
        <w:t>Reviewing the DOT Hazardous Materials Table (49 CFR 172.101);</w:t>
      </w:r>
    </w:p>
    <w:p w:rsidR="00CE5045" w:rsidRPr="000A0C24" w:rsidRDefault="00CE5045" w:rsidP="00BE0E67">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BE0E67">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BE0E67">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3F9A0E61" wp14:editId="14267F99">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23F9DAB0" wp14:editId="43475E11">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23F07AA2" wp14:editId="5B9D6521">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03D7962" wp14:editId="116668A4">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0C90C5C" wp14:editId="5BEBE26A">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0359D0CE" wp14:editId="27AC2F93">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A9F1D9" wp14:editId="79AFC455">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670BDB0D" wp14:editId="4CDF6A66">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2019B61" wp14:editId="02B2A74B">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4"/>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5"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6"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7"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8"/>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1AC88D90" wp14:editId="1AEB9254">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50"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5A594FCB" wp14:editId="2F571030">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3A14DB6D" wp14:editId="4D32C435">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2F9DF667" wp14:editId="5A029C64">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31369367" wp14:editId="15C19F8D">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4012A27D" wp14:editId="25F06D14">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BE0E67">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BE0E67">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13955FAD" wp14:editId="6484274B">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14:anchorId="3CE451F8" wp14:editId="1E297C40">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38905EF8" wp14:editId="15982105">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083776E4" wp14:editId="52D8B389">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5E6C7D23" wp14:editId="030996EA">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21EF3167" wp14:editId="7046FE34">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6E93142A" wp14:editId="1B797217">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1D1AA650" wp14:editId="226B0941">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DE5FB6" w:rsidRPr="00E67872" w:rsidRDefault="00DE5FB6"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DE5FB6" w:rsidRPr="00E67872" w:rsidRDefault="00DE5FB6"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DE5FB6" w:rsidRPr="00E67872" w:rsidRDefault="00DE5FB6"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DE5FB6" w:rsidRPr="00E67872" w:rsidRDefault="00DE5FB6"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DE5FB6" w:rsidRPr="00E67872" w:rsidRDefault="00DE5FB6"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DE5FB6" w:rsidRPr="00E67872" w:rsidRDefault="00DE5FB6"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7F4ED34F" wp14:editId="0E0D6F98">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347ED14B" wp14:editId="002FF122">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4A425262" wp14:editId="6D5F59C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E054B1D" wp14:editId="2C1F8D8C">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14:anchorId="518610FF" wp14:editId="1F46D803">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7BD9A89A" wp14:editId="68262104">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19CD8713" wp14:editId="7CC39799">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769BD585" wp14:editId="535B42C8">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6F1DC90C" wp14:editId="64B6BBC1">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514DD89E" wp14:editId="327C08C1">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BE0E67">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BE0E67">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BE0E67">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5B68A868" wp14:editId="591184E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BE0E67">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BE0E67">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BE0E67">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BE0E67">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BE0E67">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BE0E67">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BE0E67">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BE0E67">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BE0E67">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BE0E67">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BE0E67">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BE0E67">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BE0E67">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BE0E67">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BE0E67">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BE0E67">
      <w:pPr>
        <w:pStyle w:val="ListParagraph"/>
        <w:numPr>
          <w:ilvl w:val="0"/>
          <w:numId w:val="86"/>
        </w:numPr>
      </w:pPr>
      <w:r>
        <w:t>Lamps for general illumination must be protected from breakage, and metal shell sockets must be grounded.</w:t>
      </w:r>
    </w:p>
    <w:p w:rsidR="001D0A9B" w:rsidRDefault="001D0A9B" w:rsidP="00BE0E67">
      <w:pPr>
        <w:pStyle w:val="ListParagraph"/>
        <w:numPr>
          <w:ilvl w:val="0"/>
          <w:numId w:val="86"/>
        </w:numPr>
      </w:pPr>
      <w:r>
        <w:t>Temporary lights must not be suspended by their cords unless they have been designed for this purpose.</w:t>
      </w:r>
    </w:p>
    <w:p w:rsidR="0076344E" w:rsidRDefault="001D0A9B" w:rsidP="00BE0E67">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BE0E67">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BE0E67">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BE0E67">
      <w:pPr>
        <w:pStyle w:val="ListParagraph"/>
        <w:numPr>
          <w:ilvl w:val="0"/>
          <w:numId w:val="87"/>
        </w:numPr>
      </w:pPr>
      <w:r>
        <w:t xml:space="preserve">Receptacles must be of the grounding type.  </w:t>
      </w:r>
    </w:p>
    <w:p w:rsidR="001D0A9B" w:rsidRDefault="001D0A9B" w:rsidP="00BE0E67">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BE0E67">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BE0E67">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BE0E67">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BE0E67">
      <w:pPr>
        <w:pStyle w:val="ListParagraph"/>
        <w:numPr>
          <w:ilvl w:val="0"/>
          <w:numId w:val="88"/>
        </w:numPr>
      </w:pPr>
      <w:r>
        <w:t xml:space="preserve">Only use electrical cords that have </w:t>
      </w:r>
      <w:r w:rsidR="00EB6692">
        <w:t>GFCIs</w:t>
      </w:r>
      <w:r>
        <w:t xml:space="preserve">; </w:t>
      </w:r>
    </w:p>
    <w:p w:rsidR="001D0A9B" w:rsidRDefault="001D0A9B" w:rsidP="00BE0E67">
      <w:pPr>
        <w:pStyle w:val="ListParagraph"/>
        <w:numPr>
          <w:ilvl w:val="0"/>
          <w:numId w:val="88"/>
        </w:numPr>
      </w:pPr>
      <w:r>
        <w:t xml:space="preserve">Place a dry barrier over any wet or damp work surface; </w:t>
      </w:r>
    </w:p>
    <w:p w:rsidR="001D0A9B" w:rsidRDefault="001D0A9B" w:rsidP="00BE0E67">
      <w:pPr>
        <w:pStyle w:val="ListParagraph"/>
        <w:numPr>
          <w:ilvl w:val="0"/>
          <w:numId w:val="88"/>
        </w:numPr>
      </w:pPr>
      <w:r>
        <w:t xml:space="preserve">Remove standing water before beginning work. Work is prohibited in areas where there is standing water; </w:t>
      </w:r>
    </w:p>
    <w:p w:rsidR="001D0A9B" w:rsidRDefault="001D0A9B" w:rsidP="00BE0E67">
      <w:pPr>
        <w:pStyle w:val="ListParagraph"/>
        <w:numPr>
          <w:ilvl w:val="0"/>
          <w:numId w:val="88"/>
        </w:numPr>
      </w:pPr>
      <w:r>
        <w:t xml:space="preserve">Do not use electrical extension cords in wet or damp locations; and </w:t>
      </w:r>
    </w:p>
    <w:p w:rsidR="0076344E" w:rsidRDefault="001D0A9B" w:rsidP="00BE0E67">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1023A98C" wp14:editId="432C125C">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DE5FB6" w:rsidRPr="007E0B4A" w:rsidRDefault="00DE5FB6"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DE5FB6" w:rsidRPr="007E0B4A" w:rsidRDefault="00DE5FB6"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DE5FB6" w:rsidRDefault="00DE5FB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DE5FB6" w:rsidRPr="007E0B4A" w:rsidRDefault="00DE5FB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DE5FB6" w:rsidRPr="007E0B4A" w:rsidRDefault="00DE5FB6"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DE5FB6" w:rsidRPr="007E0B4A" w:rsidRDefault="00DE5FB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DE5FB6" w:rsidRPr="007E0B4A" w:rsidRDefault="00DE5FB6"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DE5FB6" w:rsidRPr="007E0B4A" w:rsidRDefault="00DE5FB6"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DE5FB6" w:rsidRDefault="00DE5FB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DE5FB6" w:rsidRPr="007E0B4A" w:rsidRDefault="00DE5FB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DE5FB6" w:rsidRPr="007E0B4A" w:rsidRDefault="00DE5FB6"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DE5FB6" w:rsidRPr="007E0B4A" w:rsidRDefault="00DE5FB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14:anchorId="0CC93D99" wp14:editId="1F4CD8D2">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14:anchorId="6226B9A4" wp14:editId="02ACC21E">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w:t>
      </w:r>
      <w:proofErr w:type="spellStart"/>
      <w:r w:rsidR="0076344E">
        <w:t>che</w:t>
      </w:r>
      <w:r w:rsidR="00460791">
        <w:t>Bo</w:t>
      </w:r>
      <w:r w:rsidR="0076344E">
        <w:t>mical</w:t>
      </w:r>
      <w:proofErr w:type="spellEnd"/>
      <w:r w:rsidR="0076344E">
        <w:t xml:space="preserve">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389F9DD7" wp14:editId="5E7709A3">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14:anchorId="17B99C77" wp14:editId="46B44A6F">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14:anchorId="0D986FED" wp14:editId="2C0A8448">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A8185F0" wp14:editId="45FC227A">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74C37770" wp14:editId="09C9EAB8">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DE5FB6" w:rsidRPr="00C70F93" w:rsidRDefault="00DE5FB6"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DE5FB6" w:rsidRPr="00C70F93" w:rsidRDefault="00DE5FB6"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DE5FB6" w:rsidRPr="00C70F93" w:rsidRDefault="00DE5FB6"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DE5FB6" w:rsidRPr="00C70F93" w:rsidRDefault="00DE5FB6"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223E3F08" wp14:editId="4904D37F">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593294D0" wp14:editId="0483DC10">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519E05E3" wp14:editId="3654B885">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6B37A519" wp14:editId="50C5A7AB">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49BE2110" wp14:editId="1E0749C4">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8A5ADB6" wp14:editId="2705D9DD">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2683B659" wp14:editId="25F73D9D">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037C3D" wp14:editId="35C1FF96">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E76E5A5" wp14:editId="6254E812">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E57E190" wp14:editId="3C754826">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A5DB6F0" wp14:editId="78400CEB">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C3C9DC3" wp14:editId="4C7D2E8F">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970134A" wp14:editId="5BA0FAF0">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C7A92C" wp14:editId="0BB1CA9D">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14:anchorId="3EB6A368" wp14:editId="7FA7935C">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5ACD34AB" wp14:editId="0D6A74E4">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CHP Training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206A23" w:rsidP="007810BC">
            <w:pPr>
              <w:tabs>
                <w:tab w:val="left" w:pos="3312"/>
              </w:tabs>
              <w:spacing w:before="0" w:beforeAutospacing="0" w:afterAutospacing="0"/>
              <w:rPr>
                <w:b/>
              </w:rPr>
            </w:pPr>
            <w:r>
              <w:rPr>
                <w:b/>
              </w:rPr>
              <w:t xml:space="preserve">Timothy </w:t>
            </w:r>
            <w:proofErr w:type="spellStart"/>
            <w:r>
              <w:rPr>
                <w:b/>
              </w:rPr>
              <w:t>Zwier</w:t>
            </w:r>
            <w:proofErr w:type="spellEnd"/>
            <w:r>
              <w:rPr>
                <w:b/>
              </w:rPr>
              <w:t>. BRWN B175, 183, 5175</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206A23">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w:t>
            </w:r>
            <w:r w:rsidR="00206A23">
              <w:rPr>
                <w:rFonts w:eastAsiaTheme="minorHAnsi" w:cstheme="minorHAnsi"/>
              </w:rPr>
              <w:t xml:space="preserve"> </w:t>
            </w:r>
            <w:r w:rsidRPr="00084590">
              <w:rPr>
                <w:rFonts w:eastAsiaTheme="minorHAnsi" w:cstheme="minorHAnsi"/>
              </w:rPr>
              <w:t>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BE0E67">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BE0E67">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BE0E67">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48131077" wp14:editId="1E6B8391">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BE0E67">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BE0E67">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BE0E67">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BE0E67">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BE0E67">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BE0E67">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1DA31F74" wp14:editId="15FA6D73">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BE0E67">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BE0E67">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BE0E67">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BE0E67">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BE0E67">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4345931E" wp14:editId="5F29C488">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BE0E67">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60657F0E" wp14:editId="30C81A46">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BE0E67">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BE0E67">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07A4AF46" wp14:editId="53E4BA9D">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BE0E67">
      <w:pPr>
        <w:pStyle w:val="ListParagraph"/>
        <w:numPr>
          <w:ilvl w:val="0"/>
          <w:numId w:val="94"/>
        </w:numPr>
        <w:rPr>
          <w:color w:val="000000"/>
        </w:rPr>
      </w:pPr>
      <w:r w:rsidRPr="00CB15DD">
        <w:rPr>
          <w:color w:val="000000"/>
        </w:rPr>
        <w:t>Be liable to explosive decomposition;</w:t>
      </w:r>
    </w:p>
    <w:p w:rsidR="007A1A04" w:rsidRPr="00CB15DD" w:rsidRDefault="007A1A04" w:rsidP="00BE0E67">
      <w:pPr>
        <w:pStyle w:val="ListParagraph"/>
        <w:numPr>
          <w:ilvl w:val="0"/>
          <w:numId w:val="94"/>
        </w:numPr>
        <w:rPr>
          <w:color w:val="000000"/>
        </w:rPr>
      </w:pPr>
      <w:r w:rsidRPr="00CB15DD">
        <w:rPr>
          <w:color w:val="000000"/>
        </w:rPr>
        <w:t>Burn rapidly;</w:t>
      </w:r>
    </w:p>
    <w:p w:rsidR="007A1A04" w:rsidRPr="00CB15DD" w:rsidRDefault="007A1A04" w:rsidP="00BE0E67">
      <w:pPr>
        <w:pStyle w:val="ListParagraph"/>
        <w:numPr>
          <w:ilvl w:val="0"/>
          <w:numId w:val="94"/>
        </w:numPr>
        <w:rPr>
          <w:color w:val="000000"/>
        </w:rPr>
      </w:pPr>
      <w:r w:rsidRPr="00CB15DD">
        <w:rPr>
          <w:color w:val="000000"/>
        </w:rPr>
        <w:t>Be sensitive to impact or friction; or</w:t>
      </w:r>
    </w:p>
    <w:p w:rsidR="007A1A04" w:rsidRPr="00CB15DD" w:rsidRDefault="007A1A04" w:rsidP="00BE0E67">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BE0E67">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08D7FCFE" wp14:editId="61115B96">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71F375FC" wp14:editId="2402455A">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BE0E67">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062B4A77" wp14:editId="45D4769F">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BE0E67">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BE0E67">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BE0E67">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BE0E67">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02D77EDE" wp14:editId="202ABA9B">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BE0E67">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BE0E67">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BE0E67">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BE0E67">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BE0E67">
      <w:pPr>
        <w:pStyle w:val="ListParagraph"/>
        <w:numPr>
          <w:ilvl w:val="0"/>
          <w:numId w:val="97"/>
        </w:numPr>
        <w:rPr>
          <w:rFonts w:eastAsiaTheme="minorHAnsi"/>
        </w:rPr>
      </w:pPr>
      <w:r w:rsidRPr="00100BC7">
        <w:rPr>
          <w:rFonts w:eastAsiaTheme="minorHAnsi"/>
        </w:rPr>
        <w:t>Carcinogens</w:t>
      </w:r>
    </w:p>
    <w:p w:rsidR="007A1A04" w:rsidRPr="00100BC7" w:rsidRDefault="007A1A04" w:rsidP="00BE0E67">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BE0E67">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BE0E67">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BE0E67">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BE0E67">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2458961" wp14:editId="60B41A24">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BE0E67">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BE0E67">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BE0E67">
      <w:pPr>
        <w:pStyle w:val="ListParagraph"/>
        <w:numPr>
          <w:ilvl w:val="0"/>
          <w:numId w:val="103"/>
        </w:numPr>
      </w:pPr>
      <w:r w:rsidRPr="00BB5AD7">
        <w:t xml:space="preserve">Solvents containing inhibitors should be used whenever possible. </w:t>
      </w:r>
    </w:p>
    <w:p w:rsidR="00BB5AD7" w:rsidRPr="00BB5AD7" w:rsidRDefault="00BB5AD7" w:rsidP="00BE0E67">
      <w:pPr>
        <w:pStyle w:val="ListParagraph"/>
        <w:numPr>
          <w:ilvl w:val="0"/>
          <w:numId w:val="103"/>
        </w:numPr>
      </w:pPr>
      <w:r w:rsidRPr="00BB5AD7">
        <w:t xml:space="preserve">All peroxide forming solvents should be tested prior to distillation. </w:t>
      </w:r>
    </w:p>
    <w:p w:rsidR="00BB5AD7" w:rsidRPr="00BB5AD7" w:rsidRDefault="00BB5AD7" w:rsidP="00BE0E67">
      <w:pPr>
        <w:pStyle w:val="ListParagraph"/>
        <w:numPr>
          <w:ilvl w:val="0"/>
          <w:numId w:val="103"/>
        </w:numPr>
      </w:pPr>
      <w:r w:rsidRPr="00BB5AD7">
        <w:t xml:space="preserve">Peroxide forming solvents should be purchased in limited quantities. </w:t>
      </w:r>
    </w:p>
    <w:p w:rsidR="00BB5AD7" w:rsidRPr="00BB5AD7" w:rsidRDefault="00BB5AD7" w:rsidP="00BE0E67">
      <w:pPr>
        <w:pStyle w:val="ListParagraph"/>
        <w:numPr>
          <w:ilvl w:val="0"/>
          <w:numId w:val="103"/>
        </w:numPr>
      </w:pPr>
      <w:r w:rsidRPr="00BB5AD7">
        <w:t xml:space="preserve">Peroxide forming solvents should be marked with the purchase date and the date opened. </w:t>
      </w:r>
    </w:p>
    <w:p w:rsidR="00BB5AD7" w:rsidRPr="00BB5AD7" w:rsidRDefault="00BB5AD7" w:rsidP="00BE0E67">
      <w:pPr>
        <w:pStyle w:val="ListParagraph"/>
        <w:numPr>
          <w:ilvl w:val="0"/>
          <w:numId w:val="103"/>
        </w:numPr>
      </w:pPr>
      <w:r w:rsidRPr="00BB5AD7">
        <w:t xml:space="preserve">Peroxide forming solvents should be sealed tightly and stored away from light and heat. </w:t>
      </w:r>
    </w:p>
    <w:p w:rsidR="00E16385" w:rsidRPr="00E16385" w:rsidRDefault="00BB5AD7" w:rsidP="00BE0E67">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BE0E67">
      <w:pPr>
        <w:pStyle w:val="ListParagraph"/>
        <w:numPr>
          <w:ilvl w:val="0"/>
          <w:numId w:val="104"/>
        </w:numPr>
      </w:pPr>
      <w:r w:rsidRPr="00BB5AD7">
        <w:t>Obtain test strips for the range of 0-100 ppm peroxide.</w:t>
      </w:r>
    </w:p>
    <w:p w:rsidR="00BB5AD7" w:rsidRPr="00BB5AD7" w:rsidRDefault="00BB5AD7" w:rsidP="00BE0E67">
      <w:pPr>
        <w:pStyle w:val="ListParagraph"/>
        <w:numPr>
          <w:ilvl w:val="0"/>
          <w:numId w:val="104"/>
        </w:numPr>
      </w:pPr>
      <w:r w:rsidRPr="00BB5AD7">
        <w:t>Record the test results on the bottle.</w:t>
      </w:r>
    </w:p>
    <w:p w:rsidR="00BB5AD7" w:rsidRPr="00597A76" w:rsidRDefault="00BB5AD7" w:rsidP="00BE0E67">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BA75EF" w:rsidRDefault="00BA75EF" w:rsidP="00BA75EF"/>
    <w:p w:rsidR="00C154AC" w:rsidRDefault="00C154AC"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BA75EF"/>
    <w:p w:rsidR="00EF1B38" w:rsidRDefault="00EF1B38" w:rsidP="00EF1B38">
      <w:pPr>
        <w:spacing w:before="120" w:after="120"/>
        <w:jc w:val="center"/>
        <w:rPr>
          <w:rFonts w:cstheme="minorHAnsi"/>
          <w:sz w:val="48"/>
          <w:szCs w:val="48"/>
        </w:rPr>
      </w:pPr>
      <w:r>
        <w:rPr>
          <w:rFonts w:cstheme="minorHAnsi"/>
          <w:sz w:val="48"/>
          <w:szCs w:val="48"/>
        </w:rPr>
        <w:lastRenderedPageBreak/>
        <w:t>Standard Operating Procedure</w:t>
      </w:r>
    </w:p>
    <w:p w:rsidR="00EF1B38" w:rsidRPr="00571048" w:rsidRDefault="00EF1B38" w:rsidP="00EF1B38">
      <w:pPr>
        <w:spacing w:before="120" w:after="120"/>
        <w:jc w:val="center"/>
        <w:rPr>
          <w:rFonts w:cstheme="minorHAnsi"/>
          <w:sz w:val="36"/>
          <w:szCs w:val="36"/>
        </w:rPr>
      </w:pPr>
      <w:r>
        <w:rPr>
          <w:rFonts w:cstheme="minorHAnsi"/>
          <w:sz w:val="36"/>
          <w:szCs w:val="36"/>
        </w:rPr>
        <w:t>Benzene</w:t>
      </w:r>
    </w:p>
    <w:p w:rsidR="00EF1B38" w:rsidRDefault="00EF1B38" w:rsidP="00EF1B38">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EF1B38" w:rsidRPr="00411845" w:rsidRDefault="00EF1B38" w:rsidP="00EF1B38">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EF1B38" w:rsidRPr="00DC7D29" w:rsidTr="005B5714">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B0BE3CD625384459ACB5E041145E493D"/>
            </w:placeholder>
          </w:sdtPr>
          <w:sdtEndPr/>
          <w:sdtContent>
            <w:tc>
              <w:tcPr>
                <w:tcW w:w="4968" w:type="dxa"/>
                <w:tcBorders>
                  <w:top w:val="single" w:sz="4" w:space="0" w:color="auto"/>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Chemistry</w:t>
                </w:r>
              </w:p>
            </w:tc>
          </w:sdtContent>
        </w:sdt>
      </w:tr>
      <w:tr w:rsidR="00EF1B38" w:rsidRPr="00DC7D29" w:rsidTr="005B5714">
        <w:trPr>
          <w:trHeight w:val="432"/>
        </w:trPr>
        <w:tc>
          <w:tcPr>
            <w:tcW w:w="4608" w:type="dxa"/>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3D5DF88A79B446908A0048B5DAD9F79C"/>
            </w:placeholder>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9/15/2014</w:t>
                </w:r>
              </w:p>
            </w:tc>
          </w:sdtContent>
        </w:sdt>
      </w:tr>
      <w:tr w:rsidR="00EF1B38" w:rsidRPr="00DC7D29" w:rsidTr="005B5714">
        <w:trPr>
          <w:trHeight w:val="432"/>
        </w:trPr>
        <w:tc>
          <w:tcPr>
            <w:tcW w:w="4608" w:type="dxa"/>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0F1A24776E1C4E77B53B0D2115775A7D"/>
            </w:placeholder>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9/15/2014</w:t>
                </w:r>
              </w:p>
            </w:tc>
          </w:sdtContent>
        </w:sdt>
      </w:tr>
      <w:tr w:rsidR="00EF1B38" w:rsidRPr="00DC7D29" w:rsidTr="005B5714">
        <w:trPr>
          <w:trHeight w:val="432"/>
        </w:trPr>
        <w:tc>
          <w:tcPr>
            <w:tcW w:w="4608" w:type="dxa"/>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714B97253BDE448ABA19C1AC5F5032B0"/>
            </w:placeholder>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EF1B38" w:rsidRPr="00DC7D29" w:rsidTr="005B5714">
        <w:trPr>
          <w:trHeight w:val="432"/>
        </w:trPr>
        <w:tc>
          <w:tcPr>
            <w:tcW w:w="4608" w:type="dxa"/>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CBE8D06A5F56414C9D006C92A7B94336"/>
            </w:placeholder>
            <w:showingPlcHdr/>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sidRPr="00DC7D29">
                  <w:rPr>
                    <w:rStyle w:val="PlaceholderText"/>
                    <w:sz w:val="20"/>
                    <w:szCs w:val="20"/>
                  </w:rPr>
                  <w:t>Click here to enter text.</w:t>
                </w:r>
              </w:p>
            </w:tc>
          </w:sdtContent>
        </w:sdt>
      </w:tr>
      <w:tr w:rsidR="00EF1B38" w:rsidRPr="00DC7D29" w:rsidTr="005B5714">
        <w:trPr>
          <w:trHeight w:val="432"/>
        </w:trPr>
        <w:tc>
          <w:tcPr>
            <w:tcW w:w="4608" w:type="dxa"/>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DA924BAC8D314D4C933F1A443B6593D1"/>
            </w:placeholder>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49-47792</w:t>
                </w:r>
              </w:p>
            </w:tc>
          </w:sdtContent>
        </w:sdt>
      </w:tr>
      <w:tr w:rsidR="00EF1B38" w:rsidRPr="00DC7D29" w:rsidTr="005B5714">
        <w:trPr>
          <w:trHeight w:val="432"/>
        </w:trPr>
        <w:tc>
          <w:tcPr>
            <w:tcW w:w="4608" w:type="dxa"/>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9E8D9645DA57442A859176B2A7AED3D7"/>
            </w:placeholder>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49-47792</w:t>
                </w:r>
              </w:p>
            </w:tc>
          </w:sdtContent>
        </w:sdt>
      </w:tr>
      <w:tr w:rsidR="00EF1B38" w:rsidRPr="00DC7D29" w:rsidTr="005B5714">
        <w:trPr>
          <w:trHeight w:val="432"/>
        </w:trPr>
        <w:tc>
          <w:tcPr>
            <w:tcW w:w="4608" w:type="dxa"/>
            <w:vMerge w:val="restart"/>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94F9535FF6904CD2AC7B3567959FAF4C"/>
            </w:placeholder>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EF1B38" w:rsidRPr="00DC7D29" w:rsidTr="005B5714">
        <w:trPr>
          <w:trHeight w:val="144"/>
        </w:trPr>
        <w:tc>
          <w:tcPr>
            <w:tcW w:w="4608" w:type="dxa"/>
            <w:vMerge/>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i/>
                <w:sz w:val="20"/>
                <w:szCs w:val="20"/>
              </w:rPr>
            </w:pPr>
          </w:p>
        </w:tc>
        <w:tc>
          <w:tcPr>
            <w:tcW w:w="4968" w:type="dxa"/>
            <w:tcBorders>
              <w:right w:val="single" w:sz="4" w:space="0" w:color="auto"/>
            </w:tcBorders>
          </w:tcPr>
          <w:p w:rsidR="00EF1B38" w:rsidRPr="00DC7D29" w:rsidRDefault="00EF1B38" w:rsidP="005B5714">
            <w:pPr>
              <w:spacing w:before="120" w:after="120"/>
              <w:jc w:val="center"/>
              <w:rPr>
                <w:rFonts w:cstheme="minorHAnsi"/>
                <w:i/>
                <w:sz w:val="18"/>
                <w:szCs w:val="18"/>
              </w:rPr>
            </w:pPr>
            <w:r w:rsidRPr="00DC7D29">
              <w:rPr>
                <w:rFonts w:cstheme="minorHAnsi"/>
                <w:i/>
                <w:sz w:val="18"/>
                <w:szCs w:val="18"/>
              </w:rPr>
              <w:t>(Name and Phone Number)</w:t>
            </w:r>
          </w:p>
        </w:tc>
      </w:tr>
      <w:tr w:rsidR="00EF1B38" w:rsidRPr="00DC7D29" w:rsidTr="005B5714">
        <w:trPr>
          <w:trHeight w:val="422"/>
        </w:trPr>
        <w:tc>
          <w:tcPr>
            <w:tcW w:w="4608" w:type="dxa"/>
            <w:vMerge w:val="restart"/>
            <w:tcBorders>
              <w:left w:val="single" w:sz="4" w:space="0" w:color="auto"/>
            </w:tcBorders>
            <w:shd w:val="clear" w:color="auto" w:fill="F2F2F2" w:themeFill="background1" w:themeFillShade="F2"/>
            <w:vAlign w:val="center"/>
          </w:tcPr>
          <w:p w:rsidR="00EF1B38" w:rsidRPr="00DC7D29" w:rsidRDefault="00EF1B38" w:rsidP="005B5714">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1D74A80478F3400ABFDF307FA85899B7"/>
            </w:placeholder>
          </w:sdtPr>
          <w:sdtEndPr/>
          <w:sdtContent>
            <w:tc>
              <w:tcPr>
                <w:tcW w:w="4968" w:type="dxa"/>
                <w:tcBorders>
                  <w:right w:val="single" w:sz="4" w:space="0" w:color="auto"/>
                </w:tcBorders>
                <w:vAlign w:val="bottom"/>
              </w:tcPr>
              <w:p w:rsidR="00EF1B38" w:rsidRPr="00DC7D29" w:rsidRDefault="00EF1B38" w:rsidP="005B5714">
                <w:pPr>
                  <w:spacing w:before="120" w:after="120"/>
                  <w:rPr>
                    <w:rFonts w:cstheme="minorHAnsi"/>
                    <w:i/>
                    <w:sz w:val="20"/>
                    <w:szCs w:val="20"/>
                  </w:rPr>
                </w:pPr>
                <w:r>
                  <w:rPr>
                    <w:rFonts w:cstheme="minorHAnsi"/>
                    <w:i/>
                    <w:sz w:val="20"/>
                    <w:szCs w:val="20"/>
                  </w:rPr>
                  <w:t>BROWN B175, 5175</w:t>
                </w:r>
              </w:p>
            </w:tc>
          </w:sdtContent>
        </w:sdt>
      </w:tr>
      <w:tr w:rsidR="00EF1B38" w:rsidRPr="00DC7D29" w:rsidTr="005B5714">
        <w:trPr>
          <w:trHeight w:val="70"/>
        </w:trPr>
        <w:tc>
          <w:tcPr>
            <w:tcW w:w="4608" w:type="dxa"/>
            <w:vMerge/>
            <w:tcBorders>
              <w:left w:val="single" w:sz="4" w:space="0" w:color="auto"/>
              <w:bottom w:val="single" w:sz="4" w:space="0" w:color="auto"/>
            </w:tcBorders>
            <w:shd w:val="clear" w:color="auto" w:fill="F2F2F2" w:themeFill="background1" w:themeFillShade="F2"/>
          </w:tcPr>
          <w:p w:rsidR="00EF1B38" w:rsidRPr="00DC7D29" w:rsidRDefault="00EF1B38" w:rsidP="005B5714">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EF1B38" w:rsidRPr="00DC7D29" w:rsidRDefault="00EF1B38" w:rsidP="005B5714">
            <w:pPr>
              <w:spacing w:before="120" w:after="120"/>
              <w:jc w:val="center"/>
              <w:rPr>
                <w:rFonts w:cstheme="minorHAnsi"/>
                <w:i/>
                <w:sz w:val="18"/>
                <w:szCs w:val="18"/>
              </w:rPr>
            </w:pPr>
            <w:r w:rsidRPr="00DC7D29">
              <w:rPr>
                <w:rFonts w:cstheme="minorHAnsi"/>
                <w:i/>
                <w:sz w:val="18"/>
                <w:szCs w:val="18"/>
              </w:rPr>
              <w:t>(Building/Room Number)</w:t>
            </w:r>
          </w:p>
        </w:tc>
      </w:tr>
    </w:tbl>
    <w:p w:rsidR="00EF1B38" w:rsidRDefault="00EF1B38" w:rsidP="00EF1B38">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EF1B38" w:rsidRPr="00DC7D29" w:rsidRDefault="006B184C" w:rsidP="00EF1B38">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EndPr/>
        <w:sdtContent>
          <w:r w:rsidR="00EF1B38">
            <w:rPr>
              <w:rFonts w:ascii="MS Mincho" w:eastAsia="MS Mincho" w:hAnsi="MS Mincho" w:cs="MS Mincho" w:hint="eastAsia"/>
            </w:rPr>
            <w:t>☐</w:t>
          </w:r>
        </w:sdtContent>
      </w:sdt>
      <w:r w:rsidR="00EF1B38" w:rsidRPr="00DC7D29">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EndPr/>
        <w:sdtContent>
          <w:r w:rsidR="00EF1B38">
            <w:rPr>
              <w:rFonts w:ascii="MS Mincho" w:eastAsia="MS Mincho" w:hAnsi="MS Mincho" w:cs="MS Mincho" w:hint="eastAsia"/>
            </w:rPr>
            <w:t>☒</w:t>
          </w:r>
        </w:sdtContent>
      </w:sdt>
      <w:r w:rsidR="00EF1B38" w:rsidRPr="00DC7D29">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EndPr/>
        <w:sdtContent>
          <w:r w:rsidR="00EF1B38">
            <w:rPr>
              <w:rFonts w:ascii="MS Mincho" w:eastAsia="MS Mincho" w:hAnsi="MS Mincho" w:cs="MS Mincho" w:hint="eastAsia"/>
            </w:rPr>
            <w:t>☐</w:t>
          </w:r>
        </w:sdtContent>
      </w:sdt>
      <w:r w:rsidR="00EF1B38" w:rsidRPr="00DC7D29">
        <w:rPr>
          <w:rFonts w:cstheme="minorHAnsi"/>
        </w:rPr>
        <w:t xml:space="preserve"> Hazardous Class</w:t>
      </w:r>
    </w:p>
    <w:p w:rsidR="00EF1B38" w:rsidRDefault="00EF1B38" w:rsidP="00EF1B38">
      <w:pPr>
        <w:spacing w:before="120" w:after="120" w:line="288" w:lineRule="auto"/>
        <w:rPr>
          <w:rFonts w:cstheme="minorHAnsi"/>
          <w:b/>
        </w:rPr>
      </w:pPr>
      <w:r>
        <w:rPr>
          <w:rFonts w:cstheme="minorHAnsi"/>
          <w:b/>
        </w:rPr>
        <w:t>Section 3 – Physical / Chemical Properties</w:t>
      </w:r>
    </w:p>
    <w:p w:rsidR="00EF1B38" w:rsidRPr="00D36CEC" w:rsidRDefault="00EF1B38" w:rsidP="00EF1B38">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EF1B38" w:rsidRPr="00DC7D29" w:rsidRDefault="00EF1B38" w:rsidP="00EF1B38">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71-43-2</w:t>
      </w:r>
    </w:p>
    <w:p w:rsidR="00EF1B38" w:rsidRPr="00A831F0" w:rsidRDefault="00EF1B38" w:rsidP="00EF1B38">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Carcinogen, Target Organ Effect, Irritant, Mutagen</w:t>
      </w:r>
    </w:p>
    <w:p w:rsidR="00EF1B38" w:rsidRPr="00DC7D29" w:rsidRDefault="00EF1B38" w:rsidP="00EF1B38">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p>
    <w:p w:rsidR="00EF1B38" w:rsidRPr="00DC7D29" w:rsidRDefault="00EF1B38" w:rsidP="00EF1B38">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EF1B38" w:rsidRPr="00DC7D29" w:rsidRDefault="00EF1B38" w:rsidP="00EF1B38">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EF1B38" w:rsidRDefault="00EF1B38" w:rsidP="00EF1B38">
      <w:pPr>
        <w:spacing w:before="120" w:after="120" w:line="288" w:lineRule="auto"/>
        <w:rPr>
          <w:rFonts w:cstheme="minorHAnsi"/>
          <w:color w:val="000000"/>
          <w:sz w:val="20"/>
          <w:szCs w:val="20"/>
          <w:shd w:val="clear" w:color="auto" w:fill="FFFFFF"/>
        </w:rPr>
      </w:pPr>
      <w:r>
        <w:rPr>
          <w:rFonts w:cstheme="minorHAnsi"/>
          <w:sz w:val="20"/>
          <w:szCs w:val="20"/>
        </w:rPr>
        <w:lastRenderedPageBreak/>
        <w:t>Boiling P</w:t>
      </w:r>
      <w:r w:rsidRPr="00DC7D29">
        <w:rPr>
          <w:rFonts w:cstheme="minorHAnsi"/>
          <w:sz w:val="20"/>
          <w:szCs w:val="20"/>
        </w:rPr>
        <w:t xml:space="preserve">oint:  </w:t>
      </w:r>
      <w:r>
        <w:rPr>
          <w:rFonts w:cstheme="minorHAnsi"/>
          <w:color w:val="000000"/>
          <w:sz w:val="20"/>
          <w:szCs w:val="20"/>
          <w:shd w:val="clear" w:color="auto" w:fill="FFFFFF"/>
        </w:rPr>
        <w:t xml:space="preserve">80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EF1B38" w:rsidRDefault="00EF1B38" w:rsidP="00EF1B38">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-11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EF1B38" w:rsidRDefault="00EF1B38" w:rsidP="00EF1B38">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EF1B38" w:rsidRDefault="00EF1B38" w:rsidP="00EF1B38">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EF1B38" w:rsidRPr="00DC7D29" w:rsidRDefault="00EF1B38" w:rsidP="00EF1B38">
      <w:pPr>
        <w:spacing w:before="120" w:after="120" w:line="288" w:lineRule="auto"/>
        <w:rPr>
          <w:rFonts w:cstheme="minorHAnsi"/>
          <w:sz w:val="20"/>
          <w:szCs w:val="20"/>
        </w:rPr>
      </w:pPr>
      <w:r>
        <w:rPr>
          <w:rFonts w:cstheme="minorHAnsi"/>
          <w:b/>
        </w:rPr>
        <w:t>Section 4 – Potential Hazards</w:t>
      </w:r>
    </w:p>
    <w:p w:rsidR="00EF1B38" w:rsidRDefault="00EF1B38" w:rsidP="00EF1B38">
      <w:pPr>
        <w:spacing w:before="120" w:after="120" w:line="288" w:lineRule="auto"/>
        <w:rPr>
          <w:rFonts w:cstheme="minorHAnsi"/>
          <w:color w:val="222222"/>
          <w:sz w:val="20"/>
          <w:szCs w:val="20"/>
        </w:rPr>
      </w:pPr>
      <w:r>
        <w:rPr>
          <w:rFonts w:cstheme="minorHAnsi"/>
          <w:color w:val="222222"/>
          <w:sz w:val="20"/>
          <w:szCs w:val="20"/>
        </w:rPr>
        <w:t xml:space="preserve">Benzene is an OSHA regulated carcinogen. It is a highly flammable liquid and may form explosive mixtures with air. Harmful if inhaled, causes respiratory tract irritation. Harmful if absorbed through skin. Causes eye and skin irritation. </w:t>
      </w:r>
      <w:proofErr w:type="gramStart"/>
      <w:r>
        <w:rPr>
          <w:rFonts w:cstheme="minorHAnsi"/>
          <w:color w:val="222222"/>
          <w:sz w:val="20"/>
          <w:szCs w:val="20"/>
        </w:rPr>
        <w:t>May cause cancer and genetic defects.</w:t>
      </w:r>
      <w:proofErr w:type="gramEnd"/>
    </w:p>
    <w:p w:rsidR="00EF1B38" w:rsidRPr="008631D3" w:rsidRDefault="00EF1B38" w:rsidP="00EF1B38">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EF1B38" w:rsidRDefault="00EF1B38" w:rsidP="00EF1B38">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r w:rsidRPr="008631D3">
        <w:rPr>
          <w:rFonts w:cstheme="minorHAnsi"/>
          <w:color w:val="000000"/>
          <w:sz w:val="20"/>
          <w:szCs w:val="20"/>
        </w:rPr>
        <w:t xml:space="preserve">ppm </w:t>
      </w:r>
    </w:p>
    <w:p w:rsidR="00EF1B38" w:rsidRPr="008631D3" w:rsidRDefault="00EF1B38" w:rsidP="00EF1B38">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EF1B38" w:rsidRDefault="00EF1B38" w:rsidP="00EF1B38">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EF1B38" w:rsidRDefault="00EF1B38" w:rsidP="00EF1B38">
      <w:pPr>
        <w:spacing w:before="120" w:after="120" w:line="288" w:lineRule="auto"/>
        <w:rPr>
          <w:rFonts w:cstheme="minorHAnsi"/>
          <w:b/>
        </w:rPr>
      </w:pPr>
      <w:r>
        <w:rPr>
          <w:rFonts w:cstheme="minorHAnsi"/>
          <w:b/>
          <w:noProof/>
        </w:rPr>
        <w:drawing>
          <wp:inline distT="0" distB="0" distL="0" distR="0" wp14:anchorId="58C8D41E" wp14:editId="2B7E6BF3">
            <wp:extent cx="575098" cy="594360"/>
            <wp:effectExtent l="0" t="0" r="0" b="0"/>
            <wp:docPr id="12" name="Picture 1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2C001615" wp14:editId="1A5BDE13">
            <wp:extent cx="599846" cy="622224"/>
            <wp:effectExtent l="0" t="0" r="0" b="6985"/>
            <wp:docPr id="13" name="Picture 13"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51634C74" wp14:editId="6978D7E7">
            <wp:extent cx="577850" cy="597204"/>
            <wp:effectExtent l="0" t="0" r="0" b="0"/>
            <wp:docPr id="31" name="Picture 31"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5BFFA9FC" wp14:editId="7A29060E">
            <wp:extent cx="594360" cy="594360"/>
            <wp:effectExtent l="0" t="0" r="0" b="0"/>
            <wp:docPr id="33" name="Picture 3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EF1B38" w:rsidRPr="00351146" w:rsidRDefault="00EF1B38" w:rsidP="00EF1B38">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EF1B38" w:rsidRPr="00DC7D29" w:rsidRDefault="00EF1B38" w:rsidP="00EF1B38">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EF1B38" w:rsidRPr="00DC7D29" w:rsidRDefault="00EF1B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EF1B38" w:rsidRPr="00DC7D29" w:rsidRDefault="00EF1B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EF1B38" w:rsidRPr="00DC7D29" w:rsidRDefault="00EF1B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EF1B38" w:rsidRPr="00DC7D29" w:rsidRDefault="00EF1B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EF1B38" w:rsidRPr="00DC7D29" w:rsidRDefault="00EF1B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EF1B38" w:rsidRPr="00DC7D29" w:rsidRDefault="00EF1B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EF1B38" w:rsidRPr="009E4CC7" w:rsidRDefault="00EF1B38" w:rsidP="00EF1B38">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59" w:history="1">
        <w:r w:rsidRPr="00537E7F">
          <w:rPr>
            <w:rStyle w:val="Hyperlink"/>
            <w:rFonts w:cstheme="minorHAnsi"/>
            <w:sz w:val="20"/>
            <w:szCs w:val="20"/>
          </w:rPr>
          <w:t>http://www.purdue.edu/rem/home/booklets/RPP98.pdf</w:t>
        </w:r>
      </w:hyperlink>
      <w:r w:rsidRPr="00537E7F">
        <w:rPr>
          <w:rFonts w:cstheme="minorHAnsi"/>
          <w:sz w:val="20"/>
          <w:szCs w:val="20"/>
        </w:rPr>
        <w:t>)</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EF1B38" w:rsidRPr="00DC7D29" w:rsidRDefault="00EF1B38" w:rsidP="00EF1B38">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Viton gloves are recommended. Check the resources below for a more suitable glove.</w:t>
      </w:r>
    </w:p>
    <w:p w:rsidR="00EF1B38" w:rsidRPr="00DC7D29" w:rsidRDefault="00EF1B38" w:rsidP="00EF1B38">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rsidR="00EF1B38" w:rsidRPr="00DC7D29" w:rsidRDefault="00EF1B38" w:rsidP="00EF1B38">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EF1B38" w:rsidRPr="00DC7D29" w:rsidRDefault="006B184C" w:rsidP="00EF1B38">
      <w:pPr>
        <w:pStyle w:val="NoSpacing"/>
        <w:spacing w:before="120" w:after="120" w:line="288" w:lineRule="auto"/>
        <w:rPr>
          <w:rFonts w:cstheme="minorHAnsi"/>
          <w:color w:val="000080"/>
          <w:sz w:val="20"/>
          <w:szCs w:val="20"/>
        </w:rPr>
      </w:pPr>
      <w:hyperlink r:id="rId160" w:history="1">
        <w:r w:rsidR="00EF1B38" w:rsidRPr="00DC7D29">
          <w:rPr>
            <w:rStyle w:val="Hyperlink"/>
            <w:rFonts w:cstheme="minorHAnsi"/>
            <w:sz w:val="20"/>
            <w:szCs w:val="20"/>
          </w:rPr>
          <w:t>http://www.ansellpro.com/download/Ansell_8thEditionChemicalResistanceGuide.pdf</w:t>
        </w:r>
      </w:hyperlink>
      <w:r w:rsidR="00EF1B38" w:rsidRPr="00DC7D29">
        <w:rPr>
          <w:rFonts w:cstheme="minorHAnsi"/>
          <w:color w:val="000080"/>
          <w:sz w:val="20"/>
          <w:szCs w:val="20"/>
        </w:rPr>
        <w:t xml:space="preserve"> </w:t>
      </w:r>
    </w:p>
    <w:p w:rsidR="00EF1B38" w:rsidRPr="00DC7D29" w:rsidRDefault="00EF1B38" w:rsidP="00EF1B38">
      <w:pPr>
        <w:pStyle w:val="NoSpacing"/>
        <w:spacing w:before="120" w:after="120" w:line="288" w:lineRule="auto"/>
        <w:rPr>
          <w:rFonts w:cstheme="minorHAnsi"/>
          <w:sz w:val="20"/>
          <w:szCs w:val="20"/>
        </w:rPr>
      </w:pPr>
      <w:r w:rsidRPr="00DC7D29">
        <w:rPr>
          <w:rFonts w:cstheme="minorHAnsi"/>
          <w:sz w:val="20"/>
          <w:szCs w:val="20"/>
        </w:rPr>
        <w:t>OR</w:t>
      </w:r>
    </w:p>
    <w:p w:rsidR="00EF1B38" w:rsidRPr="00DC7D29" w:rsidRDefault="006B184C" w:rsidP="00EF1B38">
      <w:pPr>
        <w:pStyle w:val="NoSpacing"/>
        <w:spacing w:before="120" w:after="120" w:line="288" w:lineRule="auto"/>
        <w:rPr>
          <w:rFonts w:cstheme="minorHAnsi"/>
          <w:sz w:val="20"/>
          <w:szCs w:val="20"/>
        </w:rPr>
      </w:pPr>
      <w:hyperlink r:id="rId161" w:history="1">
        <w:r w:rsidR="00EF1B38" w:rsidRPr="00DC7D29">
          <w:rPr>
            <w:rStyle w:val="Hyperlink"/>
            <w:rFonts w:cstheme="minorHAnsi"/>
            <w:sz w:val="20"/>
            <w:szCs w:val="20"/>
          </w:rPr>
          <w:t>http://www.showabestglove.com/site/default.aspx</w:t>
        </w:r>
      </w:hyperlink>
    </w:p>
    <w:p w:rsidR="00EF1B38" w:rsidRPr="00DC7D29" w:rsidRDefault="00EF1B38" w:rsidP="00EF1B38">
      <w:pPr>
        <w:pStyle w:val="NoSpacing"/>
        <w:spacing w:before="120" w:after="120" w:line="288" w:lineRule="auto"/>
        <w:rPr>
          <w:rFonts w:cstheme="minorHAnsi"/>
          <w:sz w:val="20"/>
          <w:szCs w:val="20"/>
        </w:rPr>
      </w:pPr>
      <w:r w:rsidRPr="00DC7D29">
        <w:rPr>
          <w:rFonts w:cstheme="minorHAnsi"/>
          <w:sz w:val="20"/>
          <w:szCs w:val="20"/>
        </w:rPr>
        <w:t>OR</w:t>
      </w:r>
    </w:p>
    <w:p w:rsidR="00EF1B38" w:rsidRPr="00DC7D29" w:rsidRDefault="006B184C" w:rsidP="00EF1B38">
      <w:pPr>
        <w:pStyle w:val="NoSpacing"/>
        <w:spacing w:before="120" w:after="120" w:line="288" w:lineRule="auto"/>
        <w:rPr>
          <w:rFonts w:cstheme="minorHAnsi"/>
          <w:color w:val="000080"/>
          <w:sz w:val="20"/>
          <w:szCs w:val="20"/>
        </w:rPr>
      </w:pPr>
      <w:hyperlink r:id="rId162" w:history="1">
        <w:r w:rsidR="00EF1B38" w:rsidRPr="00DC7D29">
          <w:rPr>
            <w:rStyle w:val="Hyperlink"/>
            <w:rFonts w:cstheme="minorHAnsi"/>
            <w:sz w:val="20"/>
            <w:szCs w:val="20"/>
          </w:rPr>
          <w:t>http://www.mapaglove.com/</w:t>
        </w:r>
      </w:hyperlink>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EF1B38" w:rsidRPr="00DC7D29" w:rsidRDefault="00EF1B38" w:rsidP="00EF1B38">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EF1B38" w:rsidRDefault="00EF1B38" w:rsidP="00EF1B38">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EF1B38" w:rsidRPr="00DC7D29" w:rsidRDefault="00EF1B38" w:rsidP="00EF1B38">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EF1B38" w:rsidRPr="00DC7D29" w:rsidRDefault="00EF1B38" w:rsidP="00EF1B38">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EF1B38" w:rsidRPr="00DC7D29" w:rsidRDefault="00EF1B38" w:rsidP="00EF1B38">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EF1B38" w:rsidRPr="00DC7D29" w:rsidRDefault="00EF1B38" w:rsidP="00EF1B38">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inhaled</w:t>
      </w:r>
      <w:r>
        <w:rPr>
          <w:rFonts w:cstheme="minorHAnsi"/>
          <w:b/>
          <w:sz w:val="20"/>
          <w:szCs w:val="20"/>
          <w:u w:val="single"/>
        </w:rPr>
        <w:t>:</w:t>
      </w:r>
    </w:p>
    <w:p w:rsidR="00EF1B38" w:rsidRPr="00DC7D29" w:rsidRDefault="00EF1B38" w:rsidP="00EF1B38">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EF1B38" w:rsidRDefault="00EF1B38" w:rsidP="00EF1B38">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EF1B38" w:rsidRPr="00DC7D29" w:rsidRDefault="00EF1B38" w:rsidP="00EF1B38">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EF1B38" w:rsidRPr="000E228A" w:rsidRDefault="00EF1B38" w:rsidP="00EF1B38">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EF1B38" w:rsidRPr="00DC7D29" w:rsidRDefault="00EF1B38" w:rsidP="00EF1B38">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08975258"/>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EF1B38" w:rsidRDefault="00EF1B38" w:rsidP="00EF1B38">
      <w:pPr>
        <w:spacing w:before="120" w:after="120" w:line="288" w:lineRule="auto"/>
        <w:rPr>
          <w:rFonts w:cstheme="minorHAnsi"/>
          <w:b/>
        </w:rPr>
      </w:pPr>
    </w:p>
    <w:p w:rsidR="00EF1B38" w:rsidRDefault="00EF1B38" w:rsidP="00EF1B38">
      <w:pPr>
        <w:spacing w:before="120" w:after="120" w:line="288" w:lineRule="auto"/>
        <w:rPr>
          <w:rFonts w:cstheme="minorHAnsi"/>
          <w:b/>
        </w:rPr>
      </w:pPr>
    </w:p>
    <w:p w:rsidR="00EF1B38" w:rsidRPr="00DC7D29" w:rsidRDefault="00EF1B38" w:rsidP="00EF1B38">
      <w:pPr>
        <w:spacing w:before="120" w:after="120" w:line="288" w:lineRule="auto"/>
        <w:rPr>
          <w:rFonts w:cstheme="minorHAnsi"/>
          <w:b/>
        </w:rPr>
      </w:pPr>
      <w:r>
        <w:rPr>
          <w:rFonts w:ascii="Arial" w:hAnsi="Arial"/>
          <w:noProof/>
          <w:color w:val="000000"/>
        </w:rPr>
        <w:drawing>
          <wp:anchor distT="0" distB="0" distL="114300" distR="114300" simplePos="0" relativeHeight="251766784" behindDoc="0" locked="0" layoutInCell="1" allowOverlap="1" wp14:anchorId="501F3739" wp14:editId="58965E45">
            <wp:simplePos x="0" y="0"/>
            <wp:positionH relativeFrom="margin">
              <wp:posOffset>5530850</wp:posOffset>
            </wp:positionH>
            <wp:positionV relativeFrom="margin">
              <wp:posOffset>273050</wp:posOffset>
            </wp:positionV>
            <wp:extent cx="876300" cy="1168400"/>
            <wp:effectExtent l="19050" t="19050" r="19050" b="12700"/>
            <wp:wrapSquare wrapText="bothSides"/>
            <wp:docPr id="48" name="Picture 4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EF1B38" w:rsidRPr="00CB053B" w:rsidRDefault="00EF1B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Benzene</w:t>
      </w:r>
      <w:r w:rsidRPr="00CB053B">
        <w:rPr>
          <w:rFonts w:cstheme="minorHAnsi"/>
          <w:sz w:val="20"/>
        </w:rPr>
        <w:t xml:space="preserve"> and the area should be posted with a “Caution, Carcinogen, Reproductive Toxins, or Extremely Toxic Chemicals” label provided by REM (as shown to the right). </w:t>
      </w:r>
    </w:p>
    <w:p w:rsidR="00EF1B38" w:rsidRPr="00CB053B" w:rsidRDefault="00EF1B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EF1B38" w:rsidRPr="00CB053B" w:rsidRDefault="00EF1B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EF1B38" w:rsidRDefault="00EF1B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EF1B38" w:rsidRPr="00CB053B" w:rsidRDefault="00EF1B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EF1B38" w:rsidRPr="00CB053B" w:rsidRDefault="00EF1B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EF1B38" w:rsidRPr="00DC7D29" w:rsidRDefault="00EF1B38" w:rsidP="00EF1B38">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EF1B38" w:rsidRPr="000E228A" w:rsidRDefault="00EF1B38" w:rsidP="00EF1B38">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EF1B38" w:rsidRPr="00DD2AC2" w:rsidRDefault="00EF1B38" w:rsidP="00EF1B38">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EF1B38" w:rsidRPr="000E228A" w:rsidRDefault="00EF1B38" w:rsidP="00EF1B38">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rsidR="00EF1B38" w:rsidRPr="00DC7D29" w:rsidRDefault="00EF1B38" w:rsidP="00EF1B38">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EF1B38" w:rsidRPr="000E228A" w:rsidRDefault="00EF1B38" w:rsidP="00EF1B38">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EF1B38" w:rsidRDefault="00EF1B38" w:rsidP="00EF1B38">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EF1B38" w:rsidRPr="009C4791" w:rsidRDefault="00EF1B38" w:rsidP="00EF1B38">
      <w:pPr>
        <w:shd w:val="clear" w:color="auto" w:fill="FFFFFF"/>
        <w:spacing w:before="120" w:after="120" w:line="288" w:lineRule="auto"/>
        <w:rPr>
          <w:rFonts w:cstheme="minorHAnsi"/>
          <w:i/>
        </w:rPr>
      </w:pPr>
      <w:r w:rsidRPr="009C4791">
        <w:rPr>
          <w:rFonts w:cstheme="minorHAnsi"/>
          <w:b/>
        </w:rPr>
        <w:t>Section 10 – Medical Emergency</w:t>
      </w:r>
    </w:p>
    <w:p w:rsidR="00EF1B38" w:rsidRPr="000E228A" w:rsidRDefault="00EF1B38" w:rsidP="00EF1B38">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EF1B38" w:rsidRPr="009E4CC7" w:rsidRDefault="00EF1B38" w:rsidP="00EF1B38">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EF1B38" w:rsidRDefault="00EF1B38" w:rsidP="00EF1B38">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EF1B38" w:rsidRDefault="00EF1B38" w:rsidP="00EF1B38">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4" w:history="1">
        <w:r w:rsidRPr="00772FAE">
          <w:rPr>
            <w:rStyle w:val="Hyperlink"/>
            <w:rFonts w:cstheme="minorHAnsi"/>
            <w:sz w:val="20"/>
            <w:szCs w:val="20"/>
          </w:rPr>
          <w:t>http://www.purdue.edu/rem/injury/froi.htm</w:t>
        </w:r>
      </w:hyperlink>
      <w:r>
        <w:rPr>
          <w:rFonts w:cstheme="minorHAnsi"/>
          <w:sz w:val="20"/>
          <w:szCs w:val="20"/>
        </w:rPr>
        <w:t>)</w:t>
      </w:r>
    </w:p>
    <w:p w:rsidR="00EF1B38" w:rsidRPr="00DC7D29" w:rsidRDefault="00EF1B38" w:rsidP="00EF1B38">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EF1B38" w:rsidRPr="00A06BFA" w:rsidRDefault="00EF1B38" w:rsidP="00EF1B38">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EF1B38" w:rsidRDefault="00EF1B38" w:rsidP="00EF1B38">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EF1B38" w:rsidRPr="00A06BFA" w:rsidRDefault="00EF1B38" w:rsidP="00EF1B38">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EF1B38" w:rsidRPr="00DC7D29" w:rsidRDefault="00EF1B38" w:rsidP="00EF1B38">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EF1B38" w:rsidRDefault="00EF1B38" w:rsidP="00EF1B38">
      <w:pPr>
        <w:spacing w:before="120" w:after="120" w:line="288" w:lineRule="auto"/>
        <w:rPr>
          <w:rFonts w:cstheme="minorHAnsi"/>
          <w:b/>
          <w:sz w:val="20"/>
          <w:szCs w:val="20"/>
          <w:u w:val="single"/>
        </w:rPr>
      </w:pPr>
    </w:p>
    <w:p w:rsidR="00EF1B38" w:rsidRDefault="00EF1B38" w:rsidP="00EF1B38">
      <w:pPr>
        <w:spacing w:before="120" w:after="120" w:line="288" w:lineRule="auto"/>
        <w:rPr>
          <w:rFonts w:cstheme="minorHAnsi"/>
          <w:b/>
          <w:sz w:val="20"/>
          <w:szCs w:val="20"/>
          <w:u w:val="single"/>
        </w:rPr>
      </w:pPr>
    </w:p>
    <w:p w:rsidR="00EF1B38" w:rsidRPr="00A06BFA" w:rsidRDefault="00EF1B38" w:rsidP="00EF1B38">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EF1B38" w:rsidRPr="00EC0841" w:rsidRDefault="00EF1B38" w:rsidP="00EF1B38">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5" w:history="1">
        <w:r w:rsidRPr="00772FAE">
          <w:rPr>
            <w:rStyle w:val="Hyperlink"/>
            <w:rFonts w:cstheme="minorHAnsi"/>
            <w:sz w:val="20"/>
            <w:szCs w:val="20"/>
          </w:rPr>
          <w:t>http://www.purdue.edu/rem/hmm/wststo.htm</w:t>
        </w:r>
      </w:hyperlink>
      <w:r>
        <w:rPr>
          <w:rFonts w:cstheme="minorHAnsi"/>
          <w:sz w:val="20"/>
          <w:szCs w:val="20"/>
        </w:rPr>
        <w:t>)</w:t>
      </w:r>
    </w:p>
    <w:p w:rsidR="00EF1B38" w:rsidRPr="00DC7D29" w:rsidRDefault="00EF1B38" w:rsidP="00EF1B38">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EF1B38" w:rsidRDefault="00EF1B38" w:rsidP="00EF1B38">
      <w:pPr>
        <w:spacing w:before="120" w:after="120" w:line="288" w:lineRule="auto"/>
        <w:rPr>
          <w:rFonts w:cstheme="minorHAnsi"/>
          <w:sz w:val="20"/>
          <w:szCs w:val="20"/>
        </w:rPr>
      </w:pPr>
      <w:r>
        <w:rPr>
          <w:rFonts w:cstheme="minorHAnsi"/>
          <w:sz w:val="20"/>
          <w:szCs w:val="20"/>
        </w:rPr>
        <w:lastRenderedPageBreak/>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66"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67" w:history="1">
        <w:r w:rsidRPr="00772FAE">
          <w:rPr>
            <w:rStyle w:val="Hyperlink"/>
            <w:rFonts w:cstheme="minorHAnsi"/>
            <w:sz w:val="20"/>
            <w:szCs w:val="20"/>
          </w:rPr>
          <w:t>http://hazard.com/msds/</w:t>
        </w:r>
      </w:hyperlink>
      <w:r>
        <w:rPr>
          <w:rFonts w:cstheme="minorHAnsi"/>
          <w:sz w:val="20"/>
          <w:szCs w:val="20"/>
        </w:rPr>
        <w:t>).</w:t>
      </w:r>
    </w:p>
    <w:p w:rsidR="00EF1B38" w:rsidRPr="00DC7D29" w:rsidRDefault="00EF1B38" w:rsidP="00EF1B38">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2315417"/>
      </w:sdtPr>
      <w:sdtEndPr/>
      <w:sdtContent>
        <w:p w:rsidR="00EF1B38" w:rsidRPr="00DC7D29" w:rsidRDefault="006B184C" w:rsidP="00EF1B38">
          <w:pPr>
            <w:spacing w:before="120" w:after="120" w:line="288" w:lineRule="auto"/>
            <w:rPr>
              <w:rFonts w:cstheme="minorHAnsi"/>
              <w:b/>
            </w:rPr>
          </w:pPr>
          <w:sdt>
            <w:sdtPr>
              <w:rPr>
                <w:rFonts w:cstheme="minorHAnsi"/>
                <w:sz w:val="20"/>
                <w:szCs w:val="20"/>
              </w:rPr>
              <w:id w:val="-1681647772"/>
            </w:sdtPr>
            <w:sdtEndPr/>
            <w:sdtContent>
              <w:r w:rsidR="00DE5FB6">
                <w:rPr>
                  <w:rFonts w:cstheme="minorHAnsi"/>
                  <w:sz w:val="20"/>
                  <w:szCs w:val="20"/>
                </w:rPr>
                <w:t>Minimize use and handle waste immediately</w:t>
              </w:r>
            </w:sdtContent>
          </w:sdt>
        </w:p>
      </w:sdtContent>
    </w:sdt>
    <w:p w:rsidR="00EF1B38" w:rsidRPr="00DC7D29" w:rsidRDefault="00EF1B38" w:rsidP="00EF1B38">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EF1B38" w:rsidRPr="00DC7D29" w:rsidRDefault="00EF1B38" w:rsidP="00EF1B38">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EF1B38" w:rsidRPr="00DC7D29" w:rsidRDefault="00EF1B38"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Benzene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EF1B38" w:rsidRPr="00DC7D29" w:rsidRDefault="00EF1B38"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EF1B38" w:rsidRPr="00DC7D29" w:rsidRDefault="00EF1B38"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EF1B38" w:rsidRPr="00A06BFA" w:rsidRDefault="00EF1B38" w:rsidP="00EF1B38">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EF1B38" w:rsidRPr="00DC7D29" w:rsidTr="005B5714">
        <w:trPr>
          <w:trHeight w:val="576"/>
          <w:tblHeader/>
        </w:trPr>
        <w:tc>
          <w:tcPr>
            <w:tcW w:w="3978" w:type="dxa"/>
            <w:shd w:val="clear" w:color="auto" w:fill="F2F2F2" w:themeFill="background1" w:themeFillShade="F2"/>
          </w:tcPr>
          <w:p w:rsidR="00EF1B38" w:rsidRPr="00DC7D29" w:rsidRDefault="00EF1B38" w:rsidP="005B5714">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EF1B38" w:rsidRPr="00DC7D29" w:rsidRDefault="00EF1B38" w:rsidP="005B5714">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EF1B38" w:rsidRPr="00DC7D29" w:rsidRDefault="00EF1B38" w:rsidP="005B5714">
            <w:pPr>
              <w:spacing w:before="120" w:after="120" w:line="288" w:lineRule="auto"/>
              <w:jc w:val="center"/>
              <w:rPr>
                <w:rFonts w:cstheme="minorHAnsi"/>
                <w:b/>
              </w:rPr>
            </w:pPr>
            <w:r w:rsidRPr="00DC7D29">
              <w:rPr>
                <w:rFonts w:cstheme="minorHAnsi"/>
                <w:b/>
              </w:rPr>
              <w:t>Date</w:t>
            </w:r>
          </w:p>
        </w:tc>
      </w:tr>
      <w:tr w:rsidR="00EF1B38" w:rsidRPr="00DC7D29" w:rsidTr="005B5714">
        <w:trPr>
          <w:trHeight w:val="576"/>
        </w:trPr>
        <w:sdt>
          <w:sdtPr>
            <w:rPr>
              <w:rFonts w:cstheme="minorHAnsi"/>
              <w:b/>
            </w:rPr>
            <w:id w:val="-1671397496"/>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269240097"/>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1645963392"/>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292406988"/>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436373080"/>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1845204987"/>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97023664"/>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487369070"/>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2025206994"/>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668851182"/>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413586204"/>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643001989"/>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462630069"/>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2025506178"/>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2126385045"/>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391264941"/>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169415924"/>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751883382"/>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821270039"/>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786006859"/>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r w:rsidR="00EF1B38" w:rsidRPr="00DC7D29" w:rsidTr="005B5714">
        <w:trPr>
          <w:trHeight w:val="576"/>
        </w:trPr>
        <w:sdt>
          <w:sdtPr>
            <w:rPr>
              <w:rFonts w:cstheme="minorHAnsi"/>
              <w:b/>
            </w:rPr>
            <w:id w:val="755640186"/>
            <w:showingPlcHdr/>
          </w:sdtPr>
          <w:sdtEndPr/>
          <w:sdtContent>
            <w:tc>
              <w:tcPr>
                <w:tcW w:w="3978" w:type="dxa"/>
              </w:tcPr>
              <w:p w:rsidR="00EF1B38" w:rsidRPr="00DC7D29" w:rsidRDefault="00EF1B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EF1B38" w:rsidRPr="00DC7D29" w:rsidRDefault="00EF1B38" w:rsidP="005B5714">
            <w:pPr>
              <w:spacing w:before="120" w:after="120" w:line="288" w:lineRule="auto"/>
              <w:rPr>
                <w:rFonts w:cstheme="minorHAnsi"/>
                <w:b/>
              </w:rPr>
            </w:pPr>
          </w:p>
        </w:tc>
        <w:sdt>
          <w:sdtPr>
            <w:rPr>
              <w:rFonts w:cstheme="minorHAnsi"/>
              <w:b/>
            </w:rPr>
            <w:id w:val="-1306305201"/>
            <w:showingPlcHdr/>
            <w:date>
              <w:dateFormat w:val="M/d/yyyy"/>
              <w:lid w:val="en-US"/>
              <w:storeMappedDataAs w:val="dateTime"/>
              <w:calendar w:val="gregorian"/>
            </w:date>
          </w:sdtPr>
          <w:sdtEndPr/>
          <w:sdtContent>
            <w:tc>
              <w:tcPr>
                <w:tcW w:w="2178" w:type="dxa"/>
              </w:tcPr>
              <w:p w:rsidR="00EF1B38" w:rsidRPr="00DC7D29" w:rsidRDefault="00EF1B38" w:rsidP="005B5714">
                <w:pPr>
                  <w:spacing w:before="120" w:after="120" w:line="288" w:lineRule="auto"/>
                  <w:rPr>
                    <w:rFonts w:cstheme="minorHAnsi"/>
                    <w:b/>
                  </w:rPr>
                </w:pPr>
                <w:r w:rsidRPr="00DC7D29">
                  <w:rPr>
                    <w:rStyle w:val="PlaceholderText"/>
                  </w:rPr>
                  <w:t>Click here to enter a date.</w:t>
                </w:r>
              </w:p>
            </w:tc>
          </w:sdtContent>
        </w:sdt>
      </w:tr>
    </w:tbl>
    <w:p w:rsidR="00EF1B38" w:rsidRPr="00DC7D29" w:rsidRDefault="00EF1B38" w:rsidP="00EF1B38">
      <w:pPr>
        <w:spacing w:before="120" w:after="120" w:line="288" w:lineRule="auto"/>
        <w:rPr>
          <w:rFonts w:cstheme="minorHAnsi"/>
          <w:b/>
        </w:rPr>
      </w:pPr>
    </w:p>
    <w:p w:rsidR="00EF1B38" w:rsidRDefault="00EF1B38" w:rsidP="00BA75EF"/>
    <w:p w:rsidR="00EF1B38" w:rsidRDefault="00EF1B38" w:rsidP="00BA75EF"/>
    <w:p w:rsidR="00016847" w:rsidRDefault="00016847" w:rsidP="00BA75EF"/>
    <w:p w:rsidR="00016847" w:rsidRDefault="00016847" w:rsidP="00BA75EF"/>
    <w:p w:rsidR="00016847" w:rsidRDefault="00016847" w:rsidP="00BA75EF"/>
    <w:p w:rsidR="00016847" w:rsidRDefault="00016847" w:rsidP="00BA75EF"/>
    <w:p w:rsidR="00016847" w:rsidRDefault="00016847" w:rsidP="00BA75EF"/>
    <w:p w:rsidR="00016847" w:rsidRDefault="00016847" w:rsidP="00BA75EF"/>
    <w:p w:rsidR="00016847" w:rsidRDefault="00016847" w:rsidP="00BA75EF"/>
    <w:p w:rsidR="00804538" w:rsidRDefault="00804538" w:rsidP="00804538">
      <w:pPr>
        <w:spacing w:before="120" w:after="120"/>
        <w:jc w:val="center"/>
        <w:rPr>
          <w:rFonts w:cstheme="minorHAnsi"/>
          <w:sz w:val="48"/>
          <w:szCs w:val="48"/>
        </w:rPr>
      </w:pPr>
      <w:r>
        <w:rPr>
          <w:rFonts w:cstheme="minorHAnsi"/>
          <w:sz w:val="48"/>
          <w:szCs w:val="48"/>
        </w:rPr>
        <w:lastRenderedPageBreak/>
        <w:t>Standard Operating Procedure</w:t>
      </w:r>
    </w:p>
    <w:p w:rsidR="00804538" w:rsidRPr="00571048" w:rsidRDefault="00804538" w:rsidP="00804538">
      <w:pPr>
        <w:spacing w:before="120" w:after="120"/>
        <w:jc w:val="center"/>
        <w:rPr>
          <w:rFonts w:cstheme="minorHAnsi"/>
          <w:sz w:val="36"/>
          <w:szCs w:val="36"/>
        </w:rPr>
      </w:pPr>
      <w:r>
        <w:rPr>
          <w:rFonts w:cstheme="minorHAnsi"/>
          <w:sz w:val="36"/>
          <w:szCs w:val="36"/>
        </w:rPr>
        <w:t>Chloroform</w:t>
      </w:r>
    </w:p>
    <w:p w:rsidR="00804538" w:rsidRDefault="00804538" w:rsidP="00804538">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04538" w:rsidRPr="00411845" w:rsidRDefault="00804538" w:rsidP="00804538">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804538" w:rsidRPr="00DC7D29" w:rsidTr="005B5714">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p>
        </w:tc>
        <w:tc>
          <w:tcPr>
            <w:tcW w:w="4968" w:type="dxa"/>
            <w:tcBorders>
              <w:top w:val="single" w:sz="4" w:space="0" w:color="auto"/>
              <w:right w:val="single" w:sz="4" w:space="0" w:color="auto"/>
            </w:tcBorders>
            <w:vAlign w:val="bottom"/>
          </w:tcPr>
          <w:p w:rsidR="00804538" w:rsidRPr="00DC7D29" w:rsidRDefault="00804538" w:rsidP="005B5714">
            <w:pPr>
              <w:spacing w:before="120" w:after="120"/>
              <w:rPr>
                <w:rFonts w:cstheme="minorHAnsi"/>
                <w:sz w:val="20"/>
                <w:szCs w:val="20"/>
              </w:rPr>
            </w:pPr>
          </w:p>
        </w:tc>
      </w:tr>
      <w:tr w:rsidR="00804538" w:rsidRPr="00DC7D29" w:rsidTr="005B5714">
        <w:trPr>
          <w:trHeight w:val="432"/>
        </w:trPr>
        <w:tc>
          <w:tcPr>
            <w:tcW w:w="4608" w:type="dxa"/>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610508900"/>
            <w:placeholder>
              <w:docPart w:val="0F48B5567A3F4626ABBD80C96AD0E976"/>
            </w:placeholder>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Pr>
                    <w:rFonts w:cstheme="minorHAnsi"/>
                    <w:sz w:val="20"/>
                    <w:szCs w:val="20"/>
                  </w:rPr>
                  <w:t>Chemistry</w:t>
                </w:r>
              </w:p>
            </w:tc>
          </w:sdtContent>
        </w:sdt>
      </w:tr>
      <w:tr w:rsidR="00804538" w:rsidRPr="00DC7D29" w:rsidTr="005B5714">
        <w:trPr>
          <w:trHeight w:val="432"/>
        </w:trPr>
        <w:tc>
          <w:tcPr>
            <w:tcW w:w="4608" w:type="dxa"/>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46726870"/>
            <w:placeholder>
              <w:docPart w:val="8C9B5F03A2074CFEA42A27867A96EE73"/>
            </w:placeholder>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Pr>
                    <w:rFonts w:cstheme="minorHAnsi"/>
                    <w:sz w:val="20"/>
                    <w:szCs w:val="20"/>
                  </w:rPr>
                  <w:t>9/15/2014</w:t>
                </w:r>
              </w:p>
            </w:tc>
          </w:sdtContent>
        </w:sdt>
      </w:tr>
      <w:tr w:rsidR="00804538" w:rsidRPr="00DC7D29" w:rsidTr="005B5714">
        <w:trPr>
          <w:trHeight w:val="432"/>
        </w:trPr>
        <w:tc>
          <w:tcPr>
            <w:tcW w:w="4608" w:type="dxa"/>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892279179"/>
            <w:placeholder>
              <w:docPart w:val="556E936D3FF640EB8A198AA3D85E288E"/>
            </w:placeholder>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Pr>
                    <w:rFonts w:cstheme="minorHAnsi"/>
                    <w:sz w:val="20"/>
                    <w:szCs w:val="20"/>
                  </w:rPr>
                  <w:t>9/15/2014</w:t>
                </w:r>
              </w:p>
            </w:tc>
          </w:sdtContent>
        </w:sdt>
      </w:tr>
      <w:tr w:rsidR="00804538" w:rsidRPr="00DC7D29" w:rsidTr="005B5714">
        <w:trPr>
          <w:trHeight w:val="432"/>
        </w:trPr>
        <w:tc>
          <w:tcPr>
            <w:tcW w:w="4608" w:type="dxa"/>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98391942"/>
            <w:placeholder>
              <w:docPart w:val="7D19E479D2F4467398022CDEABF3B4B2"/>
            </w:placeholder>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804538" w:rsidRPr="00DC7D29" w:rsidTr="005B5714">
        <w:trPr>
          <w:trHeight w:val="432"/>
        </w:trPr>
        <w:tc>
          <w:tcPr>
            <w:tcW w:w="4608" w:type="dxa"/>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497271900"/>
            <w:placeholder>
              <w:docPart w:val="34DC40B0AEC8431A960D1F2134558699"/>
            </w:placeholder>
            <w:showingPlcHdr/>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sidRPr="00DC7D29">
                  <w:rPr>
                    <w:rStyle w:val="PlaceholderText"/>
                    <w:sz w:val="20"/>
                    <w:szCs w:val="20"/>
                  </w:rPr>
                  <w:t>Click here to enter text.</w:t>
                </w:r>
              </w:p>
            </w:tc>
          </w:sdtContent>
        </w:sdt>
      </w:tr>
      <w:tr w:rsidR="00804538" w:rsidRPr="00DC7D29" w:rsidTr="005B5714">
        <w:trPr>
          <w:trHeight w:val="432"/>
        </w:trPr>
        <w:tc>
          <w:tcPr>
            <w:tcW w:w="4608" w:type="dxa"/>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25104567"/>
            <w:placeholder>
              <w:docPart w:val="7B0C8CC548384F219CF8621559DB9362"/>
            </w:placeholder>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Pr>
                    <w:rFonts w:cstheme="minorHAnsi"/>
                    <w:sz w:val="20"/>
                    <w:szCs w:val="20"/>
                  </w:rPr>
                  <w:t>49-47792</w:t>
                </w:r>
              </w:p>
            </w:tc>
          </w:sdtContent>
        </w:sdt>
      </w:tr>
      <w:tr w:rsidR="00804538" w:rsidRPr="00DC7D29" w:rsidTr="005B5714">
        <w:trPr>
          <w:trHeight w:val="432"/>
        </w:trPr>
        <w:tc>
          <w:tcPr>
            <w:tcW w:w="4608" w:type="dxa"/>
            <w:vMerge w:val="restart"/>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sz w:val="20"/>
                <w:szCs w:val="20"/>
              </w:rPr>
            </w:pPr>
            <w:r w:rsidRPr="00DC7D29">
              <w:rPr>
                <w:rFonts w:cstheme="minorHAnsi"/>
                <w:b/>
                <w:sz w:val="20"/>
                <w:szCs w:val="20"/>
              </w:rPr>
              <w:t>Office Phone:</w:t>
            </w:r>
          </w:p>
          <w:p w:rsidR="00804538" w:rsidRPr="00DC7D29" w:rsidRDefault="00804538" w:rsidP="005B5714">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9596681"/>
            <w:placeholder>
              <w:docPart w:val="60455132C9404DEE92BFB6E00C404A08"/>
            </w:placeholder>
          </w:sdtPr>
          <w:sdtEndPr/>
          <w:sdtContent>
            <w:tc>
              <w:tcPr>
                <w:tcW w:w="4968" w:type="dxa"/>
                <w:tcBorders>
                  <w:right w:val="single" w:sz="4" w:space="0" w:color="auto"/>
                </w:tcBorders>
                <w:vAlign w:val="bottom"/>
              </w:tcPr>
              <w:p w:rsidR="00804538" w:rsidRPr="00DC7D29" w:rsidRDefault="00804538" w:rsidP="005B5714">
                <w:pPr>
                  <w:spacing w:before="120" w:after="120"/>
                  <w:rPr>
                    <w:rFonts w:cstheme="minorHAnsi"/>
                    <w:sz w:val="20"/>
                    <w:szCs w:val="20"/>
                  </w:rPr>
                </w:pPr>
                <w:r>
                  <w:rPr>
                    <w:rFonts w:cstheme="minorHAnsi"/>
                    <w:sz w:val="20"/>
                    <w:szCs w:val="20"/>
                  </w:rPr>
                  <w:t>49-47792</w:t>
                </w:r>
              </w:p>
            </w:tc>
          </w:sdtContent>
        </w:sdt>
      </w:tr>
      <w:tr w:rsidR="00804538" w:rsidRPr="00DC7D29" w:rsidTr="005B5714">
        <w:trPr>
          <w:trHeight w:val="144"/>
        </w:trPr>
        <w:tc>
          <w:tcPr>
            <w:tcW w:w="4608" w:type="dxa"/>
            <w:vMerge/>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i/>
                <w:sz w:val="20"/>
                <w:szCs w:val="20"/>
              </w:rPr>
            </w:pPr>
          </w:p>
        </w:tc>
        <w:sdt>
          <w:sdtPr>
            <w:rPr>
              <w:rFonts w:cstheme="minorHAnsi"/>
              <w:sz w:val="20"/>
              <w:szCs w:val="20"/>
            </w:rPr>
            <w:id w:val="1363472092"/>
            <w:placeholder>
              <w:docPart w:val="5DD9BA3241BC4D4ABB0C112C5030131B"/>
            </w:placeholder>
          </w:sdtPr>
          <w:sdtEndPr/>
          <w:sdtContent>
            <w:tc>
              <w:tcPr>
                <w:tcW w:w="4968" w:type="dxa"/>
                <w:tcBorders>
                  <w:right w:val="single" w:sz="4" w:space="0" w:color="auto"/>
                </w:tcBorders>
                <w:vAlign w:val="bottom"/>
              </w:tcPr>
              <w:p w:rsidR="00804538" w:rsidRPr="00DC7D29" w:rsidRDefault="00804538" w:rsidP="005B5714">
                <w:pPr>
                  <w:spacing w:before="120" w:after="120"/>
                  <w:jc w:val="center"/>
                  <w:rPr>
                    <w:rFonts w:cstheme="minorHAnsi"/>
                    <w:i/>
                    <w:sz w:val="18"/>
                    <w:szCs w:val="18"/>
                  </w:rPr>
                </w:pPr>
                <w:r>
                  <w:rPr>
                    <w:rFonts w:cstheme="minorHAnsi"/>
                    <w:sz w:val="20"/>
                    <w:szCs w:val="20"/>
                  </w:rPr>
                  <w:t xml:space="preserve">Timothy </w:t>
                </w:r>
                <w:proofErr w:type="spellStart"/>
                <w:r>
                  <w:rPr>
                    <w:rFonts w:cstheme="minorHAnsi"/>
                    <w:sz w:val="20"/>
                    <w:szCs w:val="20"/>
                  </w:rPr>
                  <w:t>Zwier</w:t>
                </w:r>
                <w:proofErr w:type="spellEnd"/>
              </w:p>
            </w:tc>
          </w:sdtContent>
        </w:sdt>
      </w:tr>
      <w:tr w:rsidR="00804538" w:rsidRPr="00DC7D29" w:rsidTr="005B5714">
        <w:trPr>
          <w:trHeight w:val="422"/>
        </w:trPr>
        <w:tc>
          <w:tcPr>
            <w:tcW w:w="4608" w:type="dxa"/>
            <w:vMerge w:val="restart"/>
            <w:tcBorders>
              <w:left w:val="single" w:sz="4" w:space="0" w:color="auto"/>
            </w:tcBorders>
            <w:shd w:val="clear" w:color="auto" w:fill="F2F2F2" w:themeFill="background1" w:themeFillShade="F2"/>
            <w:vAlign w:val="center"/>
          </w:tcPr>
          <w:p w:rsidR="00804538" w:rsidRPr="00DC7D29" w:rsidRDefault="00804538" w:rsidP="005B5714">
            <w:pPr>
              <w:spacing w:before="120" w:after="120"/>
              <w:rPr>
                <w:rFonts w:cstheme="minorHAnsi"/>
                <w:b/>
                <w:i/>
                <w:sz w:val="20"/>
                <w:szCs w:val="20"/>
              </w:rPr>
            </w:pPr>
            <w:r w:rsidRPr="00DC7D29">
              <w:rPr>
                <w:rFonts w:cstheme="minorHAnsi"/>
                <w:b/>
                <w:sz w:val="20"/>
                <w:szCs w:val="20"/>
              </w:rPr>
              <w:t>Location(s) covered by this SOP:</w:t>
            </w:r>
          </w:p>
          <w:p w:rsidR="00804538" w:rsidRPr="00DC7D29" w:rsidRDefault="00804538" w:rsidP="005B5714">
            <w:pPr>
              <w:spacing w:before="120" w:after="120"/>
              <w:rPr>
                <w:rFonts w:cstheme="minorHAnsi"/>
                <w:b/>
                <w:i/>
                <w:sz w:val="20"/>
                <w:szCs w:val="20"/>
              </w:rPr>
            </w:pPr>
            <w:r w:rsidRPr="00DC7D29">
              <w:rPr>
                <w:rFonts w:cstheme="minorHAnsi"/>
                <w:b/>
                <w:sz w:val="20"/>
                <w:szCs w:val="20"/>
              </w:rPr>
              <w:t>Location(s) covered by this SOP:</w:t>
            </w:r>
          </w:p>
        </w:tc>
        <w:tc>
          <w:tcPr>
            <w:tcW w:w="4968" w:type="dxa"/>
            <w:tcBorders>
              <w:right w:val="single" w:sz="4" w:space="0" w:color="auto"/>
            </w:tcBorders>
          </w:tcPr>
          <w:p w:rsidR="00804538" w:rsidRPr="00DC7D29" w:rsidRDefault="00804538" w:rsidP="005B5714">
            <w:pPr>
              <w:spacing w:before="120" w:after="120"/>
              <w:rPr>
                <w:rFonts w:cstheme="minorHAnsi"/>
                <w:i/>
                <w:sz w:val="20"/>
                <w:szCs w:val="20"/>
              </w:rPr>
            </w:pPr>
            <w:r w:rsidRPr="00DC7D29">
              <w:rPr>
                <w:rFonts w:cstheme="minorHAnsi"/>
                <w:i/>
                <w:sz w:val="18"/>
                <w:szCs w:val="18"/>
              </w:rPr>
              <w:t>(Name and Phone Number)</w:t>
            </w:r>
          </w:p>
        </w:tc>
      </w:tr>
      <w:tr w:rsidR="00804538" w:rsidRPr="00DC7D29" w:rsidTr="005B5714">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804538" w:rsidRPr="00DC7D29" w:rsidRDefault="00804538" w:rsidP="005B5714">
            <w:pPr>
              <w:spacing w:before="120" w:after="120"/>
              <w:jc w:val="center"/>
              <w:rPr>
                <w:rFonts w:cstheme="minorHAnsi"/>
                <w:i/>
                <w:sz w:val="18"/>
                <w:szCs w:val="18"/>
              </w:rPr>
            </w:pPr>
          </w:p>
        </w:tc>
        <w:sdt>
          <w:sdtPr>
            <w:rPr>
              <w:rFonts w:cstheme="minorHAnsi"/>
              <w:i/>
              <w:sz w:val="20"/>
              <w:szCs w:val="20"/>
            </w:rPr>
            <w:id w:val="-801298350"/>
            <w:placeholder>
              <w:docPart w:val="9A6339ED9BA8437BA7D478C4AD428ACF"/>
            </w:placeholder>
          </w:sdtPr>
          <w:sdtEndPr/>
          <w:sdtContent>
            <w:tc>
              <w:tcPr>
                <w:tcW w:w="4968" w:type="dxa"/>
                <w:tcBorders>
                  <w:bottom w:val="single" w:sz="4" w:space="0" w:color="auto"/>
                  <w:right w:val="single" w:sz="4" w:space="0" w:color="auto"/>
                </w:tcBorders>
                <w:vAlign w:val="bottom"/>
              </w:tcPr>
              <w:p w:rsidR="00804538" w:rsidRPr="00DC7D29" w:rsidRDefault="00804538" w:rsidP="005B5714">
                <w:pPr>
                  <w:spacing w:before="120" w:after="120"/>
                  <w:jc w:val="center"/>
                  <w:rPr>
                    <w:rFonts w:cstheme="minorHAnsi"/>
                    <w:i/>
                    <w:sz w:val="18"/>
                    <w:szCs w:val="18"/>
                  </w:rPr>
                </w:pPr>
                <w:r>
                  <w:rPr>
                    <w:rFonts w:cstheme="minorHAnsi"/>
                    <w:i/>
                    <w:sz w:val="20"/>
                    <w:szCs w:val="20"/>
                  </w:rPr>
                  <w:t>BROWN B175, 5175</w:t>
                </w:r>
              </w:p>
            </w:tc>
          </w:sdtContent>
        </w:sdt>
      </w:tr>
    </w:tbl>
    <w:p w:rsidR="00804538" w:rsidRDefault="00804538" w:rsidP="00804538">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804538" w:rsidRPr="00DC7D29" w:rsidRDefault="006B184C" w:rsidP="00804538">
      <w:pPr>
        <w:spacing w:before="120" w:after="120" w:line="288" w:lineRule="auto"/>
        <w:rPr>
          <w:rFonts w:cstheme="minorHAnsi"/>
          <w:sz w:val="20"/>
          <w:szCs w:val="20"/>
        </w:rPr>
      </w:pPr>
      <w:sdt>
        <w:sdtPr>
          <w:rPr>
            <w:rFonts w:cstheme="minorHAnsi"/>
          </w:rPr>
          <w:id w:val="304829264"/>
          <w14:checkbox>
            <w14:checked w14:val="0"/>
            <w14:checkedState w14:val="2612" w14:font="Times New Roman"/>
            <w14:uncheckedState w14:val="2610" w14:font="Times New Roman"/>
          </w14:checkbox>
        </w:sdtPr>
        <w:sdtEndPr/>
        <w:sdtContent>
          <w:r w:rsidR="00804538">
            <w:rPr>
              <w:rFonts w:ascii="MS Mincho" w:eastAsia="MS Mincho" w:hAnsi="MS Mincho" w:cs="MS Mincho" w:hint="eastAsia"/>
            </w:rPr>
            <w:t>☐</w:t>
          </w:r>
        </w:sdtContent>
      </w:sdt>
      <w:r w:rsidR="00804538" w:rsidRPr="00DC7D29">
        <w:rPr>
          <w:rFonts w:cstheme="minorHAnsi"/>
        </w:rPr>
        <w:t xml:space="preserve"> Process            </w:t>
      </w:r>
      <w:sdt>
        <w:sdtPr>
          <w:rPr>
            <w:rFonts w:cstheme="minorHAnsi"/>
          </w:rPr>
          <w:id w:val="2073079476"/>
          <w14:checkbox>
            <w14:checked w14:val="1"/>
            <w14:checkedState w14:val="2612" w14:font="Times New Roman"/>
            <w14:uncheckedState w14:val="2610" w14:font="Times New Roman"/>
          </w14:checkbox>
        </w:sdtPr>
        <w:sdtEndPr/>
        <w:sdtContent>
          <w:r w:rsidR="00804538">
            <w:rPr>
              <w:rFonts w:ascii="MS Mincho" w:eastAsia="MS Mincho" w:hAnsi="MS Mincho" w:cs="MS Mincho" w:hint="eastAsia"/>
            </w:rPr>
            <w:t>☒</w:t>
          </w:r>
        </w:sdtContent>
      </w:sdt>
      <w:r w:rsidR="00804538" w:rsidRPr="00DC7D29">
        <w:rPr>
          <w:rFonts w:cstheme="minorHAnsi"/>
        </w:rPr>
        <w:t xml:space="preserve">Hazardous Chemical            </w:t>
      </w:r>
      <w:sdt>
        <w:sdtPr>
          <w:rPr>
            <w:rFonts w:cstheme="minorHAnsi"/>
          </w:rPr>
          <w:id w:val="-1743869292"/>
          <w14:checkbox>
            <w14:checked w14:val="0"/>
            <w14:checkedState w14:val="2612" w14:font="Times New Roman"/>
            <w14:uncheckedState w14:val="2610" w14:font="Times New Roman"/>
          </w14:checkbox>
        </w:sdtPr>
        <w:sdtEndPr/>
        <w:sdtContent>
          <w:r w:rsidR="00804538">
            <w:rPr>
              <w:rFonts w:ascii="MS Mincho" w:eastAsia="MS Mincho" w:hAnsi="MS Mincho" w:cs="MS Mincho" w:hint="eastAsia"/>
            </w:rPr>
            <w:t>☐</w:t>
          </w:r>
        </w:sdtContent>
      </w:sdt>
      <w:r w:rsidR="00804538" w:rsidRPr="00DC7D29">
        <w:rPr>
          <w:rFonts w:cstheme="minorHAnsi"/>
        </w:rPr>
        <w:t xml:space="preserve"> Hazardous Class</w:t>
      </w:r>
    </w:p>
    <w:p w:rsidR="00804538" w:rsidRDefault="00804538" w:rsidP="00804538">
      <w:pPr>
        <w:spacing w:before="120" w:after="120" w:line="288" w:lineRule="auto"/>
        <w:rPr>
          <w:rFonts w:cstheme="minorHAnsi"/>
          <w:b/>
        </w:rPr>
      </w:pPr>
      <w:r>
        <w:rPr>
          <w:rFonts w:cstheme="minorHAnsi"/>
          <w:b/>
        </w:rPr>
        <w:t>Section 3 – Physical / Chemical Properties</w:t>
      </w:r>
    </w:p>
    <w:p w:rsidR="00804538" w:rsidRPr="00D36CEC" w:rsidRDefault="00804538" w:rsidP="00804538">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804538" w:rsidRPr="00DC7D29" w:rsidRDefault="00804538" w:rsidP="00804538">
      <w:pPr>
        <w:spacing w:before="120" w:after="120" w:line="288" w:lineRule="auto"/>
        <w:rPr>
          <w:rFonts w:cstheme="minorHAnsi"/>
          <w:color w:val="000000"/>
          <w:sz w:val="20"/>
          <w:szCs w:val="20"/>
          <w:shd w:val="clear" w:color="auto" w:fill="FFFFFF"/>
        </w:rPr>
      </w:pPr>
      <w:r>
        <w:rPr>
          <w:noProof/>
        </w:rPr>
        <w:drawing>
          <wp:anchor distT="0" distB="0" distL="114300" distR="114300" simplePos="0" relativeHeight="251769856" behindDoc="0" locked="0" layoutInCell="1" allowOverlap="1" wp14:anchorId="6393D24D" wp14:editId="38F7B4A2">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52" name="Picture 52"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68">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804538" w:rsidRPr="00A831F0" w:rsidRDefault="00804538" w:rsidP="00804538">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804538" w:rsidRPr="002F1B07" w:rsidRDefault="00804538" w:rsidP="00804538">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804538" w:rsidRPr="00DC7D29" w:rsidRDefault="00804538" w:rsidP="00804538">
      <w:pPr>
        <w:spacing w:before="120" w:after="120" w:line="288" w:lineRule="auto"/>
        <w:rPr>
          <w:rFonts w:cstheme="minorHAnsi"/>
          <w:sz w:val="20"/>
          <w:szCs w:val="20"/>
        </w:rPr>
      </w:pPr>
      <w:r w:rsidRPr="00DC7D29">
        <w:rPr>
          <w:rFonts w:cstheme="minorHAnsi"/>
          <w:sz w:val="20"/>
          <w:szCs w:val="20"/>
        </w:rPr>
        <w:lastRenderedPageBreak/>
        <w:t xml:space="preserve">Form (physical state): </w:t>
      </w:r>
      <w:r>
        <w:rPr>
          <w:rFonts w:cstheme="minorHAnsi"/>
          <w:sz w:val="20"/>
          <w:szCs w:val="20"/>
        </w:rPr>
        <w:t>L</w:t>
      </w:r>
      <w:r w:rsidRPr="00DC7D29">
        <w:rPr>
          <w:rFonts w:cstheme="minorHAnsi"/>
          <w:sz w:val="20"/>
          <w:szCs w:val="20"/>
        </w:rPr>
        <w:t>iquid</w:t>
      </w:r>
    </w:p>
    <w:p w:rsidR="00804538" w:rsidRPr="00DC7D29" w:rsidRDefault="00804538" w:rsidP="00804538">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804538" w:rsidRDefault="00804538" w:rsidP="00804538">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04538" w:rsidRDefault="00804538" w:rsidP="00804538">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804538" w:rsidRDefault="00804538" w:rsidP="00804538">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04538" w:rsidRPr="00DC7D29" w:rsidRDefault="00804538" w:rsidP="00804538">
      <w:pPr>
        <w:spacing w:before="120" w:after="120" w:line="288" w:lineRule="auto"/>
        <w:rPr>
          <w:rFonts w:cstheme="minorHAnsi"/>
          <w:sz w:val="20"/>
          <w:szCs w:val="20"/>
        </w:rPr>
      </w:pPr>
      <w:r>
        <w:rPr>
          <w:rFonts w:cstheme="minorHAnsi"/>
          <w:b/>
        </w:rPr>
        <w:t>Section 4 – Potential Hazards</w:t>
      </w:r>
    </w:p>
    <w:p w:rsidR="00804538" w:rsidRDefault="00804538" w:rsidP="00804538">
      <w:pPr>
        <w:spacing w:before="120" w:after="120" w:line="288" w:lineRule="auto"/>
        <w:rPr>
          <w:rFonts w:cstheme="minorHAnsi"/>
          <w:color w:val="222222"/>
          <w:sz w:val="20"/>
          <w:szCs w:val="20"/>
        </w:rPr>
      </w:pPr>
      <w:r>
        <w:rPr>
          <w:rFonts w:cstheme="minorHAnsi"/>
          <w:color w:val="222222"/>
          <w:sz w:val="20"/>
          <w:szCs w:val="20"/>
        </w:rPr>
        <w:t xml:space="preserve">Chloroform is a carcinogen. Harmful if swallowed. Causes skin irritation. </w:t>
      </w:r>
      <w:proofErr w:type="gramStart"/>
      <w:r>
        <w:rPr>
          <w:rFonts w:cstheme="minorHAnsi"/>
          <w:color w:val="222222"/>
          <w:sz w:val="20"/>
          <w:szCs w:val="20"/>
        </w:rPr>
        <w:t>Causes serious eye irritation.</w:t>
      </w:r>
      <w:proofErr w:type="gramEnd"/>
      <w:r>
        <w:rPr>
          <w:rFonts w:cstheme="minorHAnsi"/>
          <w:color w:val="222222"/>
          <w:sz w:val="20"/>
          <w:szCs w:val="20"/>
        </w:rPr>
        <w:t xml:space="preserve"> </w:t>
      </w:r>
      <w:proofErr w:type="gramStart"/>
      <w:r>
        <w:rPr>
          <w:rFonts w:cstheme="minorHAnsi"/>
          <w:color w:val="222222"/>
          <w:sz w:val="20"/>
          <w:szCs w:val="20"/>
        </w:rPr>
        <w:t>May cause drowsiness or dizziness.</w:t>
      </w:r>
      <w:proofErr w:type="gramEnd"/>
      <w:r>
        <w:rPr>
          <w:rFonts w:cstheme="minorHAnsi"/>
          <w:color w:val="222222"/>
          <w:sz w:val="20"/>
          <w:szCs w:val="20"/>
        </w:rPr>
        <w:t xml:space="preserve"> </w:t>
      </w:r>
      <w:proofErr w:type="gramStart"/>
      <w:r>
        <w:rPr>
          <w:rFonts w:cstheme="minorHAnsi"/>
          <w:color w:val="222222"/>
          <w:sz w:val="20"/>
          <w:szCs w:val="20"/>
        </w:rPr>
        <w:t>Suspected of causing cancer.</w:t>
      </w:r>
      <w:proofErr w:type="gramEnd"/>
      <w:r>
        <w:rPr>
          <w:rFonts w:cstheme="minorHAnsi"/>
          <w:color w:val="222222"/>
          <w:sz w:val="20"/>
          <w:szCs w:val="20"/>
        </w:rPr>
        <w:t xml:space="preserve"> </w:t>
      </w:r>
      <w:proofErr w:type="gramStart"/>
      <w:r>
        <w:rPr>
          <w:rFonts w:cstheme="minorHAnsi"/>
          <w:color w:val="222222"/>
          <w:sz w:val="20"/>
          <w:szCs w:val="20"/>
        </w:rPr>
        <w:t>Suspected of damaging the unborn child.</w:t>
      </w:r>
      <w:proofErr w:type="gramEnd"/>
      <w:r>
        <w:rPr>
          <w:rFonts w:cstheme="minorHAnsi"/>
          <w:color w:val="222222"/>
          <w:sz w:val="20"/>
          <w:szCs w:val="20"/>
        </w:rPr>
        <w:t xml:space="preserve"> </w:t>
      </w:r>
      <w:proofErr w:type="gramStart"/>
      <w:r>
        <w:rPr>
          <w:rFonts w:cstheme="minorHAnsi"/>
          <w:color w:val="222222"/>
          <w:sz w:val="20"/>
          <w:szCs w:val="20"/>
        </w:rPr>
        <w:t>May cause damage to organs (liver, kidney) through prolonged or repeated exposure.</w:t>
      </w:r>
      <w:proofErr w:type="gramEnd"/>
    </w:p>
    <w:p w:rsidR="00804538" w:rsidRPr="008631D3" w:rsidRDefault="00804538" w:rsidP="00804538">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804538" w:rsidRDefault="00804538" w:rsidP="00804538">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804538" w:rsidRPr="008631D3" w:rsidRDefault="00804538" w:rsidP="00804538">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804538" w:rsidRDefault="00804538" w:rsidP="00804538">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804538" w:rsidRDefault="00804538" w:rsidP="00804538">
      <w:pPr>
        <w:spacing w:before="120" w:after="120" w:line="288" w:lineRule="auto"/>
        <w:rPr>
          <w:rFonts w:cstheme="minorHAnsi"/>
          <w:b/>
        </w:rPr>
      </w:pPr>
      <w:r>
        <w:rPr>
          <w:rFonts w:cstheme="minorHAnsi"/>
          <w:b/>
          <w:noProof/>
        </w:rPr>
        <w:drawing>
          <wp:inline distT="0" distB="0" distL="0" distR="0" wp14:anchorId="00845832" wp14:editId="703828E3">
            <wp:extent cx="577850" cy="597204"/>
            <wp:effectExtent l="0" t="0" r="0" b="0"/>
            <wp:docPr id="53" name="Picture 5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35858B8C" wp14:editId="5F473B45">
            <wp:extent cx="575098" cy="594360"/>
            <wp:effectExtent l="0" t="0" r="0" b="0"/>
            <wp:docPr id="54" name="Picture 54"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804538" w:rsidRPr="00351146" w:rsidRDefault="00804538" w:rsidP="00804538">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04538" w:rsidRPr="00DC7D29" w:rsidRDefault="00804538" w:rsidP="00804538">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804538" w:rsidRPr="00DC7D29" w:rsidRDefault="008045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04538" w:rsidRPr="00DC7D29" w:rsidRDefault="008045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04538" w:rsidRPr="00DC7D29" w:rsidRDefault="008045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04538" w:rsidRPr="00DC7D29" w:rsidRDefault="008045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04538" w:rsidRPr="00DC7D29" w:rsidRDefault="008045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04538" w:rsidRPr="00DC7D29" w:rsidRDefault="00804538"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04538" w:rsidRPr="009E4CC7" w:rsidRDefault="00804538" w:rsidP="00804538">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70" w:history="1">
        <w:r w:rsidRPr="00537E7F">
          <w:rPr>
            <w:rStyle w:val="Hyperlink"/>
            <w:rFonts w:cstheme="minorHAnsi"/>
            <w:sz w:val="20"/>
            <w:szCs w:val="20"/>
          </w:rPr>
          <w:t>http://www.purdue.edu/rem/home/booklets/RPP98.pdf</w:t>
        </w:r>
      </w:hyperlink>
      <w:r w:rsidRPr="00537E7F">
        <w:rPr>
          <w:rFonts w:cstheme="minorHAnsi"/>
          <w:sz w:val="20"/>
          <w:szCs w:val="20"/>
        </w:rPr>
        <w:t>)</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804538" w:rsidRPr="00DC7D29" w:rsidRDefault="00804538" w:rsidP="00804538">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804538" w:rsidRPr="00DC7D29" w:rsidRDefault="00804538" w:rsidP="00804538">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804538" w:rsidRPr="00DC7D29" w:rsidRDefault="00804538" w:rsidP="00804538">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04538" w:rsidRPr="00DC7D29" w:rsidRDefault="006B184C" w:rsidP="00804538">
      <w:pPr>
        <w:pStyle w:val="NoSpacing"/>
        <w:spacing w:before="120" w:after="120" w:line="288" w:lineRule="auto"/>
        <w:rPr>
          <w:rFonts w:cstheme="minorHAnsi"/>
          <w:color w:val="000080"/>
          <w:sz w:val="20"/>
          <w:szCs w:val="20"/>
        </w:rPr>
      </w:pPr>
      <w:hyperlink r:id="rId171" w:history="1">
        <w:r w:rsidR="00804538" w:rsidRPr="00DC7D29">
          <w:rPr>
            <w:rStyle w:val="Hyperlink"/>
            <w:rFonts w:cstheme="minorHAnsi"/>
            <w:sz w:val="20"/>
            <w:szCs w:val="20"/>
          </w:rPr>
          <w:t>http://www.ansellpro.com/download/Ansell_8thEditionChemicalResistanceGuide.pdf</w:t>
        </w:r>
      </w:hyperlink>
      <w:r w:rsidR="00804538" w:rsidRPr="00DC7D29">
        <w:rPr>
          <w:rFonts w:cstheme="minorHAnsi"/>
          <w:color w:val="000080"/>
          <w:sz w:val="20"/>
          <w:szCs w:val="20"/>
        </w:rPr>
        <w:t xml:space="preserve"> </w:t>
      </w:r>
    </w:p>
    <w:p w:rsidR="00804538" w:rsidRPr="00DC7D29" w:rsidRDefault="00804538" w:rsidP="00804538">
      <w:pPr>
        <w:pStyle w:val="NoSpacing"/>
        <w:spacing w:before="120" w:after="120" w:line="288" w:lineRule="auto"/>
        <w:rPr>
          <w:rFonts w:cstheme="minorHAnsi"/>
          <w:sz w:val="20"/>
          <w:szCs w:val="20"/>
        </w:rPr>
      </w:pPr>
      <w:r w:rsidRPr="00DC7D29">
        <w:rPr>
          <w:rFonts w:cstheme="minorHAnsi"/>
          <w:sz w:val="20"/>
          <w:szCs w:val="20"/>
        </w:rPr>
        <w:t>OR</w:t>
      </w:r>
    </w:p>
    <w:p w:rsidR="00804538" w:rsidRPr="00DC7D29" w:rsidRDefault="006B184C" w:rsidP="00804538">
      <w:pPr>
        <w:pStyle w:val="NoSpacing"/>
        <w:spacing w:before="120" w:after="120" w:line="288" w:lineRule="auto"/>
        <w:rPr>
          <w:rFonts w:cstheme="minorHAnsi"/>
          <w:sz w:val="20"/>
          <w:szCs w:val="20"/>
        </w:rPr>
      </w:pPr>
      <w:hyperlink r:id="rId172" w:history="1">
        <w:r w:rsidR="00804538" w:rsidRPr="00DC7D29">
          <w:rPr>
            <w:rStyle w:val="Hyperlink"/>
            <w:rFonts w:cstheme="minorHAnsi"/>
            <w:sz w:val="20"/>
            <w:szCs w:val="20"/>
          </w:rPr>
          <w:t>http://www.showabestglove.com/site/default.aspx</w:t>
        </w:r>
      </w:hyperlink>
    </w:p>
    <w:p w:rsidR="00804538" w:rsidRPr="00DC7D29" w:rsidRDefault="00804538" w:rsidP="00804538">
      <w:pPr>
        <w:pStyle w:val="NoSpacing"/>
        <w:spacing w:before="120" w:after="120" w:line="288" w:lineRule="auto"/>
        <w:rPr>
          <w:rFonts w:cstheme="minorHAnsi"/>
          <w:sz w:val="20"/>
          <w:szCs w:val="20"/>
        </w:rPr>
      </w:pPr>
      <w:r w:rsidRPr="00DC7D29">
        <w:rPr>
          <w:rFonts w:cstheme="minorHAnsi"/>
          <w:sz w:val="20"/>
          <w:szCs w:val="20"/>
        </w:rPr>
        <w:t>OR</w:t>
      </w:r>
    </w:p>
    <w:p w:rsidR="00804538" w:rsidRPr="00DC7D29" w:rsidRDefault="006B184C" w:rsidP="00804538">
      <w:pPr>
        <w:pStyle w:val="NoSpacing"/>
        <w:spacing w:before="120" w:after="120" w:line="288" w:lineRule="auto"/>
        <w:rPr>
          <w:rFonts w:cstheme="minorHAnsi"/>
          <w:color w:val="000080"/>
          <w:sz w:val="20"/>
          <w:szCs w:val="20"/>
        </w:rPr>
      </w:pPr>
      <w:hyperlink r:id="rId173" w:history="1">
        <w:r w:rsidR="00804538" w:rsidRPr="00DC7D29">
          <w:rPr>
            <w:rStyle w:val="Hyperlink"/>
            <w:rFonts w:cstheme="minorHAnsi"/>
            <w:sz w:val="20"/>
            <w:szCs w:val="20"/>
          </w:rPr>
          <w:t>http://www.mapaglove.com/</w:t>
        </w:r>
      </w:hyperlink>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04538" w:rsidRPr="00DC7D29" w:rsidRDefault="00804538" w:rsidP="00804538">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04538" w:rsidRDefault="00804538" w:rsidP="00804538">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04538" w:rsidRPr="00DC7D29" w:rsidRDefault="00804538" w:rsidP="00804538">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804538" w:rsidRPr="00DC7D29" w:rsidRDefault="00804538" w:rsidP="00804538">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04538" w:rsidRPr="00DC7D29" w:rsidRDefault="00804538" w:rsidP="00804538">
      <w:pPr>
        <w:spacing w:before="120" w:after="120" w:line="288" w:lineRule="auto"/>
        <w:rPr>
          <w:rFonts w:cstheme="minorHAnsi"/>
          <w:sz w:val="20"/>
          <w:szCs w:val="20"/>
        </w:rPr>
      </w:pPr>
      <w:r>
        <w:rPr>
          <w:rFonts w:cstheme="minorHAnsi"/>
          <w:sz w:val="20"/>
          <w:szCs w:val="20"/>
        </w:rPr>
        <w:lastRenderedPageBreak/>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804538" w:rsidRPr="00DC7D29" w:rsidRDefault="00804538" w:rsidP="00804538">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04538" w:rsidRPr="00DC7D29" w:rsidRDefault="00804538" w:rsidP="00804538">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04538" w:rsidRDefault="00804538" w:rsidP="00804538">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804538" w:rsidRPr="00DC7D29" w:rsidRDefault="00804538" w:rsidP="00804538">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804538" w:rsidRPr="000E228A" w:rsidRDefault="00804538" w:rsidP="00804538">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04538" w:rsidRPr="00DC7D29" w:rsidRDefault="00804538" w:rsidP="00804538">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665042627"/>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804538" w:rsidRDefault="00804538" w:rsidP="00804538">
      <w:pPr>
        <w:spacing w:before="120" w:after="120" w:line="288" w:lineRule="auto"/>
        <w:rPr>
          <w:rFonts w:cstheme="minorHAnsi"/>
          <w:b/>
        </w:rPr>
      </w:pPr>
    </w:p>
    <w:p w:rsidR="00804538" w:rsidRPr="00DC7D29" w:rsidRDefault="00804538" w:rsidP="00804538">
      <w:pPr>
        <w:spacing w:before="120" w:after="120" w:line="288" w:lineRule="auto"/>
        <w:rPr>
          <w:rFonts w:cstheme="minorHAnsi"/>
          <w:b/>
        </w:rPr>
      </w:pPr>
      <w:r>
        <w:rPr>
          <w:rFonts w:ascii="Arial" w:hAnsi="Arial"/>
          <w:noProof/>
          <w:color w:val="000000"/>
        </w:rPr>
        <w:drawing>
          <wp:anchor distT="0" distB="0" distL="114300" distR="114300" simplePos="0" relativeHeight="251768832" behindDoc="0" locked="0" layoutInCell="1" allowOverlap="1" wp14:anchorId="4F3B5A2E" wp14:editId="32FF6A08">
            <wp:simplePos x="0" y="0"/>
            <wp:positionH relativeFrom="margin">
              <wp:posOffset>5530850</wp:posOffset>
            </wp:positionH>
            <wp:positionV relativeFrom="margin">
              <wp:posOffset>273050</wp:posOffset>
            </wp:positionV>
            <wp:extent cx="876300" cy="1168400"/>
            <wp:effectExtent l="19050" t="19050" r="19050" b="12700"/>
            <wp:wrapSquare wrapText="bothSides"/>
            <wp:docPr id="55" name="Picture 55"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804538" w:rsidRPr="00CB053B" w:rsidRDefault="008045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804538" w:rsidRPr="00CB053B" w:rsidRDefault="008045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804538" w:rsidRDefault="008045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804538" w:rsidRPr="003C34F0" w:rsidRDefault="008045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804538" w:rsidRPr="003C34F0" w:rsidRDefault="008045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804538" w:rsidRPr="00CB053B" w:rsidRDefault="00804538"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804538" w:rsidRPr="00DC7D29" w:rsidRDefault="00804538" w:rsidP="00804538">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04538" w:rsidRPr="000E228A" w:rsidRDefault="00804538" w:rsidP="00804538">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04538" w:rsidRPr="00DD2AC2" w:rsidRDefault="00804538" w:rsidP="00804538">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804538" w:rsidRPr="000E228A" w:rsidRDefault="00804538" w:rsidP="00804538">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04538" w:rsidRPr="00DC7D29" w:rsidRDefault="00804538" w:rsidP="00804538">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04538" w:rsidRPr="000E228A" w:rsidRDefault="00804538" w:rsidP="00804538">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04538" w:rsidRDefault="00804538" w:rsidP="00804538">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04538" w:rsidRPr="009C4791" w:rsidRDefault="00804538" w:rsidP="00804538">
      <w:pPr>
        <w:shd w:val="clear" w:color="auto" w:fill="FFFFFF"/>
        <w:spacing w:before="120" w:after="120" w:line="288" w:lineRule="auto"/>
        <w:rPr>
          <w:rFonts w:cstheme="minorHAnsi"/>
          <w:i/>
        </w:rPr>
      </w:pPr>
      <w:r w:rsidRPr="009C4791">
        <w:rPr>
          <w:rFonts w:cstheme="minorHAnsi"/>
          <w:b/>
        </w:rPr>
        <w:t>Section 10 – Medical Emergency</w:t>
      </w:r>
    </w:p>
    <w:p w:rsidR="00804538" w:rsidRPr="000E228A" w:rsidRDefault="00804538" w:rsidP="00804538">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804538" w:rsidRPr="009E4CC7" w:rsidRDefault="00804538" w:rsidP="00804538">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04538" w:rsidRDefault="00804538" w:rsidP="00804538">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04538" w:rsidRDefault="00804538" w:rsidP="00804538">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4" w:history="1">
        <w:r w:rsidRPr="00772FAE">
          <w:rPr>
            <w:rStyle w:val="Hyperlink"/>
            <w:rFonts w:cstheme="minorHAnsi"/>
            <w:sz w:val="20"/>
            <w:szCs w:val="20"/>
          </w:rPr>
          <w:t>http://www.purdue.edu/rem/injury/froi.htm</w:t>
        </w:r>
      </w:hyperlink>
      <w:r>
        <w:rPr>
          <w:rFonts w:cstheme="minorHAnsi"/>
          <w:sz w:val="20"/>
          <w:szCs w:val="20"/>
        </w:rPr>
        <w:t>)</w:t>
      </w:r>
    </w:p>
    <w:p w:rsidR="00804538" w:rsidRPr="00DC7D29" w:rsidRDefault="00804538" w:rsidP="00804538">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04538" w:rsidRPr="00A06BFA" w:rsidRDefault="00804538" w:rsidP="00804538">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04538" w:rsidRDefault="00804538" w:rsidP="00804538">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04538" w:rsidRPr="00A06BFA" w:rsidRDefault="00804538" w:rsidP="00804538">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04538" w:rsidRPr="00DC7D29" w:rsidRDefault="00804538" w:rsidP="00804538">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804538" w:rsidRDefault="00804538" w:rsidP="00804538">
      <w:pPr>
        <w:spacing w:before="120" w:after="120" w:line="288" w:lineRule="auto"/>
        <w:rPr>
          <w:rFonts w:cstheme="minorHAnsi"/>
          <w:b/>
          <w:sz w:val="20"/>
          <w:szCs w:val="20"/>
          <w:u w:val="single"/>
        </w:rPr>
      </w:pPr>
    </w:p>
    <w:p w:rsidR="00804538" w:rsidRPr="00A06BFA" w:rsidRDefault="00804538" w:rsidP="00804538">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804538" w:rsidRPr="00EC0841" w:rsidRDefault="00804538" w:rsidP="00804538">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5" w:history="1">
        <w:r w:rsidRPr="00772FAE">
          <w:rPr>
            <w:rStyle w:val="Hyperlink"/>
            <w:rFonts w:cstheme="minorHAnsi"/>
            <w:sz w:val="20"/>
            <w:szCs w:val="20"/>
          </w:rPr>
          <w:t>http://www.purdue.edu/rem/hmm/wststo.htm</w:t>
        </w:r>
      </w:hyperlink>
      <w:r>
        <w:rPr>
          <w:rFonts w:cstheme="minorHAnsi"/>
          <w:sz w:val="20"/>
          <w:szCs w:val="20"/>
        </w:rPr>
        <w:t>)</w:t>
      </w:r>
    </w:p>
    <w:p w:rsidR="00804538" w:rsidRPr="00DC7D29" w:rsidRDefault="00804538" w:rsidP="00804538">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04538" w:rsidRDefault="00804538" w:rsidP="00804538">
      <w:pPr>
        <w:spacing w:before="120" w:after="120" w:line="288" w:lineRule="auto"/>
        <w:rPr>
          <w:rFonts w:cstheme="minorHAnsi"/>
          <w:sz w:val="20"/>
          <w:szCs w:val="20"/>
        </w:rPr>
      </w:pPr>
      <w:r>
        <w:rPr>
          <w:rFonts w:cstheme="minorHAnsi"/>
          <w:sz w:val="20"/>
          <w:szCs w:val="20"/>
        </w:rPr>
        <w:lastRenderedPageBreak/>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76"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77" w:history="1">
        <w:r w:rsidRPr="00772FAE">
          <w:rPr>
            <w:rStyle w:val="Hyperlink"/>
            <w:rFonts w:cstheme="minorHAnsi"/>
            <w:sz w:val="20"/>
            <w:szCs w:val="20"/>
          </w:rPr>
          <w:t>http://hazard.com/msds/</w:t>
        </w:r>
      </w:hyperlink>
      <w:r>
        <w:rPr>
          <w:rFonts w:cstheme="minorHAnsi"/>
          <w:sz w:val="20"/>
          <w:szCs w:val="20"/>
        </w:rPr>
        <w:t>).</w:t>
      </w:r>
    </w:p>
    <w:p w:rsidR="00804538" w:rsidRPr="00DC7D29" w:rsidRDefault="00804538" w:rsidP="00804538">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90426872"/>
      </w:sdtPr>
      <w:sdtEndPr/>
      <w:sdtContent>
        <w:p w:rsidR="00804538" w:rsidRPr="00DC7D29" w:rsidRDefault="006B184C" w:rsidP="00804538">
          <w:pPr>
            <w:spacing w:before="120" w:after="120" w:line="288" w:lineRule="auto"/>
            <w:rPr>
              <w:rFonts w:cstheme="minorHAnsi"/>
              <w:b/>
            </w:rPr>
          </w:pPr>
          <w:sdt>
            <w:sdtPr>
              <w:rPr>
                <w:rFonts w:cstheme="minorHAnsi"/>
                <w:sz w:val="20"/>
                <w:szCs w:val="20"/>
              </w:rPr>
              <w:id w:val="-1180587920"/>
            </w:sdtPr>
            <w:sdtEndPr/>
            <w:sdtContent>
              <w:r w:rsidR="00DE5FB6">
                <w:rPr>
                  <w:rFonts w:cstheme="minorHAnsi"/>
                  <w:sz w:val="20"/>
                  <w:szCs w:val="20"/>
                </w:rPr>
                <w:t>Minimize Use and handle waste immediately. Use in fume hood.</w:t>
              </w:r>
            </w:sdtContent>
          </w:sdt>
        </w:p>
      </w:sdtContent>
    </w:sdt>
    <w:p w:rsidR="00804538" w:rsidRPr="00DC7D29" w:rsidRDefault="00804538" w:rsidP="00804538">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04538" w:rsidRPr="00DC7D29" w:rsidRDefault="00804538" w:rsidP="00804538">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804538" w:rsidRPr="00DC7D29" w:rsidRDefault="00804538"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04538" w:rsidRPr="00DC7D29" w:rsidRDefault="00804538"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04538" w:rsidRPr="00DC7D29" w:rsidRDefault="00804538"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04538" w:rsidRPr="00A06BFA" w:rsidRDefault="00804538" w:rsidP="00804538">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804538" w:rsidRPr="00DC7D29" w:rsidTr="005B5714">
        <w:trPr>
          <w:trHeight w:val="576"/>
          <w:tblHeader/>
        </w:trPr>
        <w:tc>
          <w:tcPr>
            <w:tcW w:w="3978" w:type="dxa"/>
            <w:shd w:val="clear" w:color="auto" w:fill="F2F2F2" w:themeFill="background1" w:themeFillShade="F2"/>
          </w:tcPr>
          <w:p w:rsidR="00804538" w:rsidRPr="00DC7D29" w:rsidRDefault="00804538" w:rsidP="005B5714">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04538" w:rsidRPr="00DC7D29" w:rsidRDefault="00804538" w:rsidP="005B5714">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04538" w:rsidRPr="00DC7D29" w:rsidRDefault="00804538" w:rsidP="005B5714">
            <w:pPr>
              <w:spacing w:before="120" w:after="120" w:line="288" w:lineRule="auto"/>
              <w:jc w:val="center"/>
              <w:rPr>
                <w:rFonts w:cstheme="minorHAnsi"/>
                <w:b/>
              </w:rPr>
            </w:pPr>
            <w:r w:rsidRPr="00DC7D29">
              <w:rPr>
                <w:rFonts w:cstheme="minorHAnsi"/>
                <w:b/>
              </w:rPr>
              <w:t>Date</w:t>
            </w:r>
          </w:p>
        </w:tc>
      </w:tr>
      <w:tr w:rsidR="00804538" w:rsidRPr="00DC7D29" w:rsidTr="005B5714">
        <w:trPr>
          <w:trHeight w:val="576"/>
        </w:trPr>
        <w:sdt>
          <w:sdtPr>
            <w:rPr>
              <w:rFonts w:cstheme="minorHAnsi"/>
              <w:b/>
            </w:rPr>
            <w:id w:val="869647422"/>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766073320"/>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160659687"/>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546839213"/>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320865069"/>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646551322"/>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432790770"/>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791437044"/>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496302210"/>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524130814"/>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766567311"/>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131245138"/>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463013734"/>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439725687"/>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2004240070"/>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2058813147"/>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986811760"/>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871686610"/>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549499225"/>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70843796"/>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977038854"/>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883672062"/>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200291926"/>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025909782"/>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043363931"/>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709700051"/>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794987955"/>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207293267"/>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420140056"/>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397331827"/>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354297312"/>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r w:rsidR="00804538" w:rsidRPr="00DC7D29" w:rsidTr="005B5714">
        <w:trPr>
          <w:trHeight w:val="576"/>
        </w:trPr>
        <w:sdt>
          <w:sdtPr>
            <w:rPr>
              <w:rFonts w:cstheme="minorHAnsi"/>
              <w:b/>
            </w:rPr>
            <w:id w:val="-1647815527"/>
            <w:showingPlcHdr/>
          </w:sdtPr>
          <w:sdtEndPr/>
          <w:sdtContent>
            <w:tc>
              <w:tcPr>
                <w:tcW w:w="3978" w:type="dxa"/>
              </w:tcPr>
              <w:p w:rsidR="00804538" w:rsidRPr="00DC7D29" w:rsidRDefault="00804538"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804538" w:rsidRPr="00DC7D29" w:rsidRDefault="00804538" w:rsidP="005B5714">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EndPr/>
          <w:sdtContent>
            <w:tc>
              <w:tcPr>
                <w:tcW w:w="2178" w:type="dxa"/>
              </w:tcPr>
              <w:p w:rsidR="00804538" w:rsidRPr="00DC7D29" w:rsidRDefault="00804538" w:rsidP="005B5714">
                <w:pPr>
                  <w:spacing w:before="120" w:after="120" w:line="288" w:lineRule="auto"/>
                  <w:rPr>
                    <w:rFonts w:cstheme="minorHAnsi"/>
                    <w:b/>
                  </w:rPr>
                </w:pPr>
                <w:r w:rsidRPr="00DC7D29">
                  <w:rPr>
                    <w:rStyle w:val="PlaceholderText"/>
                  </w:rPr>
                  <w:t>Click here to enter a date.</w:t>
                </w:r>
              </w:p>
            </w:tc>
          </w:sdtContent>
        </w:sdt>
      </w:tr>
    </w:tbl>
    <w:p w:rsidR="00804538" w:rsidRDefault="00804538"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Default="005B5714" w:rsidP="00804538">
      <w:pPr>
        <w:spacing w:before="120" w:after="120" w:line="288" w:lineRule="auto"/>
        <w:rPr>
          <w:rFonts w:cstheme="minorHAnsi"/>
          <w:b/>
        </w:rPr>
      </w:pPr>
    </w:p>
    <w:p w:rsidR="005B5714" w:rsidRPr="00DC7D29" w:rsidRDefault="005B5714" w:rsidP="00804538">
      <w:pPr>
        <w:spacing w:before="120" w:after="120" w:line="288" w:lineRule="auto"/>
        <w:rPr>
          <w:rFonts w:cstheme="minorHAnsi"/>
          <w:b/>
        </w:rPr>
      </w:pPr>
    </w:p>
    <w:p w:rsidR="005B5714" w:rsidRDefault="005B5714" w:rsidP="005B5714">
      <w:pPr>
        <w:spacing w:before="120" w:after="120"/>
        <w:jc w:val="center"/>
        <w:rPr>
          <w:rFonts w:cstheme="minorHAnsi"/>
          <w:sz w:val="48"/>
          <w:szCs w:val="48"/>
        </w:rPr>
      </w:pPr>
      <w:r>
        <w:rPr>
          <w:rFonts w:cstheme="minorHAnsi"/>
          <w:sz w:val="48"/>
          <w:szCs w:val="48"/>
        </w:rPr>
        <w:t>Standard Operating Procedure</w:t>
      </w:r>
    </w:p>
    <w:p w:rsidR="005B5714" w:rsidRPr="00571048" w:rsidRDefault="005B5714" w:rsidP="005B5714">
      <w:pPr>
        <w:spacing w:before="120" w:after="120"/>
        <w:jc w:val="center"/>
        <w:rPr>
          <w:rFonts w:cstheme="minorHAnsi"/>
          <w:sz w:val="36"/>
          <w:szCs w:val="36"/>
        </w:rPr>
      </w:pPr>
      <w:r>
        <w:rPr>
          <w:rFonts w:cstheme="minorHAnsi"/>
          <w:sz w:val="36"/>
          <w:szCs w:val="36"/>
        </w:rPr>
        <w:t>Compressed Gases</w:t>
      </w:r>
    </w:p>
    <w:p w:rsidR="005B5714" w:rsidRDefault="005B5714" w:rsidP="005B5714">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5B5714" w:rsidRPr="00DC7D29" w:rsidTr="005B5714">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p>
        </w:tc>
        <w:tc>
          <w:tcPr>
            <w:tcW w:w="4968" w:type="dxa"/>
            <w:tcBorders>
              <w:top w:val="single" w:sz="4" w:space="0" w:color="auto"/>
              <w:right w:val="single" w:sz="4" w:space="0" w:color="auto"/>
            </w:tcBorders>
            <w:vAlign w:val="bottom"/>
          </w:tcPr>
          <w:p w:rsidR="005B5714" w:rsidRPr="00DC7D29" w:rsidRDefault="005B5714" w:rsidP="005B5714">
            <w:pPr>
              <w:spacing w:before="120" w:after="120"/>
              <w:rPr>
                <w:rFonts w:cstheme="minorHAnsi"/>
                <w:sz w:val="20"/>
                <w:szCs w:val="20"/>
              </w:rPr>
            </w:pPr>
          </w:p>
        </w:tc>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95466832"/>
            <w:placeholder>
              <w:docPart w:val="8C88C70817EA49D880A66BD61486AA74"/>
            </w:placeholder>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Chemistry</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93429422"/>
            <w:placeholder>
              <w:docPart w:val="6081874133C64D24BD02AC2DDC1BD89F"/>
            </w:placeholder>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9/15/2014</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88265335"/>
            <w:placeholder>
              <w:docPart w:val="0ED75C13A7214E5FA81F9D6E65EDF8C0"/>
            </w:placeholder>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9/15/2014</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91916841"/>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28218308"/>
            <w:showingPlcHdr/>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sidRPr="00DC7D29">
                  <w:rPr>
                    <w:rStyle w:val="PlaceholderText"/>
                    <w:sz w:val="20"/>
                    <w:szCs w:val="20"/>
                  </w:rPr>
                  <w:t>Click here to enter text.</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59294602"/>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49-47792</w:t>
                </w:r>
              </w:p>
            </w:tc>
          </w:sdtContent>
        </w:sdt>
      </w:tr>
      <w:tr w:rsidR="005B5714" w:rsidRPr="00DC7D29" w:rsidTr="005B5714">
        <w:trPr>
          <w:trHeight w:val="432"/>
        </w:trPr>
        <w:tc>
          <w:tcPr>
            <w:tcW w:w="4608" w:type="dxa"/>
            <w:vMerge w:val="restart"/>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Office Phone:</w:t>
            </w:r>
          </w:p>
          <w:p w:rsidR="005B5714" w:rsidRPr="00DC7D29" w:rsidRDefault="005B5714" w:rsidP="005B5714">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277910915"/>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49-47792</w:t>
                </w:r>
              </w:p>
            </w:tc>
          </w:sdtContent>
        </w:sdt>
      </w:tr>
      <w:tr w:rsidR="005B5714" w:rsidRPr="00DC7D29" w:rsidTr="005B5714">
        <w:trPr>
          <w:trHeight w:val="144"/>
        </w:trPr>
        <w:tc>
          <w:tcPr>
            <w:tcW w:w="4608" w:type="dxa"/>
            <w:vMerge/>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i/>
                <w:sz w:val="20"/>
                <w:szCs w:val="20"/>
              </w:rPr>
            </w:pPr>
          </w:p>
        </w:tc>
        <w:sdt>
          <w:sdtPr>
            <w:rPr>
              <w:rFonts w:cstheme="minorHAnsi"/>
              <w:sz w:val="20"/>
              <w:szCs w:val="20"/>
            </w:rPr>
            <w:id w:val="-2130616156"/>
          </w:sdtPr>
          <w:sdtEndPr/>
          <w:sdtContent>
            <w:tc>
              <w:tcPr>
                <w:tcW w:w="4968" w:type="dxa"/>
                <w:tcBorders>
                  <w:right w:val="single" w:sz="4" w:space="0" w:color="auto"/>
                </w:tcBorders>
                <w:vAlign w:val="bottom"/>
              </w:tcPr>
              <w:p w:rsidR="005B5714" w:rsidRPr="00DC7D29" w:rsidRDefault="005B5714" w:rsidP="005B5714">
                <w:pPr>
                  <w:spacing w:before="120" w:after="120"/>
                  <w:jc w:val="center"/>
                  <w:rPr>
                    <w:rFonts w:cstheme="minorHAnsi"/>
                    <w:i/>
                    <w:sz w:val="18"/>
                    <w:szCs w:val="18"/>
                  </w:rPr>
                </w:pPr>
                <w:r>
                  <w:rPr>
                    <w:rFonts w:cstheme="minorHAnsi"/>
                    <w:sz w:val="20"/>
                    <w:szCs w:val="20"/>
                  </w:rPr>
                  <w:t xml:space="preserve">Timothy </w:t>
                </w:r>
                <w:proofErr w:type="spellStart"/>
                <w:r>
                  <w:rPr>
                    <w:rFonts w:cstheme="minorHAnsi"/>
                    <w:sz w:val="20"/>
                    <w:szCs w:val="20"/>
                  </w:rPr>
                  <w:t>Zwier</w:t>
                </w:r>
                <w:proofErr w:type="spellEnd"/>
              </w:p>
            </w:tc>
          </w:sdtContent>
        </w:sdt>
      </w:tr>
      <w:tr w:rsidR="005B5714" w:rsidRPr="00DC7D29" w:rsidTr="005B5714">
        <w:trPr>
          <w:trHeight w:val="422"/>
        </w:trPr>
        <w:tc>
          <w:tcPr>
            <w:tcW w:w="4608" w:type="dxa"/>
            <w:vMerge w:val="restart"/>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i/>
                <w:sz w:val="20"/>
                <w:szCs w:val="20"/>
              </w:rPr>
            </w:pPr>
            <w:r w:rsidRPr="00DC7D29">
              <w:rPr>
                <w:rFonts w:cstheme="minorHAnsi"/>
                <w:b/>
                <w:sz w:val="20"/>
                <w:szCs w:val="20"/>
              </w:rPr>
              <w:t>Location(s) covered by this SOP:</w:t>
            </w:r>
          </w:p>
          <w:p w:rsidR="005B5714" w:rsidRPr="00DC7D29" w:rsidRDefault="005B5714" w:rsidP="005B5714">
            <w:pPr>
              <w:spacing w:before="120" w:after="120"/>
              <w:rPr>
                <w:rFonts w:cstheme="minorHAnsi"/>
                <w:b/>
                <w:i/>
                <w:sz w:val="20"/>
                <w:szCs w:val="20"/>
              </w:rPr>
            </w:pPr>
            <w:r w:rsidRPr="00DC7D29">
              <w:rPr>
                <w:rFonts w:cstheme="minorHAnsi"/>
                <w:b/>
                <w:sz w:val="20"/>
                <w:szCs w:val="20"/>
              </w:rPr>
              <w:t>Location(s) covered by this SOP:</w:t>
            </w:r>
          </w:p>
        </w:tc>
        <w:tc>
          <w:tcPr>
            <w:tcW w:w="4968" w:type="dxa"/>
            <w:tcBorders>
              <w:right w:val="single" w:sz="4" w:space="0" w:color="auto"/>
            </w:tcBorders>
          </w:tcPr>
          <w:p w:rsidR="005B5714" w:rsidRPr="00DC7D29" w:rsidRDefault="005B5714" w:rsidP="005B5714">
            <w:pPr>
              <w:spacing w:before="120" w:after="120"/>
              <w:rPr>
                <w:rFonts w:cstheme="minorHAnsi"/>
                <w:i/>
                <w:sz w:val="20"/>
                <w:szCs w:val="20"/>
              </w:rPr>
            </w:pPr>
            <w:r w:rsidRPr="00DC7D29">
              <w:rPr>
                <w:rFonts w:cstheme="minorHAnsi"/>
                <w:i/>
                <w:sz w:val="18"/>
                <w:szCs w:val="18"/>
              </w:rPr>
              <w:t>(Name and Phone Number)</w:t>
            </w:r>
          </w:p>
        </w:tc>
      </w:tr>
      <w:tr w:rsidR="005B5714" w:rsidRPr="00DC7D29" w:rsidTr="005B5714">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5B5714" w:rsidRPr="00DC7D29" w:rsidRDefault="005B5714" w:rsidP="005B5714">
            <w:pPr>
              <w:spacing w:before="120" w:after="120"/>
              <w:jc w:val="center"/>
              <w:rPr>
                <w:rFonts w:cstheme="minorHAnsi"/>
                <w:i/>
                <w:sz w:val="18"/>
                <w:szCs w:val="18"/>
              </w:rPr>
            </w:pPr>
          </w:p>
        </w:tc>
        <w:sdt>
          <w:sdtPr>
            <w:rPr>
              <w:rFonts w:cstheme="minorHAnsi"/>
              <w:i/>
              <w:sz w:val="20"/>
              <w:szCs w:val="20"/>
            </w:rPr>
            <w:id w:val="-1190133278"/>
          </w:sdtPr>
          <w:sdtEndPr/>
          <w:sdtContent>
            <w:tc>
              <w:tcPr>
                <w:tcW w:w="4968" w:type="dxa"/>
                <w:tcBorders>
                  <w:bottom w:val="single" w:sz="4" w:space="0" w:color="auto"/>
                  <w:right w:val="single" w:sz="4" w:space="0" w:color="auto"/>
                </w:tcBorders>
                <w:vAlign w:val="bottom"/>
              </w:tcPr>
              <w:p w:rsidR="005B5714" w:rsidRPr="00DC7D29" w:rsidRDefault="005B5714" w:rsidP="005B5714">
                <w:pPr>
                  <w:spacing w:before="120" w:after="120"/>
                  <w:jc w:val="center"/>
                  <w:rPr>
                    <w:rFonts w:cstheme="minorHAnsi"/>
                    <w:i/>
                    <w:sz w:val="18"/>
                    <w:szCs w:val="18"/>
                  </w:rPr>
                </w:pPr>
                <w:r>
                  <w:rPr>
                    <w:rFonts w:cstheme="minorHAnsi"/>
                    <w:i/>
                    <w:sz w:val="20"/>
                    <w:szCs w:val="20"/>
                  </w:rPr>
                  <w:t>BROWN B175, 5175</w:t>
                </w:r>
              </w:p>
            </w:tc>
          </w:sdtContent>
        </w:sdt>
      </w:tr>
    </w:tbl>
    <w:p w:rsidR="005B5714" w:rsidRDefault="005B5714" w:rsidP="005B571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5B5714" w:rsidRPr="00DC7D29" w:rsidRDefault="006B184C" w:rsidP="005B5714">
      <w:pPr>
        <w:spacing w:before="120" w:after="120" w:line="288" w:lineRule="auto"/>
        <w:rPr>
          <w:rFonts w:cstheme="minorHAnsi"/>
          <w:sz w:val="20"/>
          <w:szCs w:val="20"/>
        </w:rPr>
      </w:pPr>
      <w:sdt>
        <w:sdtPr>
          <w:rPr>
            <w:rFonts w:cstheme="minorHAnsi"/>
          </w:rPr>
          <w:id w:val="1933323528"/>
          <w14:checkbox>
            <w14:checked w14:val="0"/>
            <w14:checkedState w14:val="2612" w14:font="Times New Roman"/>
            <w14:uncheckedState w14:val="2610" w14:font="Times New Roman"/>
          </w14:checkbox>
        </w:sdtPr>
        <w:sdtEndPr/>
        <w:sdtContent>
          <w:r w:rsidR="005B5714">
            <w:rPr>
              <w:rFonts w:ascii="MS Mincho" w:eastAsia="MS Mincho" w:hAnsi="MS Mincho" w:cs="MS Mincho" w:hint="eastAsia"/>
            </w:rPr>
            <w:t>☐</w:t>
          </w:r>
        </w:sdtContent>
      </w:sdt>
      <w:r w:rsidR="005B5714" w:rsidRPr="00DC7D29">
        <w:rPr>
          <w:rFonts w:cstheme="minorHAnsi"/>
        </w:rPr>
        <w:t xml:space="preserve"> Process            </w:t>
      </w:r>
      <w:sdt>
        <w:sdtPr>
          <w:rPr>
            <w:rFonts w:cstheme="minorHAnsi"/>
          </w:rPr>
          <w:id w:val="-426973896"/>
          <w14:checkbox>
            <w14:checked w14:val="0"/>
            <w14:checkedState w14:val="2612" w14:font="Times New Roman"/>
            <w14:uncheckedState w14:val="2610" w14:font="Times New Roman"/>
          </w14:checkbox>
        </w:sdtPr>
        <w:sdtEndPr/>
        <w:sdtContent>
          <w:r w:rsidR="005B5714">
            <w:rPr>
              <w:rFonts w:ascii="MS Mincho" w:eastAsia="MS Mincho" w:hAnsi="MS Mincho" w:cs="MS Mincho" w:hint="eastAsia"/>
            </w:rPr>
            <w:t>☐</w:t>
          </w:r>
        </w:sdtContent>
      </w:sdt>
      <w:r w:rsidR="005B5714" w:rsidRPr="00DC7D29">
        <w:rPr>
          <w:rFonts w:cstheme="minorHAnsi"/>
        </w:rPr>
        <w:t xml:space="preserve">Hazardous Chemical            </w:t>
      </w:r>
      <w:sdt>
        <w:sdtPr>
          <w:rPr>
            <w:rFonts w:cstheme="minorHAnsi"/>
          </w:rPr>
          <w:id w:val="-48846781"/>
          <w14:checkbox>
            <w14:checked w14:val="1"/>
            <w14:checkedState w14:val="2612" w14:font="Times New Roman"/>
            <w14:uncheckedState w14:val="2610" w14:font="Times New Roman"/>
          </w14:checkbox>
        </w:sdtPr>
        <w:sdtEndPr/>
        <w:sdtContent>
          <w:r w:rsidR="005B5714">
            <w:rPr>
              <w:rFonts w:ascii="MS Mincho" w:eastAsia="MS Mincho" w:hAnsi="MS Mincho" w:cs="MS Mincho" w:hint="eastAsia"/>
            </w:rPr>
            <w:t>☒</w:t>
          </w:r>
        </w:sdtContent>
      </w:sdt>
      <w:r w:rsidR="005B5714" w:rsidRPr="00DC7D29">
        <w:rPr>
          <w:rFonts w:cstheme="minorHAnsi"/>
        </w:rPr>
        <w:t xml:space="preserve"> Hazardous Class</w:t>
      </w:r>
    </w:p>
    <w:p w:rsidR="005B5714" w:rsidRDefault="005B5714" w:rsidP="005B5714">
      <w:pPr>
        <w:spacing w:before="120" w:after="120" w:line="288" w:lineRule="auto"/>
        <w:rPr>
          <w:rFonts w:cstheme="minorHAnsi"/>
          <w:b/>
        </w:rPr>
      </w:pPr>
      <w:r>
        <w:rPr>
          <w:rFonts w:cstheme="minorHAnsi"/>
          <w:b/>
        </w:rPr>
        <w:t>Section 3 – Physical / Chemical Properties and Uses</w:t>
      </w:r>
    </w:p>
    <w:p w:rsidR="005B5714" w:rsidRPr="00D36CEC" w:rsidRDefault="005B5714" w:rsidP="005B571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5B5714" w:rsidRPr="00DC7D29" w:rsidRDefault="005B5714" w:rsidP="005B571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5B5714" w:rsidRDefault="005B5714" w:rsidP="005B571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5B5714" w:rsidRPr="00DC7D29" w:rsidRDefault="005B5714" w:rsidP="005B5714">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5B5714" w:rsidRPr="00DC7D29" w:rsidRDefault="005B5714" w:rsidP="005B571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5B5714" w:rsidRPr="00DC7D29" w:rsidRDefault="005B5714" w:rsidP="005B571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5B5714" w:rsidRDefault="005B5714" w:rsidP="005B571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5B5714" w:rsidRDefault="005B5714" w:rsidP="005B571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5B5714" w:rsidRDefault="005B5714" w:rsidP="005B571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5B5714" w:rsidRDefault="005B5714" w:rsidP="005B571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5B5714" w:rsidRPr="00DC7D29" w:rsidRDefault="005B5714" w:rsidP="005B571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5B5714" w:rsidRPr="00DC7D29" w:rsidRDefault="005B5714" w:rsidP="005B5714">
      <w:pPr>
        <w:spacing w:before="120" w:after="120" w:line="288" w:lineRule="auto"/>
        <w:rPr>
          <w:rFonts w:cstheme="minorHAnsi"/>
          <w:sz w:val="20"/>
          <w:szCs w:val="20"/>
        </w:rPr>
      </w:pPr>
      <w:r>
        <w:rPr>
          <w:rFonts w:cstheme="minorHAnsi"/>
          <w:b/>
        </w:rPr>
        <w:t>Section 4 – Potential Hazards</w:t>
      </w:r>
    </w:p>
    <w:p w:rsidR="005B5714" w:rsidRDefault="005B5714" w:rsidP="005B5714">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5B5714" w:rsidRDefault="005B5714" w:rsidP="005B5714">
      <w:pPr>
        <w:spacing w:before="120" w:after="120" w:line="288" w:lineRule="auto"/>
        <w:rPr>
          <w:rFonts w:cstheme="minorHAnsi"/>
          <w:b/>
        </w:rPr>
      </w:pPr>
      <w:r>
        <w:rPr>
          <w:rFonts w:ascii="Tahoma" w:hAnsi="Tahoma" w:cs="Tahoma"/>
          <w:noProof/>
        </w:rPr>
        <w:drawing>
          <wp:inline distT="0" distB="0" distL="0" distR="0" wp14:anchorId="043F0B2C" wp14:editId="019C4C57">
            <wp:extent cx="640080" cy="640080"/>
            <wp:effectExtent l="0" t="0" r="7620" b="7620"/>
            <wp:docPr id="60" name="Picture 6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5B5714" w:rsidRPr="00351146" w:rsidRDefault="005B5714" w:rsidP="005B571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5B5714" w:rsidRPr="00DC7D29" w:rsidRDefault="005B5714" w:rsidP="005B5714">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5B5714" w:rsidRPr="009E4CC7" w:rsidRDefault="005B5714" w:rsidP="005B5714">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9" w:history="1">
        <w:r w:rsidRPr="00D61A11">
          <w:rPr>
            <w:rStyle w:val="Hyperlink"/>
            <w:rFonts w:cstheme="minorHAnsi"/>
            <w:sz w:val="20"/>
            <w:szCs w:val="20"/>
          </w:rPr>
          <w:t>http://www.purdue.edu/rem/home/booklets/RPP98.pdf</w:t>
        </w:r>
      </w:hyperlink>
      <w:r w:rsidRPr="00D61A11">
        <w:rPr>
          <w:rFonts w:cstheme="minorHAnsi"/>
          <w:sz w:val="20"/>
          <w:szCs w:val="20"/>
        </w:rPr>
        <w:t>)</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5B5714" w:rsidRPr="00DC7D29" w:rsidRDefault="005B5714" w:rsidP="005B571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5B5714" w:rsidRPr="00DC7D29" w:rsidRDefault="005B5714" w:rsidP="005B571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5B5714" w:rsidRPr="00DC7D29" w:rsidRDefault="006B184C" w:rsidP="005B5714">
      <w:pPr>
        <w:pStyle w:val="NoSpacing"/>
        <w:spacing w:before="120" w:after="120" w:line="288" w:lineRule="auto"/>
        <w:rPr>
          <w:rFonts w:cstheme="minorHAnsi"/>
          <w:color w:val="000080"/>
          <w:sz w:val="20"/>
          <w:szCs w:val="20"/>
        </w:rPr>
      </w:pPr>
      <w:hyperlink r:id="rId180" w:history="1">
        <w:r w:rsidR="005B5714" w:rsidRPr="00DC7D29">
          <w:rPr>
            <w:rStyle w:val="Hyperlink"/>
            <w:rFonts w:cstheme="minorHAnsi"/>
            <w:sz w:val="20"/>
            <w:szCs w:val="20"/>
          </w:rPr>
          <w:t>http://www.ansellpro.com/download/Ansell_8thEditionChemicalResistanceGuide.pdf</w:t>
        </w:r>
      </w:hyperlink>
      <w:r w:rsidR="005B5714" w:rsidRPr="00DC7D29">
        <w:rPr>
          <w:rFonts w:cstheme="minorHAnsi"/>
          <w:color w:val="000080"/>
          <w:sz w:val="20"/>
          <w:szCs w:val="20"/>
        </w:rPr>
        <w:t xml:space="preserve"> </w:t>
      </w:r>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OR</w:t>
      </w:r>
    </w:p>
    <w:p w:rsidR="005B5714" w:rsidRPr="00DC7D29" w:rsidRDefault="006B184C" w:rsidP="005B5714">
      <w:pPr>
        <w:pStyle w:val="NoSpacing"/>
        <w:spacing w:before="120" w:after="120" w:line="288" w:lineRule="auto"/>
        <w:rPr>
          <w:rFonts w:cstheme="minorHAnsi"/>
          <w:sz w:val="20"/>
          <w:szCs w:val="20"/>
        </w:rPr>
      </w:pPr>
      <w:hyperlink r:id="rId181" w:history="1">
        <w:r w:rsidR="005B5714" w:rsidRPr="00DC7D29">
          <w:rPr>
            <w:rStyle w:val="Hyperlink"/>
            <w:rFonts w:cstheme="minorHAnsi"/>
            <w:sz w:val="20"/>
            <w:szCs w:val="20"/>
          </w:rPr>
          <w:t>http://www.showabestglove.com/site/default.aspx</w:t>
        </w:r>
      </w:hyperlink>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OR</w:t>
      </w:r>
    </w:p>
    <w:p w:rsidR="005B5714" w:rsidRPr="00DC7D29" w:rsidRDefault="006B184C" w:rsidP="005B5714">
      <w:pPr>
        <w:pStyle w:val="NoSpacing"/>
        <w:spacing w:before="120" w:after="120" w:line="288" w:lineRule="auto"/>
        <w:rPr>
          <w:rFonts w:cstheme="minorHAnsi"/>
          <w:color w:val="000080"/>
          <w:sz w:val="20"/>
          <w:szCs w:val="20"/>
        </w:rPr>
      </w:pPr>
      <w:hyperlink r:id="rId182" w:history="1">
        <w:r w:rsidR="005B5714" w:rsidRPr="00DC7D29">
          <w:rPr>
            <w:rStyle w:val="Hyperlink"/>
            <w:rFonts w:cstheme="minorHAnsi"/>
            <w:sz w:val="20"/>
            <w:szCs w:val="20"/>
          </w:rPr>
          <w:t>http://www.mapaglove.com/</w:t>
        </w:r>
      </w:hyperlink>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5B5714" w:rsidRPr="00DC7D29" w:rsidRDefault="005B5714" w:rsidP="005B571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5B5714" w:rsidRPr="00DC7D29" w:rsidRDefault="005B5714" w:rsidP="005B571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5B5714" w:rsidRPr="00DC7D29" w:rsidRDefault="005B5714" w:rsidP="005B571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5B5714" w:rsidRPr="00DC7D29" w:rsidRDefault="005B5714" w:rsidP="005B571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5B5714" w:rsidRPr="00DE0E58" w:rsidRDefault="005B5714" w:rsidP="005B5714">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w:t>
      </w:r>
      <w:r>
        <w:rPr>
          <w:rFonts w:cstheme="minorHAnsi"/>
          <w:sz w:val="20"/>
          <w:szCs w:val="20"/>
        </w:rPr>
        <w:lastRenderedPageBreak/>
        <w:t xml:space="preserve">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5B5714" w:rsidRPr="00DC7D29" w:rsidRDefault="005B5714" w:rsidP="005B571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5B5714" w:rsidRPr="00372533" w:rsidRDefault="005B5714" w:rsidP="005B571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5B5714" w:rsidRDefault="005B5714" w:rsidP="005B571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5B5714" w:rsidRPr="000E228A" w:rsidRDefault="005B5714" w:rsidP="005B571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5B5714" w:rsidRPr="00DC7D29" w:rsidRDefault="005B5714" w:rsidP="005B571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5B5714" w:rsidRPr="00DC7D29" w:rsidRDefault="005B5714" w:rsidP="005B571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5B5714" w:rsidRDefault="005B5714" w:rsidP="005B5714">
      <w:pPr>
        <w:spacing w:before="120" w:after="120" w:line="288" w:lineRule="auto"/>
        <w:rPr>
          <w:rFonts w:cstheme="minorHAnsi"/>
          <w:b/>
        </w:rPr>
      </w:pPr>
    </w:p>
    <w:p w:rsidR="005B5714" w:rsidRPr="00DC7D29" w:rsidRDefault="005B5714" w:rsidP="005B571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5B5714" w:rsidRPr="00C657C7"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5B5714" w:rsidRPr="00C657C7"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5B5714" w:rsidRPr="00AF7F63"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5B5714" w:rsidRPr="00C657C7"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5B5714" w:rsidRPr="00C657C7"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5B5714" w:rsidRPr="00691B0B"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5B5714" w:rsidRPr="00691B0B" w:rsidRDefault="005B5714" w:rsidP="00BE0E67">
      <w:pPr>
        <w:pStyle w:val="ListParagraph"/>
        <w:numPr>
          <w:ilvl w:val="0"/>
          <w:numId w:val="112"/>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5B5714" w:rsidRPr="00691B0B"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5B5714" w:rsidRPr="00691B0B"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5B5714" w:rsidRPr="00691B0B" w:rsidRDefault="005B5714"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5B5714" w:rsidRDefault="005B5714" w:rsidP="005B5714">
      <w:pPr>
        <w:spacing w:before="120" w:after="120" w:line="288" w:lineRule="auto"/>
        <w:rPr>
          <w:rFonts w:cstheme="minorHAnsi"/>
          <w:b/>
        </w:rPr>
      </w:pPr>
      <w:r>
        <w:rPr>
          <w:rFonts w:cstheme="minorHAnsi"/>
          <w:b/>
          <w:noProof/>
        </w:rPr>
        <w:lastRenderedPageBreak/>
        <w:drawing>
          <wp:anchor distT="0" distB="0" distL="114300" distR="114300" simplePos="0" relativeHeight="251773952" behindDoc="0" locked="0" layoutInCell="1" allowOverlap="1" wp14:anchorId="50326F4E" wp14:editId="39E4E292">
            <wp:simplePos x="0" y="0"/>
            <wp:positionH relativeFrom="column">
              <wp:posOffset>4584065</wp:posOffset>
            </wp:positionH>
            <wp:positionV relativeFrom="paragraph">
              <wp:posOffset>59055</wp:posOffset>
            </wp:positionV>
            <wp:extent cx="1035050" cy="1390650"/>
            <wp:effectExtent l="19050" t="19050" r="12700" b="19050"/>
            <wp:wrapNone/>
            <wp:docPr id="67" name="Picture 67"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72928" behindDoc="0" locked="0" layoutInCell="1" allowOverlap="1" wp14:anchorId="1CD4CFB6" wp14:editId="2B313656">
            <wp:simplePos x="0" y="0"/>
            <wp:positionH relativeFrom="column">
              <wp:posOffset>2521585</wp:posOffset>
            </wp:positionH>
            <wp:positionV relativeFrom="paragraph">
              <wp:posOffset>50689</wp:posOffset>
            </wp:positionV>
            <wp:extent cx="1022350" cy="1390650"/>
            <wp:effectExtent l="19050" t="19050" r="25400" b="19050"/>
            <wp:wrapNone/>
            <wp:docPr id="68"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184">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71904" behindDoc="0" locked="0" layoutInCell="1" allowOverlap="1" wp14:anchorId="19FE4415" wp14:editId="4A868E01">
            <wp:simplePos x="0" y="0"/>
            <wp:positionH relativeFrom="column">
              <wp:posOffset>391779</wp:posOffset>
            </wp:positionH>
            <wp:positionV relativeFrom="paragraph">
              <wp:posOffset>53560</wp:posOffset>
            </wp:positionV>
            <wp:extent cx="1047750" cy="1390650"/>
            <wp:effectExtent l="19050" t="19050" r="19050" b="19050"/>
            <wp:wrapNone/>
            <wp:docPr id="69"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5B5714" w:rsidRDefault="005B5714" w:rsidP="005B5714">
      <w:pPr>
        <w:spacing w:before="120" w:after="120" w:line="288" w:lineRule="auto"/>
        <w:rPr>
          <w:rFonts w:cstheme="minorHAnsi"/>
          <w:b/>
        </w:rPr>
      </w:pPr>
    </w:p>
    <w:p w:rsidR="005B5714" w:rsidRDefault="005B5714" w:rsidP="005B5714">
      <w:pPr>
        <w:spacing w:before="120" w:after="120" w:line="288" w:lineRule="auto"/>
        <w:rPr>
          <w:rFonts w:cstheme="minorHAnsi"/>
          <w:b/>
        </w:rPr>
      </w:pPr>
    </w:p>
    <w:p w:rsidR="005B5714" w:rsidRDefault="005B5714" w:rsidP="005B5714">
      <w:pPr>
        <w:spacing w:before="120" w:after="120" w:line="288" w:lineRule="auto"/>
        <w:rPr>
          <w:rFonts w:cstheme="minorHAnsi"/>
          <w:b/>
        </w:rPr>
      </w:pPr>
    </w:p>
    <w:p w:rsidR="005B5714" w:rsidRDefault="005B5714" w:rsidP="005B5714">
      <w:pPr>
        <w:spacing w:before="120" w:after="120" w:line="288" w:lineRule="auto"/>
        <w:rPr>
          <w:rFonts w:cstheme="minorHAnsi"/>
          <w:b/>
        </w:rPr>
      </w:pPr>
      <w:r>
        <w:rPr>
          <w:noProof/>
        </w:rPr>
        <mc:AlternateContent>
          <mc:Choice Requires="wps">
            <w:drawing>
              <wp:anchor distT="0" distB="0" distL="114300" distR="114300" simplePos="0" relativeHeight="251777024" behindDoc="0" locked="0" layoutInCell="1" allowOverlap="1" wp14:anchorId="280E7E79" wp14:editId="4F16C29F">
                <wp:simplePos x="0" y="0"/>
                <wp:positionH relativeFrom="column">
                  <wp:posOffset>4287630</wp:posOffset>
                </wp:positionH>
                <wp:positionV relativeFrom="paragraph">
                  <wp:posOffset>252040</wp:posOffset>
                </wp:positionV>
                <wp:extent cx="1764665" cy="265176"/>
                <wp:effectExtent l="0" t="0" r="6985" b="19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DE5FB6" w:rsidRPr="00CE1051" w:rsidRDefault="00DE5FB6" w:rsidP="005B5714">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id="_x0000_s1065" type="#_x0000_t202" style="position:absolute;margin-left:337.6pt;margin-top:19.85pt;width:138.95pt;height:20.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" stroked="f">
                <v:textbox inset="0,,0">
                  <w:txbxContent>
                    <w:p w:rsidR="00DE5FB6" w:rsidRPr="00CE1051" w:rsidRDefault="00DE5FB6" w:rsidP="005B5714">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37351F5C" wp14:editId="0C00DED9">
                <wp:simplePos x="0" y="0"/>
                <wp:positionH relativeFrom="column">
                  <wp:posOffset>2337876</wp:posOffset>
                </wp:positionH>
                <wp:positionV relativeFrom="paragraph">
                  <wp:posOffset>250190</wp:posOffset>
                </wp:positionV>
                <wp:extent cx="1417320" cy="264795"/>
                <wp:effectExtent l="0" t="0" r="0" b="190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DE5FB6" w:rsidRPr="009201C1" w:rsidRDefault="00DE5FB6" w:rsidP="005B5714">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id="_x0000_s1066" type="#_x0000_t202" style="position:absolute;margin-left:184.1pt;margin-top:19.7pt;width:111.6pt;height:20.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" stroked="f">
                <v:textbox inset="0,,0">
                  <w:txbxContent>
                    <w:p w:rsidR="00DE5FB6" w:rsidRPr="009201C1" w:rsidRDefault="00DE5FB6" w:rsidP="005B5714">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871D6D1" wp14:editId="624ADB4D">
                <wp:simplePos x="0" y="0"/>
                <wp:positionH relativeFrom="column">
                  <wp:posOffset>133985</wp:posOffset>
                </wp:positionH>
                <wp:positionV relativeFrom="paragraph">
                  <wp:posOffset>247650</wp:posOffset>
                </wp:positionV>
                <wp:extent cx="1600200" cy="2667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DE5FB6" w:rsidRPr="009201C1" w:rsidRDefault="00DE5FB6" w:rsidP="005B5714">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id="_x0000_s1067" type="#_x0000_t202" style="position:absolute;margin-left:10.55pt;margin-top:19.5pt;width:126pt;height:2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" stroked="f">
                <v:textbox inset="0,,0">
                  <w:txbxContent>
                    <w:p w:rsidR="00DE5FB6" w:rsidRPr="009201C1" w:rsidRDefault="00DE5FB6" w:rsidP="005B5714">
                      <w:pPr>
                        <w:jc w:val="center"/>
                        <w:rPr>
                          <w:b/>
                          <w:sz w:val="20"/>
                          <w:szCs w:val="20"/>
                        </w:rPr>
                      </w:pPr>
                      <w:r w:rsidRPr="009201C1">
                        <w:rPr>
                          <w:b/>
                          <w:sz w:val="20"/>
                          <w:szCs w:val="20"/>
                        </w:rPr>
                        <w:t>Figure 1: Not In-Use Cylinders</w:t>
                      </w:r>
                    </w:p>
                  </w:txbxContent>
                </v:textbox>
              </v:shape>
            </w:pict>
          </mc:Fallback>
        </mc:AlternateContent>
      </w:r>
    </w:p>
    <w:p w:rsidR="005B5714" w:rsidRDefault="005B5714" w:rsidP="005B5714">
      <w:pPr>
        <w:spacing w:before="120" w:after="120" w:line="288" w:lineRule="auto"/>
        <w:rPr>
          <w:rFonts w:cstheme="minorHAnsi"/>
          <w:b/>
        </w:rPr>
      </w:pPr>
    </w:p>
    <w:p w:rsidR="005B5714" w:rsidRPr="00905D96" w:rsidRDefault="005B5714"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5B5714" w:rsidRPr="00905D96" w:rsidRDefault="005B5714"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5B5714" w:rsidRPr="00AF7F63" w:rsidRDefault="005B5714"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5B5714" w:rsidRDefault="005B5714" w:rsidP="00BE0E67">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79072" behindDoc="0" locked="0" layoutInCell="1" allowOverlap="1" wp14:anchorId="6988A89D" wp14:editId="3AB98858">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70" name="Picture 70"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5B5714" w:rsidRDefault="005B5714" w:rsidP="00BE0E67">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5B5714" w:rsidRDefault="005B5714" w:rsidP="00BE0E67">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5B5714" w:rsidRDefault="005B5714" w:rsidP="00BE0E67">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5B5714" w:rsidRDefault="005B5714" w:rsidP="00BE0E67">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5B5714" w:rsidRPr="0091027E" w:rsidRDefault="005B5714" w:rsidP="00BE0E67">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78048" behindDoc="0" locked="0" layoutInCell="1" allowOverlap="1" wp14:anchorId="23D1FF5F" wp14:editId="4A3EA1BF">
                <wp:simplePos x="0" y="0"/>
                <wp:positionH relativeFrom="column">
                  <wp:posOffset>4898003</wp:posOffset>
                </wp:positionH>
                <wp:positionV relativeFrom="paragraph">
                  <wp:posOffset>104637</wp:posOffset>
                </wp:positionV>
                <wp:extent cx="1390650" cy="26670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DE5FB6" w:rsidRPr="009201C1" w:rsidRDefault="00DE5FB6" w:rsidP="005B5714">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id="_x0000_s1068" type="#_x0000_t202" style="position:absolute;left:0;text-align:left;margin-left:385.65pt;margin-top:8.25pt;width:109.5pt;height:2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" stroked="f">
                <v:textbox inset="0,,0">
                  <w:txbxContent>
                    <w:p w:rsidR="00DE5FB6" w:rsidRPr="009201C1" w:rsidRDefault="00DE5FB6" w:rsidP="005B5714">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5B5714" w:rsidRPr="00813779" w:rsidRDefault="005B5714" w:rsidP="00BE0E67">
      <w:pPr>
        <w:pStyle w:val="ListParagraph"/>
        <w:numPr>
          <w:ilvl w:val="0"/>
          <w:numId w:val="111"/>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5B5714" w:rsidRPr="00813779" w:rsidRDefault="005B5714" w:rsidP="00BE0E67">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5B5714" w:rsidRPr="00813779" w:rsidRDefault="005B5714" w:rsidP="00BE0E67">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5B5714" w:rsidRPr="00813779" w:rsidRDefault="005B5714" w:rsidP="00BE0E67">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5B5714" w:rsidRPr="00813779" w:rsidRDefault="005B5714" w:rsidP="00BE0E67">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5B5714" w:rsidRPr="00813779" w:rsidRDefault="005B5714" w:rsidP="00BE0E67">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5B5714" w:rsidRPr="00DC7D29" w:rsidRDefault="005B5714" w:rsidP="005B571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5B5714" w:rsidRPr="000E228A" w:rsidRDefault="005B5714" w:rsidP="005B571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5B5714" w:rsidRPr="00DD2AC2" w:rsidRDefault="005B5714" w:rsidP="005B5714">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5B5714" w:rsidRPr="000E228A" w:rsidRDefault="005B5714" w:rsidP="005B571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5B5714" w:rsidRPr="00DC7D29" w:rsidRDefault="005B5714" w:rsidP="005B571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5B5714" w:rsidRPr="000E228A" w:rsidRDefault="005B5714" w:rsidP="005B571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5B5714" w:rsidRDefault="005B5714" w:rsidP="005B571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5B5714" w:rsidRPr="00A72E8B" w:rsidRDefault="005B5714" w:rsidP="005B5714">
      <w:pPr>
        <w:shd w:val="clear" w:color="auto" w:fill="FFFFFF"/>
        <w:spacing w:before="120" w:after="120" w:line="288" w:lineRule="auto"/>
        <w:rPr>
          <w:rFonts w:cstheme="minorHAnsi"/>
          <w:i/>
        </w:rPr>
      </w:pPr>
      <w:r w:rsidRPr="00A72E8B">
        <w:rPr>
          <w:rFonts w:cstheme="minorHAnsi"/>
          <w:b/>
        </w:rPr>
        <w:t>Section 10 – Medical Emergency</w:t>
      </w:r>
    </w:p>
    <w:p w:rsidR="005B5714" w:rsidRDefault="005B5714" w:rsidP="005B5714">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5B5714" w:rsidRDefault="005B5714" w:rsidP="005B571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5B5714" w:rsidRDefault="005B5714" w:rsidP="005B571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5B5714" w:rsidRDefault="005B5714" w:rsidP="005B571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7" w:history="1">
        <w:r w:rsidRPr="00772FAE">
          <w:rPr>
            <w:rStyle w:val="Hyperlink"/>
            <w:rFonts w:cstheme="minorHAnsi"/>
            <w:sz w:val="20"/>
            <w:szCs w:val="20"/>
          </w:rPr>
          <w:t>http://www.purdue.edu/rem/injury/froi.htm</w:t>
        </w:r>
      </w:hyperlink>
      <w:r>
        <w:rPr>
          <w:rFonts w:cstheme="minorHAnsi"/>
          <w:sz w:val="20"/>
          <w:szCs w:val="20"/>
        </w:rPr>
        <w:t>)</w:t>
      </w:r>
    </w:p>
    <w:p w:rsidR="005B5714" w:rsidRPr="00DC7D29" w:rsidRDefault="005B5714" w:rsidP="005B571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5B5714" w:rsidRPr="00A06BFA" w:rsidRDefault="005B5714" w:rsidP="005B571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5B5714" w:rsidRDefault="005B5714" w:rsidP="005B571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5B5714" w:rsidRPr="00A06BFA" w:rsidRDefault="005B5714" w:rsidP="005B571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5B5714" w:rsidRPr="00DC7D29" w:rsidRDefault="005B5714" w:rsidP="005B571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5B5714" w:rsidRPr="00A06BFA" w:rsidRDefault="005B5714" w:rsidP="005B571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5B5714" w:rsidRPr="00EC0841" w:rsidRDefault="005B5714" w:rsidP="005B5714">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8" w:history="1">
        <w:r w:rsidRPr="00772FAE">
          <w:rPr>
            <w:rStyle w:val="Hyperlink"/>
            <w:rFonts w:cstheme="minorHAnsi"/>
            <w:sz w:val="20"/>
            <w:szCs w:val="20"/>
          </w:rPr>
          <w:t>http://www.purdue.edu/rem/hmm/wststo.htm</w:t>
        </w:r>
      </w:hyperlink>
      <w:r>
        <w:rPr>
          <w:rFonts w:cstheme="minorHAnsi"/>
          <w:sz w:val="20"/>
          <w:szCs w:val="20"/>
        </w:rPr>
        <w:t xml:space="preserve">) </w:t>
      </w:r>
    </w:p>
    <w:p w:rsidR="005B5714" w:rsidRPr="00DC7D29" w:rsidRDefault="005B5714" w:rsidP="005B571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5B5714" w:rsidRDefault="005B5714" w:rsidP="005B5714">
      <w:pPr>
        <w:spacing w:before="120" w:after="120" w:line="288" w:lineRule="auto"/>
        <w:rPr>
          <w:rFonts w:cstheme="minorHAnsi"/>
          <w:sz w:val="20"/>
          <w:szCs w:val="20"/>
        </w:rPr>
      </w:pPr>
      <w:r>
        <w:rPr>
          <w:rFonts w:cstheme="minorHAnsi"/>
          <w:sz w:val="20"/>
          <w:szCs w:val="20"/>
        </w:rPr>
        <w:lastRenderedPageBreak/>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189" w:history="1">
        <w:r>
          <w:rPr>
            <w:rStyle w:val="Hyperlink"/>
            <w:rFonts w:cstheme="minorHAnsi"/>
            <w:sz w:val="20"/>
            <w:szCs w:val="20"/>
          </w:rPr>
          <w:t>http://www.sigmaaldrich.com/united-states.html</w:t>
        </w:r>
      </w:hyperlink>
      <w:r>
        <w:rPr>
          <w:rFonts w:cstheme="minorHAnsi"/>
          <w:sz w:val="20"/>
          <w:szCs w:val="20"/>
        </w:rPr>
        <w:t>) or Siri MSDS Index (</w:t>
      </w:r>
      <w:hyperlink r:id="rId190" w:history="1">
        <w:r>
          <w:rPr>
            <w:rStyle w:val="Hyperlink"/>
            <w:rFonts w:cstheme="minorHAnsi"/>
            <w:sz w:val="20"/>
            <w:szCs w:val="20"/>
          </w:rPr>
          <w:t>http://hazard.com/msds/</w:t>
        </w:r>
      </w:hyperlink>
      <w:r>
        <w:rPr>
          <w:rFonts w:cstheme="minorHAnsi"/>
          <w:sz w:val="20"/>
          <w:szCs w:val="20"/>
        </w:rPr>
        <w:t>).</w:t>
      </w:r>
    </w:p>
    <w:p w:rsidR="005B5714" w:rsidRDefault="005B5714" w:rsidP="005B571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2097700068"/>
      </w:sdtPr>
      <w:sdtEndPr/>
      <w:sdtContent>
        <w:p w:rsidR="005B5714" w:rsidRPr="00DC7D29" w:rsidRDefault="006B184C" w:rsidP="005B5714">
          <w:pPr>
            <w:spacing w:before="120" w:after="120" w:line="288" w:lineRule="auto"/>
            <w:rPr>
              <w:rFonts w:cstheme="minorHAnsi"/>
              <w:b/>
            </w:rPr>
          </w:pPr>
          <w:sdt>
            <w:sdtPr>
              <w:rPr>
                <w:rFonts w:cstheme="minorHAnsi"/>
                <w:sz w:val="20"/>
                <w:szCs w:val="20"/>
              </w:rPr>
              <w:id w:val="-826896292"/>
            </w:sdtPr>
            <w:sdtEndPr/>
            <w:sdtContent>
              <w:r w:rsidR="00016847">
                <w:rPr>
                  <w:rFonts w:cstheme="minorHAnsi"/>
                  <w:sz w:val="20"/>
                  <w:szCs w:val="20"/>
                </w:rPr>
                <w:t xml:space="preserve">Follow other </w:t>
              </w:r>
              <w:proofErr w:type="spellStart"/>
              <w:r w:rsidR="00016847">
                <w:rPr>
                  <w:rFonts w:cstheme="minorHAnsi"/>
                  <w:sz w:val="20"/>
                  <w:szCs w:val="20"/>
                </w:rPr>
                <w:t>CHPregulations</w:t>
              </w:r>
              <w:proofErr w:type="spellEnd"/>
            </w:sdtContent>
          </w:sdt>
        </w:p>
      </w:sdtContent>
    </w:sdt>
    <w:p w:rsidR="005B5714" w:rsidRPr="00DC7D29" w:rsidRDefault="005B5714" w:rsidP="005B571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5B5714" w:rsidRPr="00DC7D29" w:rsidRDefault="005B5714" w:rsidP="005B571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5B5714" w:rsidRPr="00DC7D29" w:rsidRDefault="005B5714"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5B5714" w:rsidRPr="00DC7D29" w:rsidRDefault="005B5714"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5B5714" w:rsidRPr="00DC7D29" w:rsidRDefault="005B5714"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5B5714" w:rsidRPr="00A06BFA" w:rsidRDefault="005B5714" w:rsidP="005B5714">
      <w:pPr>
        <w:spacing w:before="120" w:after="120" w:line="288" w:lineRule="auto"/>
        <w:rPr>
          <w:rFonts w:cstheme="minorHAnsi"/>
          <w:b/>
          <w:sz w:val="20"/>
          <w:szCs w:val="20"/>
        </w:rPr>
      </w:pPr>
      <w:r w:rsidRPr="00A06BFA">
        <w:rPr>
          <w:rFonts w:cstheme="minorHAnsi"/>
          <w:b/>
          <w:sz w:val="20"/>
          <w:szCs w:val="20"/>
        </w:rPr>
        <w:t>I have read and understand the content of this SOP:</w:t>
      </w:r>
    </w:p>
    <w:p w:rsidR="005B5714" w:rsidRPr="00DC7D29" w:rsidRDefault="005B5714" w:rsidP="005B5714">
      <w:pPr>
        <w:spacing w:before="120" w:after="120" w:line="288" w:lineRule="auto"/>
        <w:rPr>
          <w:rFonts w:cstheme="minorHAnsi"/>
          <w:b/>
        </w:rPr>
      </w:pP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5B5714" w:rsidRPr="00DC7D29" w:rsidTr="005B5714">
        <w:trPr>
          <w:trHeight w:val="576"/>
          <w:tblHeader/>
        </w:trPr>
        <w:tc>
          <w:tcPr>
            <w:tcW w:w="3978" w:type="dxa"/>
            <w:shd w:val="clear" w:color="auto" w:fill="F2F2F2" w:themeFill="background1" w:themeFillShade="F2"/>
          </w:tcPr>
          <w:p w:rsidR="005B5714" w:rsidRPr="00DC7D29" w:rsidRDefault="005B5714" w:rsidP="005B5714">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5B5714" w:rsidRPr="00DC7D29" w:rsidRDefault="005B5714" w:rsidP="005B5714">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5B5714" w:rsidRPr="00DC7D29" w:rsidRDefault="005B5714" w:rsidP="005B5714">
            <w:pPr>
              <w:spacing w:before="120" w:after="120" w:line="288" w:lineRule="auto"/>
              <w:jc w:val="center"/>
              <w:rPr>
                <w:rFonts w:cstheme="minorHAnsi"/>
                <w:b/>
              </w:rPr>
            </w:pPr>
            <w:r w:rsidRPr="00DC7D29">
              <w:rPr>
                <w:rFonts w:cstheme="minorHAnsi"/>
                <w:b/>
              </w:rPr>
              <w:t>Date</w:t>
            </w:r>
          </w:p>
        </w:tc>
      </w:tr>
      <w:tr w:rsidR="005B5714" w:rsidRPr="00DC7D29" w:rsidTr="005B5714">
        <w:trPr>
          <w:trHeight w:val="576"/>
        </w:trPr>
        <w:sdt>
          <w:sdtPr>
            <w:rPr>
              <w:rFonts w:cstheme="minorHAnsi"/>
              <w:b/>
            </w:rPr>
            <w:id w:val="1746688774"/>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403339235"/>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38802024"/>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601757699"/>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74057429"/>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370803325"/>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80103934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184556811"/>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96992784"/>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464627345"/>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849371298"/>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560022554"/>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836455755"/>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556753122"/>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 xml:space="preserve">Click here to enter </w:t>
                </w:r>
                <w:r w:rsidRPr="00DC7D29">
                  <w:rPr>
                    <w:rStyle w:val="PlaceholderText"/>
                  </w:rPr>
                  <w:lastRenderedPageBreak/>
                  <w:t>a date.</w:t>
                </w:r>
              </w:p>
            </w:tc>
          </w:sdtContent>
        </w:sdt>
      </w:tr>
      <w:tr w:rsidR="005B5714" w:rsidRPr="00DC7D29" w:rsidTr="005B5714">
        <w:trPr>
          <w:trHeight w:val="576"/>
        </w:trPr>
        <w:sdt>
          <w:sdtPr>
            <w:rPr>
              <w:rFonts w:cstheme="minorHAnsi"/>
              <w:b/>
            </w:rPr>
            <w:id w:val="106008296"/>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259057605"/>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955389106"/>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07976623"/>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947356138"/>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445811506"/>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417096421"/>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427169760"/>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89022634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285284597"/>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74499839"/>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847673432"/>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2130052239"/>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800035903"/>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751193221"/>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2062539814"/>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079438074"/>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606118874"/>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874420257"/>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407147261"/>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bl>
    <w:p w:rsidR="00EF1B38" w:rsidRDefault="00EF1B38" w:rsidP="00BA75EF"/>
    <w:p w:rsidR="005B5714" w:rsidRDefault="005B5714" w:rsidP="00BA75EF"/>
    <w:p w:rsidR="005B5714" w:rsidRDefault="005B5714" w:rsidP="00BA75EF"/>
    <w:p w:rsidR="005B5714" w:rsidRDefault="005B5714" w:rsidP="00BA75EF"/>
    <w:p w:rsidR="005B5714" w:rsidRDefault="005B5714" w:rsidP="00BA75EF"/>
    <w:p w:rsidR="00016847" w:rsidRDefault="00016847" w:rsidP="00BA75EF"/>
    <w:p w:rsidR="00016847" w:rsidRDefault="00016847" w:rsidP="00BA75EF"/>
    <w:p w:rsidR="005B5714" w:rsidRDefault="005B5714" w:rsidP="005B5714">
      <w:pPr>
        <w:spacing w:before="120" w:after="120"/>
        <w:jc w:val="center"/>
        <w:rPr>
          <w:rFonts w:cstheme="minorHAnsi"/>
          <w:sz w:val="48"/>
          <w:szCs w:val="48"/>
        </w:rPr>
      </w:pPr>
      <w:r>
        <w:rPr>
          <w:rFonts w:cstheme="minorHAnsi"/>
          <w:sz w:val="48"/>
          <w:szCs w:val="48"/>
        </w:rPr>
        <w:lastRenderedPageBreak/>
        <w:t>Standard Operating Procedure</w:t>
      </w:r>
    </w:p>
    <w:p w:rsidR="005B5714" w:rsidRPr="00571048" w:rsidRDefault="005B5714" w:rsidP="005B5714">
      <w:pPr>
        <w:spacing w:before="120" w:after="120"/>
        <w:jc w:val="center"/>
        <w:rPr>
          <w:rFonts w:cstheme="minorHAnsi"/>
          <w:sz w:val="36"/>
          <w:szCs w:val="36"/>
        </w:rPr>
      </w:pPr>
      <w:r>
        <w:rPr>
          <w:rFonts w:cstheme="minorHAnsi"/>
          <w:sz w:val="36"/>
          <w:szCs w:val="36"/>
        </w:rPr>
        <w:t>Diethyl Ether</w:t>
      </w:r>
    </w:p>
    <w:p w:rsidR="005B5714" w:rsidRDefault="005B5714" w:rsidP="005B571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5B5714" w:rsidRPr="00411845" w:rsidRDefault="005B5714" w:rsidP="005B571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5B5714" w:rsidRPr="00DC7D29" w:rsidTr="005B5714">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915467834"/>
          </w:sdtPr>
          <w:sdtEndPr/>
          <w:sdtContent>
            <w:tc>
              <w:tcPr>
                <w:tcW w:w="4968" w:type="dxa"/>
                <w:tcBorders>
                  <w:top w:val="single" w:sz="4" w:space="0" w:color="auto"/>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Chemistry</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51303403"/>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9/15/2014</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760174586"/>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9/15/2014</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090083726"/>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44618805"/>
            <w:showingPlcHdr/>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sidRPr="00DC7D29">
                  <w:rPr>
                    <w:rStyle w:val="PlaceholderText"/>
                    <w:sz w:val="20"/>
                    <w:szCs w:val="20"/>
                  </w:rPr>
                  <w:t>Click here to enter text.</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74863980"/>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49-47792</w:t>
                </w:r>
              </w:p>
            </w:tc>
          </w:sdtContent>
        </w:sdt>
      </w:tr>
      <w:tr w:rsidR="005B5714" w:rsidRPr="00DC7D29" w:rsidTr="005B5714">
        <w:trPr>
          <w:trHeight w:val="432"/>
        </w:trPr>
        <w:tc>
          <w:tcPr>
            <w:tcW w:w="4608" w:type="dxa"/>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Office Phone:</w:t>
            </w:r>
          </w:p>
          <w:p w:rsidR="005B5714" w:rsidRPr="00DC7D29" w:rsidRDefault="005B5714" w:rsidP="005B5714">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423845892"/>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49-47792</w:t>
                </w:r>
              </w:p>
            </w:tc>
          </w:sdtContent>
        </w:sdt>
      </w:tr>
      <w:tr w:rsidR="005B5714" w:rsidRPr="00DC7D29" w:rsidTr="005B5714">
        <w:trPr>
          <w:trHeight w:val="432"/>
        </w:trPr>
        <w:tc>
          <w:tcPr>
            <w:tcW w:w="4608" w:type="dxa"/>
            <w:vMerge w:val="restart"/>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sz w:val="20"/>
                <w:szCs w:val="20"/>
              </w:rPr>
            </w:pPr>
            <w:r w:rsidRPr="00DC7D29">
              <w:rPr>
                <w:rFonts w:cstheme="minorHAnsi"/>
                <w:b/>
                <w:sz w:val="20"/>
                <w:szCs w:val="20"/>
              </w:rPr>
              <w:t>Emergency Contact:</w:t>
            </w:r>
          </w:p>
          <w:p w:rsidR="005B5714" w:rsidRPr="00DC7D29" w:rsidRDefault="005B5714" w:rsidP="005B5714">
            <w:pPr>
              <w:spacing w:before="120" w:after="120"/>
              <w:rPr>
                <w:rFonts w:cstheme="minorHAnsi"/>
                <w:b/>
                <w:i/>
                <w:sz w:val="20"/>
                <w:szCs w:val="20"/>
              </w:rPr>
            </w:pPr>
            <w:r w:rsidRPr="00DC7D29">
              <w:rPr>
                <w:rFonts w:cstheme="minorHAnsi"/>
                <w:b/>
                <w:sz w:val="20"/>
                <w:szCs w:val="20"/>
              </w:rPr>
              <w:t>Location(s) covered by this SOP:</w:t>
            </w:r>
          </w:p>
          <w:p w:rsidR="005B5714" w:rsidRPr="00DC7D29" w:rsidRDefault="005B5714" w:rsidP="005B5714">
            <w:pPr>
              <w:spacing w:before="120" w:after="120"/>
              <w:rPr>
                <w:rFonts w:cstheme="minorHAnsi"/>
                <w:b/>
                <w:sz w:val="20"/>
                <w:szCs w:val="20"/>
              </w:rPr>
            </w:pPr>
            <w:r w:rsidRPr="00DC7D29">
              <w:rPr>
                <w:rFonts w:cstheme="minorHAnsi"/>
                <w:b/>
                <w:sz w:val="20"/>
                <w:szCs w:val="20"/>
              </w:rPr>
              <w:t>Location(s) covered by this SOP:</w:t>
            </w:r>
          </w:p>
        </w:tc>
        <w:sdt>
          <w:sdtPr>
            <w:rPr>
              <w:rFonts w:cstheme="minorHAnsi"/>
              <w:sz w:val="20"/>
              <w:szCs w:val="20"/>
            </w:rPr>
            <w:id w:val="-847410308"/>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5B5714" w:rsidRPr="00DC7D29" w:rsidTr="005B5714">
        <w:trPr>
          <w:trHeight w:val="144"/>
        </w:trPr>
        <w:tc>
          <w:tcPr>
            <w:tcW w:w="4608" w:type="dxa"/>
            <w:vMerge/>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i/>
                <w:sz w:val="20"/>
                <w:szCs w:val="20"/>
              </w:rPr>
            </w:pPr>
          </w:p>
        </w:tc>
        <w:tc>
          <w:tcPr>
            <w:tcW w:w="4968" w:type="dxa"/>
            <w:tcBorders>
              <w:right w:val="single" w:sz="4" w:space="0" w:color="auto"/>
            </w:tcBorders>
          </w:tcPr>
          <w:p w:rsidR="005B5714" w:rsidRPr="00DC7D29" w:rsidRDefault="005B5714" w:rsidP="005B5714">
            <w:pPr>
              <w:spacing w:before="120" w:after="120"/>
              <w:jc w:val="center"/>
              <w:rPr>
                <w:rFonts w:cstheme="minorHAnsi"/>
                <w:i/>
                <w:sz w:val="18"/>
                <w:szCs w:val="18"/>
              </w:rPr>
            </w:pPr>
            <w:r w:rsidRPr="00DC7D29">
              <w:rPr>
                <w:rFonts w:cstheme="minorHAnsi"/>
                <w:i/>
                <w:sz w:val="18"/>
                <w:szCs w:val="18"/>
              </w:rPr>
              <w:t>(Name and Phone Number)</w:t>
            </w:r>
          </w:p>
        </w:tc>
      </w:tr>
      <w:tr w:rsidR="005B5714" w:rsidRPr="00DC7D29" w:rsidTr="005B5714">
        <w:trPr>
          <w:trHeight w:val="422"/>
        </w:trPr>
        <w:tc>
          <w:tcPr>
            <w:tcW w:w="4608" w:type="dxa"/>
            <w:vMerge w:val="restart"/>
            <w:tcBorders>
              <w:left w:val="single" w:sz="4" w:space="0" w:color="auto"/>
            </w:tcBorders>
            <w:shd w:val="clear" w:color="auto" w:fill="F2F2F2" w:themeFill="background1" w:themeFillShade="F2"/>
            <w:vAlign w:val="center"/>
          </w:tcPr>
          <w:p w:rsidR="005B5714" w:rsidRPr="00DC7D29" w:rsidRDefault="005B5714" w:rsidP="005B5714">
            <w:pPr>
              <w:spacing w:before="120" w:after="120"/>
              <w:rPr>
                <w:rFonts w:cstheme="minorHAnsi"/>
                <w:b/>
                <w:i/>
                <w:sz w:val="20"/>
                <w:szCs w:val="20"/>
              </w:rPr>
            </w:pPr>
            <w:r w:rsidRPr="00DC7D29">
              <w:rPr>
                <w:rFonts w:cstheme="minorHAnsi"/>
                <w:b/>
                <w:sz w:val="20"/>
                <w:szCs w:val="20"/>
              </w:rPr>
              <w:t>Location(s) covered by this SOP:</w:t>
            </w:r>
          </w:p>
          <w:p w:rsidR="005B5714" w:rsidRPr="00DC7D29" w:rsidRDefault="005B5714" w:rsidP="005B5714">
            <w:pPr>
              <w:spacing w:before="120" w:after="120"/>
              <w:rPr>
                <w:rFonts w:cstheme="minorHAnsi"/>
                <w:b/>
                <w:i/>
                <w:sz w:val="20"/>
                <w:szCs w:val="20"/>
              </w:rPr>
            </w:pPr>
          </w:p>
        </w:tc>
        <w:sdt>
          <w:sdtPr>
            <w:rPr>
              <w:rFonts w:cstheme="minorHAnsi"/>
              <w:i/>
              <w:sz w:val="20"/>
              <w:szCs w:val="20"/>
            </w:rPr>
            <w:id w:val="1848986731"/>
          </w:sdtPr>
          <w:sdtEndPr/>
          <w:sdtContent>
            <w:tc>
              <w:tcPr>
                <w:tcW w:w="4968" w:type="dxa"/>
                <w:tcBorders>
                  <w:right w:val="single" w:sz="4" w:space="0" w:color="auto"/>
                </w:tcBorders>
                <w:vAlign w:val="bottom"/>
              </w:tcPr>
              <w:p w:rsidR="005B5714" w:rsidRPr="00DC7D29" w:rsidRDefault="005B5714" w:rsidP="005B5714">
                <w:pPr>
                  <w:spacing w:before="120" w:after="120"/>
                  <w:rPr>
                    <w:rFonts w:cstheme="minorHAnsi"/>
                    <w:i/>
                    <w:sz w:val="20"/>
                    <w:szCs w:val="20"/>
                  </w:rPr>
                </w:pPr>
                <w:r>
                  <w:rPr>
                    <w:rFonts w:cstheme="minorHAnsi"/>
                    <w:i/>
                    <w:sz w:val="20"/>
                    <w:szCs w:val="20"/>
                  </w:rPr>
                  <w:t>BROWN B175, 5175</w:t>
                </w:r>
              </w:p>
            </w:tc>
          </w:sdtContent>
        </w:sdt>
      </w:tr>
      <w:tr w:rsidR="005B5714" w:rsidRPr="00DC7D29" w:rsidTr="005B5714">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5B5714" w:rsidRPr="00DC7D29" w:rsidRDefault="005B5714" w:rsidP="005B5714">
            <w:pPr>
              <w:spacing w:before="120" w:after="120"/>
              <w:jc w:val="center"/>
              <w:rPr>
                <w:rFonts w:cstheme="minorHAnsi"/>
                <w:i/>
                <w:sz w:val="18"/>
                <w:szCs w:val="18"/>
              </w:rPr>
            </w:pPr>
          </w:p>
        </w:tc>
        <w:sdt>
          <w:sdtPr>
            <w:rPr>
              <w:rFonts w:cstheme="minorHAnsi"/>
              <w:sz w:val="20"/>
              <w:szCs w:val="20"/>
            </w:rPr>
            <w:id w:val="1064996541"/>
            <w:showingPlcHdr/>
          </w:sdtPr>
          <w:sdtEndPr/>
          <w:sdtContent>
            <w:tc>
              <w:tcPr>
                <w:tcW w:w="4968" w:type="dxa"/>
                <w:tcBorders>
                  <w:bottom w:val="single" w:sz="4" w:space="0" w:color="auto"/>
                  <w:right w:val="single" w:sz="4" w:space="0" w:color="auto"/>
                </w:tcBorders>
                <w:vAlign w:val="bottom"/>
              </w:tcPr>
              <w:p w:rsidR="005B5714" w:rsidRPr="00DC7D29" w:rsidRDefault="005A4FF5" w:rsidP="005A4FF5">
                <w:pPr>
                  <w:spacing w:before="120" w:after="120"/>
                  <w:jc w:val="center"/>
                  <w:rPr>
                    <w:rFonts w:cstheme="minorHAnsi"/>
                    <w:i/>
                    <w:sz w:val="18"/>
                    <w:szCs w:val="18"/>
                  </w:rPr>
                </w:pPr>
                <w:r w:rsidRPr="000B0719">
                  <w:rPr>
                    <w:rStyle w:val="PlaceholderText"/>
                  </w:rPr>
                  <w:t>Click here to enter text.</w:t>
                </w:r>
              </w:p>
            </w:tc>
          </w:sdtContent>
        </w:sdt>
      </w:tr>
    </w:tbl>
    <w:p w:rsidR="005B5714" w:rsidRDefault="005B5714" w:rsidP="005B571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5B5714" w:rsidRPr="00DC7D29" w:rsidRDefault="006B184C" w:rsidP="005B5714">
      <w:pPr>
        <w:spacing w:before="120" w:after="120" w:line="288" w:lineRule="auto"/>
        <w:rPr>
          <w:rFonts w:cstheme="minorHAnsi"/>
          <w:sz w:val="20"/>
          <w:szCs w:val="20"/>
        </w:rPr>
      </w:pPr>
      <w:sdt>
        <w:sdtPr>
          <w:rPr>
            <w:rFonts w:cstheme="minorHAnsi"/>
          </w:rPr>
          <w:id w:val="-334529787"/>
          <w14:checkbox>
            <w14:checked w14:val="0"/>
            <w14:checkedState w14:val="2612" w14:font="Times New Roman"/>
            <w14:uncheckedState w14:val="2610" w14:font="Times New Roman"/>
          </w14:checkbox>
        </w:sdtPr>
        <w:sdtEndPr/>
        <w:sdtContent>
          <w:r w:rsidR="005B5714" w:rsidRPr="00DC7D29">
            <w:rPr>
              <w:rFonts w:ascii="MS Gothic" w:eastAsia="MS Gothic" w:hAnsi="MS Gothic" w:cs="MS Gothic" w:hint="eastAsia"/>
            </w:rPr>
            <w:t>☐</w:t>
          </w:r>
        </w:sdtContent>
      </w:sdt>
      <w:r w:rsidR="005B5714" w:rsidRPr="00DC7D29">
        <w:rPr>
          <w:rFonts w:cstheme="minorHAnsi"/>
        </w:rPr>
        <w:t xml:space="preserve"> Process            </w:t>
      </w:r>
      <w:sdt>
        <w:sdtPr>
          <w:rPr>
            <w:rFonts w:cstheme="minorHAnsi"/>
          </w:rPr>
          <w:id w:val="-938138305"/>
          <w14:checkbox>
            <w14:checked w14:val="1"/>
            <w14:checkedState w14:val="2612" w14:font="Times New Roman"/>
            <w14:uncheckedState w14:val="2610" w14:font="Times New Roman"/>
          </w14:checkbox>
        </w:sdtPr>
        <w:sdtEndPr/>
        <w:sdtContent>
          <w:r w:rsidR="005B5714">
            <w:rPr>
              <w:rFonts w:ascii="MS Mincho" w:eastAsia="MS Mincho" w:hAnsi="MS Mincho" w:cs="MS Mincho" w:hint="eastAsia"/>
            </w:rPr>
            <w:t>☒</w:t>
          </w:r>
        </w:sdtContent>
      </w:sdt>
      <w:r w:rsidR="005B5714" w:rsidRPr="00DC7D29">
        <w:rPr>
          <w:rFonts w:cstheme="minorHAnsi"/>
        </w:rPr>
        <w:t xml:space="preserve">Hazardous Chemical            </w:t>
      </w:r>
      <w:sdt>
        <w:sdtPr>
          <w:rPr>
            <w:rFonts w:cstheme="minorHAnsi"/>
          </w:rPr>
          <w:id w:val="600688707"/>
          <w14:checkbox>
            <w14:checked w14:val="0"/>
            <w14:checkedState w14:val="2612" w14:font="Times New Roman"/>
            <w14:uncheckedState w14:val="2610" w14:font="Times New Roman"/>
          </w14:checkbox>
        </w:sdtPr>
        <w:sdtEndPr/>
        <w:sdtContent>
          <w:r w:rsidR="005B5714">
            <w:rPr>
              <w:rFonts w:ascii="MS Mincho" w:eastAsia="MS Mincho" w:hAnsi="MS Mincho" w:cs="MS Mincho" w:hint="eastAsia"/>
            </w:rPr>
            <w:t>☐</w:t>
          </w:r>
        </w:sdtContent>
      </w:sdt>
      <w:r w:rsidR="005B5714" w:rsidRPr="00DC7D29">
        <w:rPr>
          <w:rFonts w:cstheme="minorHAnsi"/>
        </w:rPr>
        <w:t xml:space="preserve"> Hazardous Class</w:t>
      </w:r>
    </w:p>
    <w:p w:rsidR="005B5714" w:rsidRDefault="005B5714" w:rsidP="005B5714">
      <w:pPr>
        <w:spacing w:before="120" w:after="120" w:line="288" w:lineRule="auto"/>
        <w:rPr>
          <w:rFonts w:cstheme="minorHAnsi"/>
          <w:b/>
        </w:rPr>
      </w:pPr>
      <w:r>
        <w:rPr>
          <w:rFonts w:cstheme="minorHAnsi"/>
          <w:b/>
        </w:rPr>
        <w:t>Section 3 – Physical / Chemical Properties</w:t>
      </w:r>
    </w:p>
    <w:p w:rsidR="005B5714" w:rsidRPr="00D36CEC" w:rsidRDefault="005B5714" w:rsidP="005B571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5B5714" w:rsidRPr="00DC7D29" w:rsidRDefault="005B5714" w:rsidP="005B571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60-29-7</w:t>
      </w:r>
    </w:p>
    <w:p w:rsidR="005B5714" w:rsidRPr="00A831F0" w:rsidRDefault="005B5714" w:rsidP="005B571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Skin Irritation, Eye Irritation, Specific Target Organ Toxicity</w:t>
      </w:r>
    </w:p>
    <w:p w:rsidR="005B5714" w:rsidRPr="00DC7D29" w:rsidRDefault="005B5714" w:rsidP="005B571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CF5C19">
        <w:rPr>
          <w:rFonts w:cstheme="minorHAnsi"/>
          <w:color w:val="000000"/>
          <w:sz w:val="20"/>
          <w:szCs w:val="20"/>
          <w:shd w:val="clear" w:color="auto" w:fill="FFFFFF"/>
          <w:vertAlign w:val="subscript"/>
        </w:rPr>
        <w:t>4</w:t>
      </w:r>
      <w:r>
        <w:rPr>
          <w:rFonts w:cstheme="minorHAnsi"/>
          <w:color w:val="000000"/>
          <w:sz w:val="20"/>
          <w:szCs w:val="20"/>
          <w:shd w:val="clear" w:color="auto" w:fill="FFFFFF"/>
        </w:rPr>
        <w:t>H</w:t>
      </w:r>
      <w:r w:rsidRPr="00CF5C19">
        <w:rPr>
          <w:rFonts w:cstheme="minorHAnsi"/>
          <w:color w:val="000000"/>
          <w:sz w:val="20"/>
          <w:szCs w:val="20"/>
          <w:shd w:val="clear" w:color="auto" w:fill="FFFFFF"/>
          <w:vertAlign w:val="subscript"/>
        </w:rPr>
        <w:t>10</w:t>
      </w:r>
      <w:r>
        <w:rPr>
          <w:rFonts w:cstheme="minorHAnsi"/>
          <w:color w:val="000000"/>
          <w:sz w:val="20"/>
          <w:szCs w:val="20"/>
          <w:shd w:val="clear" w:color="auto" w:fill="FFFFFF"/>
        </w:rPr>
        <w:t>O</w:t>
      </w:r>
    </w:p>
    <w:p w:rsidR="005B5714" w:rsidRPr="00DC7D29" w:rsidRDefault="005B5714" w:rsidP="005B5714">
      <w:pPr>
        <w:spacing w:before="120" w:after="120" w:line="288" w:lineRule="auto"/>
        <w:rPr>
          <w:rFonts w:cstheme="minorHAnsi"/>
          <w:sz w:val="20"/>
          <w:szCs w:val="20"/>
        </w:rPr>
      </w:pPr>
      <w:r>
        <w:rPr>
          <w:rFonts w:cstheme="minorHAnsi"/>
          <w:sz w:val="20"/>
          <w:szCs w:val="20"/>
        </w:rPr>
        <w:lastRenderedPageBreak/>
        <w:t>Form (physical state): L</w:t>
      </w:r>
      <w:r w:rsidRPr="00DC7D29">
        <w:rPr>
          <w:rFonts w:cstheme="minorHAnsi"/>
          <w:sz w:val="20"/>
          <w:szCs w:val="20"/>
        </w:rPr>
        <w:t>iquid</w:t>
      </w:r>
    </w:p>
    <w:p w:rsidR="005B5714" w:rsidRPr="00DC7D29" w:rsidRDefault="005B5714" w:rsidP="005B5714">
      <w:pPr>
        <w:spacing w:before="120" w:after="120" w:line="288" w:lineRule="auto"/>
        <w:rPr>
          <w:rFonts w:cstheme="minorHAnsi"/>
          <w:sz w:val="20"/>
          <w:szCs w:val="20"/>
        </w:rPr>
      </w:pPr>
      <w:r>
        <w:rPr>
          <w:rFonts w:cstheme="minorHAnsi"/>
          <w:sz w:val="20"/>
          <w:szCs w:val="20"/>
        </w:rPr>
        <w:t>Color: Colorless</w:t>
      </w:r>
    </w:p>
    <w:p w:rsidR="005B5714" w:rsidRDefault="005B5714" w:rsidP="005B571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34.6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5B5714" w:rsidRDefault="005B5714" w:rsidP="005B571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-40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5B5714" w:rsidRDefault="005B5714" w:rsidP="005B571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Auto-Ignition Point: </w:t>
      </w:r>
      <w:r>
        <w:rPr>
          <w:rFonts w:cstheme="minorHAnsi"/>
          <w:color w:val="222222"/>
          <w:sz w:val="20"/>
          <w:szCs w:val="20"/>
        </w:rPr>
        <w:t xml:space="preserve">160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5B5714" w:rsidRDefault="005B5714" w:rsidP="005B571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1.8% (V)</w:t>
      </w:r>
    </w:p>
    <w:p w:rsidR="005B5714" w:rsidRPr="00DC7D29" w:rsidRDefault="005B5714" w:rsidP="005B5714">
      <w:pPr>
        <w:spacing w:before="120" w:after="120" w:line="288" w:lineRule="auto"/>
        <w:rPr>
          <w:rFonts w:cstheme="minorHAnsi"/>
          <w:sz w:val="20"/>
          <w:szCs w:val="20"/>
        </w:rPr>
      </w:pPr>
      <w:r>
        <w:rPr>
          <w:rFonts w:cstheme="minorHAnsi"/>
          <w:color w:val="000000"/>
          <w:sz w:val="20"/>
          <w:szCs w:val="20"/>
          <w:shd w:val="clear" w:color="auto" w:fill="FFFFFF"/>
        </w:rPr>
        <w:t>Upper Explosive Limit: 48% (V)</w:t>
      </w:r>
    </w:p>
    <w:p w:rsidR="005B5714" w:rsidRPr="00DC7D29" w:rsidRDefault="005B5714" w:rsidP="005B5714">
      <w:pPr>
        <w:spacing w:before="120" w:after="120" w:line="288" w:lineRule="auto"/>
        <w:rPr>
          <w:rFonts w:cstheme="minorHAnsi"/>
          <w:sz w:val="20"/>
          <w:szCs w:val="20"/>
        </w:rPr>
      </w:pPr>
      <w:r>
        <w:rPr>
          <w:rFonts w:cstheme="minorHAnsi"/>
          <w:b/>
        </w:rPr>
        <w:t>Section 4 – Potential Hazards</w:t>
      </w:r>
    </w:p>
    <w:p w:rsidR="005B5714" w:rsidRPr="00537E7F" w:rsidRDefault="005B5714" w:rsidP="005B5714">
      <w:pPr>
        <w:spacing w:before="120" w:after="120" w:line="288" w:lineRule="auto"/>
        <w:rPr>
          <w:rFonts w:cstheme="minorHAnsi"/>
          <w:color w:val="000000"/>
          <w:sz w:val="20"/>
          <w:szCs w:val="20"/>
          <w:shd w:val="clear" w:color="auto" w:fill="FFFFFF"/>
        </w:rPr>
      </w:pPr>
      <w:r>
        <w:rPr>
          <w:rFonts w:cstheme="minorHAnsi"/>
          <w:color w:val="222222"/>
          <w:sz w:val="20"/>
          <w:szCs w:val="20"/>
        </w:rPr>
        <w:t xml:space="preserve">Diethyl ether is an extremely flammable liquid and vapor, forming explosive mixtures with air. The auto-ignition temperature of diethyl ether is 160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r>
        <w:rPr>
          <w:rFonts w:cstheme="minorHAnsi"/>
          <w:color w:val="000000"/>
          <w:sz w:val="20"/>
          <w:szCs w:val="20"/>
          <w:shd w:val="clear" w:color="auto" w:fill="FFFFFF"/>
        </w:rPr>
        <w:t>;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191" w:history="1">
        <w:r w:rsidRPr="00FE1BDB">
          <w:rPr>
            <w:rStyle w:val="Hyperlink"/>
            <w:rFonts w:cstheme="minorHAnsi"/>
            <w:sz w:val="20"/>
            <w:szCs w:val="20"/>
            <w:shd w:val="clear" w:color="auto" w:fill="FFFFFF"/>
          </w:rPr>
          <w:t>http://www.purdue.edu/rem/hmm/timesensitive.htm</w:t>
        </w:r>
      </w:hyperlink>
      <w:r>
        <w:rPr>
          <w:rFonts w:cstheme="minorHAnsi"/>
          <w:color w:val="000000"/>
          <w:sz w:val="20"/>
          <w:szCs w:val="20"/>
          <w:shd w:val="clear" w:color="auto" w:fill="FFFFFF"/>
        </w:rPr>
        <w:t>).</w:t>
      </w:r>
    </w:p>
    <w:p w:rsidR="005B5714" w:rsidRDefault="005B5714" w:rsidP="005B5714">
      <w:pPr>
        <w:spacing w:before="120" w:after="120" w:line="288" w:lineRule="auto"/>
        <w:rPr>
          <w:rFonts w:cstheme="minorHAnsi"/>
          <w:b/>
        </w:rPr>
      </w:pPr>
      <w:r>
        <w:rPr>
          <w:rFonts w:cstheme="minorHAnsi"/>
          <w:b/>
          <w:noProof/>
        </w:rPr>
        <w:drawing>
          <wp:inline distT="0" distB="0" distL="0" distR="0" wp14:anchorId="165A35B0" wp14:editId="1DCA7157">
            <wp:extent cx="575098" cy="594360"/>
            <wp:effectExtent l="0" t="0" r="0" b="0"/>
            <wp:docPr id="71" name="Picture 7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7A6AC642" wp14:editId="6D44BFE5">
            <wp:extent cx="575098" cy="594360"/>
            <wp:effectExtent l="0" t="0" r="0" b="0"/>
            <wp:docPr id="72" name="Picture 72"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5B5714" w:rsidRPr="00351146" w:rsidRDefault="005B5714" w:rsidP="005B571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5B5714" w:rsidRPr="00DC7D29" w:rsidRDefault="005B5714"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5B5714" w:rsidRPr="00537E7F" w:rsidRDefault="005B5714" w:rsidP="005B5714">
      <w:pPr>
        <w:pStyle w:val="NoSpacing"/>
        <w:spacing w:before="120" w:after="120" w:line="288" w:lineRule="auto"/>
        <w:rPr>
          <w:rFonts w:cstheme="minorHAnsi"/>
          <w:sz w:val="20"/>
          <w:szCs w:val="20"/>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92" w:history="1">
        <w:r w:rsidRPr="00537E7F">
          <w:rPr>
            <w:rStyle w:val="Hyperlink"/>
            <w:rFonts w:cstheme="minorHAnsi"/>
            <w:sz w:val="20"/>
            <w:szCs w:val="20"/>
          </w:rPr>
          <w:t>http://www.purdue.edu/rem/home/booklets/RPP98.pdf</w:t>
        </w:r>
      </w:hyperlink>
      <w:r w:rsidRPr="00537E7F">
        <w:rPr>
          <w:rFonts w:cstheme="minorHAnsi"/>
          <w:sz w:val="20"/>
          <w:szCs w:val="20"/>
        </w:rPr>
        <w:t>)</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5B5714" w:rsidRPr="00DC7D29" w:rsidRDefault="005B5714" w:rsidP="005B571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5B5714" w:rsidRPr="00DC7D29" w:rsidRDefault="005B5714" w:rsidP="005B571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diethyl ether</w:t>
      </w:r>
      <w:r w:rsidRPr="00DC7D29">
        <w:rPr>
          <w:rFonts w:cstheme="minorHAnsi"/>
          <w:color w:val="222222"/>
          <w:sz w:val="20"/>
          <w:szCs w:val="20"/>
        </w:rPr>
        <w:t>.</w:t>
      </w:r>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5B5714" w:rsidRPr="00DC7D29" w:rsidRDefault="006B184C" w:rsidP="005B5714">
      <w:pPr>
        <w:pStyle w:val="NoSpacing"/>
        <w:spacing w:before="120" w:after="120" w:line="288" w:lineRule="auto"/>
        <w:rPr>
          <w:rFonts w:cstheme="minorHAnsi"/>
          <w:color w:val="000080"/>
          <w:sz w:val="20"/>
          <w:szCs w:val="20"/>
        </w:rPr>
      </w:pPr>
      <w:hyperlink r:id="rId193" w:history="1">
        <w:r w:rsidR="005B5714" w:rsidRPr="00DC7D29">
          <w:rPr>
            <w:rStyle w:val="Hyperlink"/>
            <w:rFonts w:cstheme="minorHAnsi"/>
            <w:sz w:val="20"/>
            <w:szCs w:val="20"/>
          </w:rPr>
          <w:t>http://www.ansellpro.com/download/Ansell_8thEditionChemicalResistanceGuide.pdf</w:t>
        </w:r>
      </w:hyperlink>
      <w:r w:rsidR="005B5714" w:rsidRPr="00DC7D29">
        <w:rPr>
          <w:rFonts w:cstheme="minorHAnsi"/>
          <w:color w:val="000080"/>
          <w:sz w:val="20"/>
          <w:szCs w:val="20"/>
        </w:rPr>
        <w:t xml:space="preserve"> </w:t>
      </w:r>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OR</w:t>
      </w:r>
    </w:p>
    <w:p w:rsidR="005B5714" w:rsidRPr="00DC7D29" w:rsidRDefault="006B184C" w:rsidP="005B5714">
      <w:pPr>
        <w:pStyle w:val="NoSpacing"/>
        <w:spacing w:before="120" w:after="120" w:line="288" w:lineRule="auto"/>
        <w:rPr>
          <w:rFonts w:cstheme="minorHAnsi"/>
          <w:sz w:val="20"/>
          <w:szCs w:val="20"/>
        </w:rPr>
      </w:pPr>
      <w:hyperlink r:id="rId194" w:history="1">
        <w:r w:rsidR="005B5714" w:rsidRPr="00DC7D29">
          <w:rPr>
            <w:rStyle w:val="Hyperlink"/>
            <w:rFonts w:cstheme="minorHAnsi"/>
            <w:sz w:val="20"/>
            <w:szCs w:val="20"/>
          </w:rPr>
          <w:t>http://www.showabestglove.com/site/default.aspx</w:t>
        </w:r>
      </w:hyperlink>
    </w:p>
    <w:p w:rsidR="005B5714" w:rsidRPr="00DC7D29" w:rsidRDefault="005B5714" w:rsidP="005B5714">
      <w:pPr>
        <w:pStyle w:val="NoSpacing"/>
        <w:spacing w:before="120" w:after="120" w:line="288" w:lineRule="auto"/>
        <w:rPr>
          <w:rFonts w:cstheme="minorHAnsi"/>
          <w:sz w:val="20"/>
          <w:szCs w:val="20"/>
        </w:rPr>
      </w:pPr>
      <w:r w:rsidRPr="00DC7D29">
        <w:rPr>
          <w:rFonts w:cstheme="minorHAnsi"/>
          <w:sz w:val="20"/>
          <w:szCs w:val="20"/>
        </w:rPr>
        <w:t>OR</w:t>
      </w:r>
    </w:p>
    <w:p w:rsidR="005B5714" w:rsidRPr="00DC7D29" w:rsidRDefault="006B184C" w:rsidP="005B5714">
      <w:pPr>
        <w:pStyle w:val="NoSpacing"/>
        <w:spacing w:before="120" w:after="120" w:line="288" w:lineRule="auto"/>
        <w:rPr>
          <w:rFonts w:cstheme="minorHAnsi"/>
          <w:color w:val="000080"/>
          <w:sz w:val="20"/>
          <w:szCs w:val="20"/>
        </w:rPr>
      </w:pPr>
      <w:hyperlink r:id="rId195" w:history="1">
        <w:r w:rsidR="005B5714" w:rsidRPr="00DC7D29">
          <w:rPr>
            <w:rStyle w:val="Hyperlink"/>
            <w:rFonts w:cstheme="minorHAnsi"/>
            <w:sz w:val="20"/>
            <w:szCs w:val="20"/>
          </w:rPr>
          <w:t>http://www.mapaglove.com/</w:t>
        </w:r>
      </w:hyperlink>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5B5714" w:rsidRPr="00DC7D29" w:rsidRDefault="005B5714" w:rsidP="005B571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5B5714" w:rsidRPr="00DC7D29" w:rsidRDefault="005B5714" w:rsidP="005B5714">
      <w:pPr>
        <w:spacing w:before="120" w:after="120" w:line="288" w:lineRule="auto"/>
        <w:rPr>
          <w:rFonts w:cstheme="minorHAnsi"/>
          <w:b/>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must be worn if handling more than 1 liter of diethyl ether.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5B5714" w:rsidRPr="00DC7D29" w:rsidRDefault="005B5714" w:rsidP="005B571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5B5714" w:rsidRPr="00DC7D29" w:rsidRDefault="005B5714" w:rsidP="005B571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5B5714" w:rsidRPr="00DC7D29" w:rsidRDefault="005B5714" w:rsidP="005B5714">
      <w:pPr>
        <w:spacing w:before="120" w:after="120" w:line="288" w:lineRule="auto"/>
        <w:rPr>
          <w:rFonts w:cstheme="minorHAnsi"/>
          <w:sz w:val="20"/>
          <w:szCs w:val="20"/>
        </w:rPr>
      </w:pPr>
      <w:r>
        <w:rPr>
          <w:rFonts w:cstheme="minorHAnsi"/>
          <w:sz w:val="20"/>
          <w:szCs w:val="20"/>
        </w:rPr>
        <w:lastRenderedPageBreak/>
        <w:t>Use of diethyl ether must be conducted in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5B5714" w:rsidRPr="00DC7D29" w:rsidRDefault="005B5714" w:rsidP="005B571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5B5714" w:rsidRPr="00DC7D29" w:rsidRDefault="005B5714" w:rsidP="005B571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5B5714" w:rsidRDefault="005B5714" w:rsidP="005B571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5B5714" w:rsidRPr="00DC7D29" w:rsidRDefault="005B5714" w:rsidP="005B571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5B5714" w:rsidRPr="000E228A" w:rsidRDefault="005B5714" w:rsidP="005B571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5B5714" w:rsidRPr="00DC7D29" w:rsidRDefault="005B5714" w:rsidP="005B571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 xml:space="preserve">. </w:t>
      </w:r>
      <w:sdt>
        <w:sdtPr>
          <w:rPr>
            <w:rFonts w:cstheme="minorHAnsi"/>
            <w:sz w:val="20"/>
            <w:szCs w:val="20"/>
          </w:rPr>
          <w:id w:val="734289617"/>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5B5714" w:rsidRPr="00DC7D29" w:rsidRDefault="005B5714" w:rsidP="005B571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Pr>
          <w:noProof/>
        </w:rPr>
        <w:drawing>
          <wp:anchor distT="0" distB="0" distL="114300" distR="114300" simplePos="0" relativeHeight="251781120" behindDoc="0" locked="0" layoutInCell="1" allowOverlap="1" wp14:anchorId="2B6991DF" wp14:editId="0C0DDC6D">
            <wp:simplePos x="0" y="0"/>
            <wp:positionH relativeFrom="column">
              <wp:posOffset>4908550</wp:posOffset>
            </wp:positionH>
            <wp:positionV relativeFrom="paragraph">
              <wp:posOffset>62865</wp:posOffset>
            </wp:positionV>
            <wp:extent cx="1428750" cy="1679575"/>
            <wp:effectExtent l="19050" t="19050" r="19050" b="15875"/>
            <wp:wrapSquare wrapText="bothSides"/>
            <wp:docPr id="73" name="Picture 73" descr="Flammable Cabinet" title="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sz w:val="20"/>
        </w:rPr>
        <w:t xml:space="preserve">Label all diethyl ether containers with the purchase date and the date opened. Storage time should never exceed the manufacturer’s recommendations. The general storage time limit for diethyl ether is 12 months. </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5B5714" w:rsidRPr="00DB470D"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r>
        <w:rPr>
          <w:rFonts w:cstheme="minorHAnsi"/>
          <w:color w:val="000000"/>
          <w:sz w:val="20"/>
        </w:rPr>
        <w:t>Store away from light.</w:t>
      </w:r>
    </w:p>
    <w:p w:rsidR="005B5714" w:rsidRPr="00DB470D" w:rsidRDefault="005B5714" w:rsidP="00BE0E67">
      <w:pPr>
        <w:pStyle w:val="ListParagraph"/>
        <w:numPr>
          <w:ilvl w:val="0"/>
          <w:numId w:val="114"/>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5B5714" w:rsidRPr="00DB470D" w:rsidRDefault="005B5714" w:rsidP="00BE0E67">
      <w:pPr>
        <w:pStyle w:val="ListParagraph"/>
        <w:numPr>
          <w:ilvl w:val="0"/>
          <w:numId w:val="114"/>
        </w:numPr>
        <w:tabs>
          <w:tab w:val="clear" w:pos="360"/>
        </w:tabs>
        <w:spacing w:before="120" w:beforeAutospacing="0" w:after="120" w:afterAutospacing="0" w:line="288" w:lineRule="auto"/>
        <w:rPr>
          <w:rFonts w:cstheme="minorHAnsi"/>
          <w:color w:val="000000"/>
          <w:sz w:val="20"/>
        </w:rPr>
      </w:pPr>
      <w:r>
        <w:rPr>
          <w:rFonts w:cstheme="minorHAnsi"/>
          <w:sz w:val="20"/>
        </w:rPr>
        <w:t xml:space="preserve">Diethyl ether must be segregated from incompatible materials such as oxidizers, strong acids, halogens, and sulfur compounds. </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diethyl ether</w:t>
      </w:r>
      <w:r w:rsidRPr="00621150">
        <w:rPr>
          <w:rFonts w:cstheme="minorHAnsi"/>
          <w:sz w:val="20"/>
        </w:rPr>
        <w:t xml:space="preserve"> stored should be kept at a</w:t>
      </w:r>
      <w:r>
        <w:rPr>
          <w:rFonts w:cstheme="minorHAnsi"/>
          <w:sz w:val="20"/>
        </w:rPr>
        <w:t>n absolute</w:t>
      </w:r>
      <w:r w:rsidRPr="00621150">
        <w:rPr>
          <w:rFonts w:cstheme="minorHAnsi"/>
          <w:sz w:val="20"/>
        </w:rPr>
        <w:t xml:space="preserve"> minimum. </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Pr>
          <w:rFonts w:cstheme="minorHAnsi"/>
          <w:sz w:val="20"/>
        </w:rPr>
        <w:t>Prevent electric static build-up with a grounding cable when transferring diethyl ether.</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sidRPr="00621150">
        <w:rPr>
          <w:rFonts w:cstheme="minorHAnsi"/>
          <w:sz w:val="20"/>
        </w:rPr>
        <w:t>Suitable storage locations include flammable storage cabinets or intrinsically saf</w:t>
      </w:r>
      <w:r>
        <w:rPr>
          <w:rFonts w:cstheme="minorHAnsi"/>
          <w:sz w:val="20"/>
        </w:rPr>
        <w:t>e refrigerators or freezers</w:t>
      </w:r>
      <w:r w:rsidRPr="00621150">
        <w:rPr>
          <w:rFonts w:cstheme="minorHAnsi"/>
          <w:sz w:val="20"/>
        </w:rPr>
        <w:t xml:space="preserve">. </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Pr>
          <w:rFonts w:cstheme="minorHAnsi"/>
          <w:sz w:val="20"/>
        </w:rPr>
        <w:t>Store diethyl ether away from light. Limit exposure to air and other contaminants, specifically heavy metals.</w:t>
      </w:r>
    </w:p>
    <w:p w:rsidR="005B5714" w:rsidRDefault="005B5714" w:rsidP="00BE0E67">
      <w:pPr>
        <w:pStyle w:val="ListParagraph"/>
        <w:numPr>
          <w:ilvl w:val="0"/>
          <w:numId w:val="114"/>
        </w:numPr>
        <w:tabs>
          <w:tab w:val="clear" w:pos="360"/>
        </w:tabs>
        <w:spacing w:before="120" w:beforeAutospacing="0" w:after="120" w:afterAutospacing="0" w:line="288" w:lineRule="auto"/>
        <w:rPr>
          <w:rFonts w:cstheme="minorHAnsi"/>
          <w:sz w:val="20"/>
        </w:rPr>
      </w:pPr>
      <w:r>
        <w:rPr>
          <w:rFonts w:cstheme="minorHAnsi"/>
          <w:sz w:val="20"/>
        </w:rPr>
        <w:t xml:space="preserve">If possible, only use diethyl ether with inhibitors. </w:t>
      </w:r>
    </w:p>
    <w:p w:rsidR="005B5714" w:rsidRPr="00DC7D29" w:rsidRDefault="005B5714" w:rsidP="005B5714">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5B5714" w:rsidRPr="000E228A" w:rsidRDefault="005B5714" w:rsidP="005B571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5B5714" w:rsidRPr="00DD2AC2" w:rsidRDefault="005B5714" w:rsidP="005B571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5B5714" w:rsidRPr="000E228A" w:rsidRDefault="005B5714" w:rsidP="005B571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5B5714" w:rsidRPr="00DC7D29" w:rsidRDefault="005B5714" w:rsidP="005B571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5B5714" w:rsidRPr="000E228A" w:rsidRDefault="005B5714" w:rsidP="005B571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5B5714" w:rsidRDefault="005B5714" w:rsidP="005B571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5B5714" w:rsidRPr="005B3DA1" w:rsidRDefault="005B5714" w:rsidP="005B5714">
      <w:pPr>
        <w:shd w:val="clear" w:color="auto" w:fill="FFFFFF"/>
        <w:spacing w:before="120" w:after="120" w:line="288" w:lineRule="auto"/>
        <w:rPr>
          <w:rFonts w:cstheme="minorHAnsi"/>
          <w:i/>
        </w:rPr>
      </w:pPr>
      <w:r w:rsidRPr="005B3DA1">
        <w:rPr>
          <w:rFonts w:cstheme="minorHAnsi"/>
          <w:b/>
        </w:rPr>
        <w:t>Section 10 – Medical Emergency</w:t>
      </w:r>
    </w:p>
    <w:p w:rsidR="005B5714" w:rsidRPr="000E228A" w:rsidRDefault="005B5714" w:rsidP="005B5714">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5B5714" w:rsidRPr="009E4CC7" w:rsidRDefault="005B5714" w:rsidP="005B571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5B5714" w:rsidRDefault="005B5714" w:rsidP="005B571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5B5714" w:rsidRDefault="005B5714" w:rsidP="005B571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7" w:history="1">
        <w:r w:rsidRPr="00772FAE">
          <w:rPr>
            <w:rStyle w:val="Hyperlink"/>
            <w:rFonts w:cstheme="minorHAnsi"/>
            <w:sz w:val="20"/>
            <w:szCs w:val="20"/>
          </w:rPr>
          <w:t>http://www.purdue.edu/rem/injury/froi.htm</w:t>
        </w:r>
      </w:hyperlink>
      <w:r>
        <w:rPr>
          <w:rFonts w:cstheme="minorHAnsi"/>
          <w:sz w:val="20"/>
          <w:szCs w:val="20"/>
        </w:rPr>
        <w:t>)</w:t>
      </w:r>
    </w:p>
    <w:p w:rsidR="005B5714" w:rsidRPr="00DC7D29" w:rsidRDefault="005B5714" w:rsidP="005B571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5B5714" w:rsidRPr="00A06BFA" w:rsidRDefault="005B5714" w:rsidP="005B571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5B5714" w:rsidRDefault="005B5714" w:rsidP="005B571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5B5714" w:rsidRPr="00A06BFA" w:rsidRDefault="005B5714" w:rsidP="005B571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5B5714" w:rsidRPr="00DC7D29" w:rsidRDefault="005B5714" w:rsidP="005B571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Diethyl ether waste should be segregated from all incompatible chemicals such as oxidizers. </w:t>
      </w:r>
    </w:p>
    <w:p w:rsidR="005B5714" w:rsidRPr="00A06BFA" w:rsidRDefault="005B5714" w:rsidP="005B571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5B5714" w:rsidRPr="00EC0841" w:rsidRDefault="005B5714" w:rsidP="005B5714">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8" w:history="1">
        <w:r w:rsidRPr="00772FAE">
          <w:rPr>
            <w:rStyle w:val="Hyperlink"/>
            <w:rFonts w:cstheme="minorHAnsi"/>
            <w:sz w:val="20"/>
            <w:szCs w:val="20"/>
          </w:rPr>
          <w:t>http://www.purdue.edu/rem/hmm/wststo.htm</w:t>
        </w:r>
      </w:hyperlink>
      <w:r>
        <w:rPr>
          <w:rFonts w:cstheme="minorHAnsi"/>
          <w:sz w:val="20"/>
          <w:szCs w:val="20"/>
        </w:rPr>
        <w:t>)</w:t>
      </w:r>
    </w:p>
    <w:p w:rsidR="005B5714" w:rsidRPr="00DC7D29" w:rsidRDefault="005B5714" w:rsidP="005B571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5B5714" w:rsidRDefault="005B5714" w:rsidP="005B5714">
      <w:pPr>
        <w:spacing w:before="120" w:after="120" w:line="288" w:lineRule="auto"/>
        <w:rPr>
          <w:rFonts w:cstheme="minorHAnsi"/>
          <w:sz w:val="20"/>
          <w:szCs w:val="20"/>
        </w:rPr>
      </w:pPr>
      <w:r>
        <w:rPr>
          <w:rFonts w:cstheme="minorHAnsi"/>
          <w:sz w:val="20"/>
          <w:szCs w:val="20"/>
        </w:rPr>
        <w:t>A current copy of the diethyl ether SDS must be made available to all personnel working in the laboratory at all times. To obtain a copy of the SDS, contact the chemical manufacturer or REM at 49-46371. Many manufacturers’ SDSs can be found online on websites such as Sigma-Aldrich (</w:t>
      </w:r>
      <w:hyperlink r:id="rId199" w:history="1">
        <w:r>
          <w:rPr>
            <w:rStyle w:val="Hyperlink"/>
            <w:rFonts w:cstheme="minorHAnsi"/>
            <w:sz w:val="20"/>
            <w:szCs w:val="20"/>
          </w:rPr>
          <w:t>http://www.sigmaaldrich.com/united-states.html</w:t>
        </w:r>
      </w:hyperlink>
      <w:r>
        <w:rPr>
          <w:rFonts w:cstheme="minorHAnsi"/>
          <w:sz w:val="20"/>
          <w:szCs w:val="20"/>
        </w:rPr>
        <w:t>) or Siri MSDS Index (</w:t>
      </w:r>
      <w:hyperlink r:id="rId200" w:history="1">
        <w:r>
          <w:rPr>
            <w:rStyle w:val="Hyperlink"/>
            <w:rFonts w:cstheme="minorHAnsi"/>
            <w:sz w:val="20"/>
            <w:szCs w:val="20"/>
          </w:rPr>
          <w:t>http://hazard.com/msds/</w:t>
        </w:r>
      </w:hyperlink>
      <w:r>
        <w:rPr>
          <w:rFonts w:cstheme="minorHAnsi"/>
          <w:sz w:val="20"/>
          <w:szCs w:val="20"/>
        </w:rPr>
        <w:t>).</w:t>
      </w:r>
    </w:p>
    <w:p w:rsidR="005B5714" w:rsidRPr="00DC7D29" w:rsidRDefault="005B5714" w:rsidP="005B571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870846652"/>
      </w:sdtPr>
      <w:sdtEndPr/>
      <w:sdtContent>
        <w:p w:rsidR="005B5714" w:rsidRPr="00DC7D29" w:rsidRDefault="006B184C" w:rsidP="005B5714">
          <w:pPr>
            <w:spacing w:before="120" w:after="120" w:line="288" w:lineRule="auto"/>
            <w:rPr>
              <w:rFonts w:cstheme="minorHAnsi"/>
              <w:b/>
            </w:rPr>
          </w:pPr>
          <w:sdt>
            <w:sdtPr>
              <w:rPr>
                <w:rFonts w:cstheme="minorHAnsi"/>
                <w:sz w:val="20"/>
                <w:szCs w:val="20"/>
              </w:rPr>
              <w:id w:val="1960682485"/>
            </w:sdtPr>
            <w:sdtEndPr/>
            <w:sdtContent>
              <w:r w:rsidR="00016847">
                <w:rPr>
                  <w:rFonts w:cstheme="minorHAnsi"/>
                  <w:sz w:val="20"/>
                  <w:szCs w:val="20"/>
                </w:rPr>
                <w:t>Handle in hood with proper PPE. Dispose of waste ASAP.</w:t>
              </w:r>
            </w:sdtContent>
          </w:sdt>
        </w:p>
      </w:sdtContent>
    </w:sdt>
    <w:p w:rsidR="005B5714" w:rsidRPr="00DC7D29" w:rsidRDefault="005B5714" w:rsidP="005B571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5B5714" w:rsidRPr="00DC7D29" w:rsidRDefault="005B5714" w:rsidP="005B571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5B5714" w:rsidRPr="00DC7D29" w:rsidRDefault="005B5714"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diethyl ether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5B5714" w:rsidRPr="00DC7D29" w:rsidRDefault="005B5714"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5B5714" w:rsidRPr="00DC7D29" w:rsidRDefault="005B5714"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5B5714" w:rsidRPr="00A06BFA" w:rsidRDefault="005B5714" w:rsidP="005B571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5B5714" w:rsidRPr="00DC7D29" w:rsidTr="005B5714">
        <w:trPr>
          <w:trHeight w:val="576"/>
          <w:tblHeader/>
        </w:trPr>
        <w:tc>
          <w:tcPr>
            <w:tcW w:w="3978" w:type="dxa"/>
            <w:shd w:val="clear" w:color="auto" w:fill="F2F2F2" w:themeFill="background1" w:themeFillShade="F2"/>
          </w:tcPr>
          <w:p w:rsidR="005B5714" w:rsidRPr="00DC7D29" w:rsidRDefault="005B5714" w:rsidP="005B5714">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5B5714" w:rsidRPr="00DC7D29" w:rsidRDefault="005B5714" w:rsidP="005B5714">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5B5714" w:rsidRPr="00DC7D29" w:rsidRDefault="005B5714" w:rsidP="005B5714">
            <w:pPr>
              <w:spacing w:before="120" w:after="120" w:line="288" w:lineRule="auto"/>
              <w:jc w:val="center"/>
              <w:rPr>
                <w:rFonts w:cstheme="minorHAnsi"/>
                <w:b/>
              </w:rPr>
            </w:pPr>
            <w:r w:rsidRPr="00DC7D29">
              <w:rPr>
                <w:rFonts w:cstheme="minorHAnsi"/>
                <w:b/>
              </w:rPr>
              <w:t>Date</w:t>
            </w:r>
          </w:p>
        </w:tc>
      </w:tr>
      <w:tr w:rsidR="005B5714" w:rsidRPr="00DC7D29" w:rsidTr="005B5714">
        <w:trPr>
          <w:trHeight w:val="576"/>
        </w:trPr>
        <w:sdt>
          <w:sdtPr>
            <w:rPr>
              <w:rFonts w:cstheme="minorHAnsi"/>
              <w:b/>
            </w:rPr>
            <w:id w:val="121253623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165631773"/>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649950157"/>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353877876"/>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2145650527"/>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422793038"/>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415392106"/>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506126315"/>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42547506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080101597"/>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367729843"/>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439329544"/>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313300558"/>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2016223507"/>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734083629"/>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760189153"/>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122730922"/>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848599843"/>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10078654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31562230"/>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713463113"/>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012983593"/>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443910949"/>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306705678"/>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741903346"/>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2127378908"/>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06886464"/>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314866902"/>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718729799"/>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569761020"/>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210731337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1499160886"/>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r w:rsidR="005B5714" w:rsidRPr="00DC7D29" w:rsidTr="005B5714">
        <w:trPr>
          <w:trHeight w:val="576"/>
        </w:trPr>
        <w:sdt>
          <w:sdtPr>
            <w:rPr>
              <w:rFonts w:cstheme="minorHAnsi"/>
              <w:b/>
            </w:rPr>
            <w:id w:val="1831785810"/>
            <w:showingPlcHdr/>
          </w:sdtPr>
          <w:sdtEndPr/>
          <w:sdtContent>
            <w:tc>
              <w:tcPr>
                <w:tcW w:w="3978" w:type="dxa"/>
              </w:tcPr>
              <w:p w:rsidR="005B5714" w:rsidRPr="00DC7D29" w:rsidRDefault="005B5714" w:rsidP="005B5714">
                <w:pPr>
                  <w:spacing w:before="120" w:after="120" w:line="288" w:lineRule="auto"/>
                  <w:rPr>
                    <w:rFonts w:cstheme="minorHAnsi"/>
                    <w:b/>
                  </w:rPr>
                </w:pPr>
                <w:r w:rsidRPr="00DC7D29">
                  <w:rPr>
                    <w:rStyle w:val="PlaceholderText"/>
                  </w:rPr>
                  <w:t>Click here to enter text.</w:t>
                </w:r>
              </w:p>
            </w:tc>
          </w:sdtContent>
        </w:sdt>
        <w:tc>
          <w:tcPr>
            <w:tcW w:w="3420" w:type="dxa"/>
          </w:tcPr>
          <w:p w:rsidR="005B5714" w:rsidRPr="00DC7D29" w:rsidRDefault="005B5714" w:rsidP="005B5714">
            <w:pPr>
              <w:spacing w:before="120" w:after="120" w:line="288" w:lineRule="auto"/>
              <w:rPr>
                <w:rFonts w:cstheme="minorHAnsi"/>
                <w:b/>
              </w:rPr>
            </w:pPr>
          </w:p>
        </w:tc>
        <w:sdt>
          <w:sdtPr>
            <w:rPr>
              <w:rFonts w:cstheme="minorHAnsi"/>
              <w:b/>
            </w:rPr>
            <w:id w:val="647477302"/>
            <w:showingPlcHdr/>
            <w:date>
              <w:dateFormat w:val="M/d/yyyy"/>
              <w:lid w:val="en-US"/>
              <w:storeMappedDataAs w:val="dateTime"/>
              <w:calendar w:val="gregorian"/>
            </w:date>
          </w:sdtPr>
          <w:sdtEndPr/>
          <w:sdtContent>
            <w:tc>
              <w:tcPr>
                <w:tcW w:w="2178" w:type="dxa"/>
              </w:tcPr>
              <w:p w:rsidR="005B5714" w:rsidRPr="00DC7D29" w:rsidRDefault="005B5714" w:rsidP="005B5714">
                <w:pPr>
                  <w:spacing w:before="120" w:after="120" w:line="288" w:lineRule="auto"/>
                  <w:rPr>
                    <w:rFonts w:cstheme="minorHAnsi"/>
                    <w:b/>
                  </w:rPr>
                </w:pPr>
                <w:r w:rsidRPr="00DC7D29">
                  <w:rPr>
                    <w:rStyle w:val="PlaceholderText"/>
                  </w:rPr>
                  <w:t>Click here to enter a date.</w:t>
                </w:r>
              </w:p>
            </w:tc>
          </w:sdtContent>
        </w:sdt>
      </w:tr>
    </w:tbl>
    <w:p w:rsidR="005B5714" w:rsidRPr="00DC7D29" w:rsidRDefault="005B5714" w:rsidP="005B5714">
      <w:pPr>
        <w:spacing w:before="120" w:after="120" w:line="288" w:lineRule="auto"/>
        <w:rPr>
          <w:rFonts w:cstheme="minorHAnsi"/>
          <w:b/>
        </w:rPr>
      </w:pPr>
    </w:p>
    <w:p w:rsidR="005B5714" w:rsidRDefault="005B5714" w:rsidP="00BA75EF"/>
    <w:p w:rsidR="005A4FF5" w:rsidRDefault="005A4FF5" w:rsidP="00BA75EF"/>
    <w:p w:rsidR="005A4FF5" w:rsidRDefault="005A4FF5" w:rsidP="00BA75EF"/>
    <w:p w:rsidR="00016847" w:rsidRDefault="00016847" w:rsidP="00BA75EF"/>
    <w:p w:rsidR="005A4FF5" w:rsidRDefault="005A4FF5" w:rsidP="005A4FF5">
      <w:pPr>
        <w:spacing w:before="120" w:after="120"/>
        <w:jc w:val="center"/>
        <w:rPr>
          <w:rFonts w:cstheme="minorHAnsi"/>
          <w:sz w:val="48"/>
          <w:szCs w:val="48"/>
        </w:rPr>
      </w:pPr>
      <w:r>
        <w:rPr>
          <w:rFonts w:cstheme="minorHAnsi"/>
          <w:sz w:val="48"/>
          <w:szCs w:val="48"/>
        </w:rPr>
        <w:lastRenderedPageBreak/>
        <w:t>Standard Operating Procedure</w:t>
      </w:r>
    </w:p>
    <w:p w:rsidR="005A4FF5" w:rsidRPr="00571048" w:rsidRDefault="005A4FF5" w:rsidP="005A4FF5">
      <w:pPr>
        <w:spacing w:before="120" w:after="120"/>
        <w:jc w:val="center"/>
        <w:rPr>
          <w:rFonts w:cstheme="minorHAnsi"/>
          <w:sz w:val="36"/>
          <w:szCs w:val="36"/>
        </w:rPr>
      </w:pPr>
      <w:r>
        <w:rPr>
          <w:rFonts w:cstheme="minorHAnsi"/>
          <w:sz w:val="36"/>
          <w:szCs w:val="36"/>
        </w:rPr>
        <w:t>Corrosives</w:t>
      </w:r>
    </w:p>
    <w:p w:rsidR="005A4FF5" w:rsidRDefault="005A4FF5" w:rsidP="005A4FF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5A4FF5" w:rsidRPr="00272300" w:rsidRDefault="005A4FF5" w:rsidP="005A4FF5">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5A4FF5" w:rsidRPr="00DC7D29" w:rsidTr="00FF6BC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53267392"/>
          </w:sdtPr>
          <w:sdtEndPr/>
          <w:sdtContent>
            <w:tc>
              <w:tcPr>
                <w:tcW w:w="4968" w:type="dxa"/>
                <w:tcBorders>
                  <w:top w:val="single" w:sz="4" w:space="0" w:color="auto"/>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Chemistry</w:t>
                </w:r>
              </w:p>
            </w:tc>
          </w:sdtContent>
        </w:sdt>
      </w:tr>
      <w:tr w:rsidR="005A4FF5" w:rsidRPr="00DC7D29" w:rsidTr="00FF6BC3">
        <w:trPr>
          <w:trHeight w:val="432"/>
        </w:trPr>
        <w:tc>
          <w:tcPr>
            <w:tcW w:w="4608" w:type="dxa"/>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74470082"/>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9/15/2014</w:t>
                </w:r>
              </w:p>
            </w:tc>
          </w:sdtContent>
        </w:sdt>
      </w:tr>
      <w:tr w:rsidR="005A4FF5" w:rsidRPr="00DC7D29" w:rsidTr="00FF6BC3">
        <w:trPr>
          <w:trHeight w:val="432"/>
        </w:trPr>
        <w:tc>
          <w:tcPr>
            <w:tcW w:w="4608" w:type="dxa"/>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88166467"/>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9/15/2014</w:t>
                </w:r>
              </w:p>
            </w:tc>
          </w:sdtContent>
        </w:sdt>
      </w:tr>
      <w:tr w:rsidR="005A4FF5" w:rsidRPr="00DC7D29" w:rsidTr="00FF6BC3">
        <w:trPr>
          <w:trHeight w:val="432"/>
        </w:trPr>
        <w:tc>
          <w:tcPr>
            <w:tcW w:w="4608" w:type="dxa"/>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966389504"/>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5A4FF5" w:rsidRPr="00DC7D29" w:rsidTr="00FF6BC3">
        <w:trPr>
          <w:trHeight w:val="432"/>
        </w:trPr>
        <w:tc>
          <w:tcPr>
            <w:tcW w:w="4608" w:type="dxa"/>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40903795"/>
            <w:showingPlcHdr/>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sidRPr="00DC7D29">
                  <w:rPr>
                    <w:rStyle w:val="PlaceholderText"/>
                    <w:sz w:val="20"/>
                    <w:szCs w:val="20"/>
                  </w:rPr>
                  <w:t>Click here to enter text.</w:t>
                </w:r>
              </w:p>
            </w:tc>
          </w:sdtContent>
        </w:sdt>
      </w:tr>
      <w:tr w:rsidR="005A4FF5" w:rsidRPr="00DC7D29" w:rsidTr="00FF6BC3">
        <w:trPr>
          <w:trHeight w:val="432"/>
        </w:trPr>
        <w:tc>
          <w:tcPr>
            <w:tcW w:w="4608" w:type="dxa"/>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30751183"/>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49-47792</w:t>
                </w:r>
              </w:p>
            </w:tc>
          </w:sdtContent>
        </w:sdt>
      </w:tr>
      <w:tr w:rsidR="005A4FF5" w:rsidRPr="00DC7D29" w:rsidTr="00FF6BC3">
        <w:trPr>
          <w:trHeight w:val="432"/>
        </w:trPr>
        <w:tc>
          <w:tcPr>
            <w:tcW w:w="4608" w:type="dxa"/>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Office Phone:</w:t>
            </w:r>
          </w:p>
          <w:p w:rsidR="005A4FF5" w:rsidRPr="00DC7D29" w:rsidRDefault="005A4FF5" w:rsidP="00FF6BC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479080045"/>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49-47792</w:t>
                </w:r>
              </w:p>
            </w:tc>
          </w:sdtContent>
        </w:sdt>
      </w:tr>
      <w:tr w:rsidR="005A4FF5" w:rsidRPr="00DC7D29" w:rsidTr="00FF6BC3">
        <w:trPr>
          <w:trHeight w:val="432"/>
        </w:trPr>
        <w:tc>
          <w:tcPr>
            <w:tcW w:w="4608" w:type="dxa"/>
            <w:vMerge w:val="restart"/>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sz w:val="20"/>
                <w:szCs w:val="20"/>
              </w:rPr>
            </w:pPr>
            <w:r w:rsidRPr="00DC7D29">
              <w:rPr>
                <w:rFonts w:cstheme="minorHAnsi"/>
                <w:b/>
                <w:sz w:val="20"/>
                <w:szCs w:val="20"/>
              </w:rPr>
              <w:t>Emergency Contact:</w:t>
            </w:r>
          </w:p>
          <w:p w:rsidR="005A4FF5" w:rsidRPr="00DC7D29" w:rsidRDefault="005A4FF5" w:rsidP="00FF6BC3">
            <w:pPr>
              <w:spacing w:before="120" w:after="120"/>
              <w:rPr>
                <w:rFonts w:cstheme="minorHAnsi"/>
                <w:b/>
                <w:i/>
                <w:sz w:val="20"/>
                <w:szCs w:val="20"/>
              </w:rPr>
            </w:pPr>
            <w:r w:rsidRPr="00DC7D29">
              <w:rPr>
                <w:rFonts w:cstheme="minorHAnsi"/>
                <w:b/>
                <w:sz w:val="20"/>
                <w:szCs w:val="20"/>
              </w:rPr>
              <w:t>Location(s) covered by this SOP:</w:t>
            </w:r>
          </w:p>
          <w:p w:rsidR="005A4FF5" w:rsidRPr="00DC7D29" w:rsidRDefault="005A4FF5" w:rsidP="00FF6BC3">
            <w:pPr>
              <w:spacing w:before="120" w:after="120"/>
              <w:rPr>
                <w:rFonts w:cstheme="minorHAnsi"/>
                <w:b/>
                <w:sz w:val="20"/>
                <w:szCs w:val="20"/>
              </w:rPr>
            </w:pPr>
            <w:r w:rsidRPr="00DC7D29">
              <w:rPr>
                <w:rFonts w:cstheme="minorHAnsi"/>
                <w:b/>
                <w:sz w:val="20"/>
                <w:szCs w:val="20"/>
              </w:rPr>
              <w:t>Location(s) covered by this SOP:</w:t>
            </w:r>
          </w:p>
        </w:tc>
        <w:sdt>
          <w:sdtPr>
            <w:rPr>
              <w:rFonts w:cstheme="minorHAnsi"/>
              <w:sz w:val="20"/>
              <w:szCs w:val="20"/>
            </w:rPr>
            <w:id w:val="1846202666"/>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5A4FF5" w:rsidRPr="00DC7D29" w:rsidTr="00FF6BC3">
        <w:trPr>
          <w:trHeight w:val="144"/>
        </w:trPr>
        <w:tc>
          <w:tcPr>
            <w:tcW w:w="4608" w:type="dxa"/>
            <w:vMerge/>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i/>
                <w:sz w:val="20"/>
                <w:szCs w:val="20"/>
              </w:rPr>
            </w:pPr>
          </w:p>
        </w:tc>
        <w:tc>
          <w:tcPr>
            <w:tcW w:w="4968" w:type="dxa"/>
            <w:tcBorders>
              <w:right w:val="single" w:sz="4" w:space="0" w:color="auto"/>
            </w:tcBorders>
          </w:tcPr>
          <w:p w:rsidR="005A4FF5" w:rsidRPr="00DC7D29" w:rsidRDefault="005A4FF5" w:rsidP="00FF6BC3">
            <w:pPr>
              <w:spacing w:before="120" w:after="120"/>
              <w:jc w:val="center"/>
              <w:rPr>
                <w:rFonts w:cstheme="minorHAnsi"/>
                <w:i/>
                <w:sz w:val="18"/>
                <w:szCs w:val="18"/>
              </w:rPr>
            </w:pPr>
            <w:r w:rsidRPr="00DC7D29">
              <w:rPr>
                <w:rFonts w:cstheme="minorHAnsi"/>
                <w:i/>
                <w:sz w:val="18"/>
                <w:szCs w:val="18"/>
              </w:rPr>
              <w:t>(Name and Phone Number)</w:t>
            </w:r>
          </w:p>
        </w:tc>
      </w:tr>
      <w:tr w:rsidR="005A4FF5" w:rsidRPr="00DC7D29" w:rsidTr="00FF6BC3">
        <w:trPr>
          <w:trHeight w:val="422"/>
        </w:trPr>
        <w:tc>
          <w:tcPr>
            <w:tcW w:w="4608" w:type="dxa"/>
            <w:vMerge w:val="restart"/>
            <w:tcBorders>
              <w:left w:val="single" w:sz="4" w:space="0" w:color="auto"/>
            </w:tcBorders>
            <w:shd w:val="clear" w:color="auto" w:fill="F2F2F2" w:themeFill="background1" w:themeFillShade="F2"/>
            <w:vAlign w:val="center"/>
          </w:tcPr>
          <w:p w:rsidR="005A4FF5" w:rsidRPr="00DC7D29" w:rsidRDefault="005A4FF5" w:rsidP="00FF6BC3">
            <w:pPr>
              <w:spacing w:before="120" w:after="120"/>
              <w:rPr>
                <w:rFonts w:cstheme="minorHAnsi"/>
                <w:b/>
                <w:i/>
                <w:sz w:val="20"/>
                <w:szCs w:val="20"/>
              </w:rPr>
            </w:pPr>
            <w:r w:rsidRPr="00DC7D29">
              <w:rPr>
                <w:rFonts w:cstheme="minorHAnsi"/>
                <w:b/>
                <w:sz w:val="20"/>
                <w:szCs w:val="20"/>
              </w:rPr>
              <w:t>Location(s) covered by this SOP:</w:t>
            </w:r>
          </w:p>
          <w:p w:rsidR="005A4FF5" w:rsidRPr="00DC7D29" w:rsidRDefault="005A4FF5" w:rsidP="00FF6BC3">
            <w:pPr>
              <w:spacing w:before="120" w:after="120"/>
              <w:rPr>
                <w:rFonts w:cstheme="minorHAnsi"/>
                <w:b/>
                <w:i/>
                <w:sz w:val="20"/>
                <w:szCs w:val="20"/>
              </w:rPr>
            </w:pPr>
          </w:p>
        </w:tc>
        <w:sdt>
          <w:sdtPr>
            <w:rPr>
              <w:rFonts w:cstheme="minorHAnsi"/>
              <w:i/>
              <w:sz w:val="20"/>
              <w:szCs w:val="20"/>
            </w:rPr>
            <w:id w:val="-1601254176"/>
          </w:sdtPr>
          <w:sdtEndPr/>
          <w:sdtContent>
            <w:tc>
              <w:tcPr>
                <w:tcW w:w="4968" w:type="dxa"/>
                <w:tcBorders>
                  <w:right w:val="single" w:sz="4" w:space="0" w:color="auto"/>
                </w:tcBorders>
                <w:vAlign w:val="bottom"/>
              </w:tcPr>
              <w:p w:rsidR="005A4FF5" w:rsidRPr="00DC7D29" w:rsidRDefault="005A4FF5" w:rsidP="00FF6BC3">
                <w:pPr>
                  <w:spacing w:before="120" w:after="120"/>
                  <w:rPr>
                    <w:rFonts w:cstheme="minorHAnsi"/>
                    <w:i/>
                    <w:sz w:val="20"/>
                    <w:szCs w:val="20"/>
                  </w:rPr>
                </w:pPr>
                <w:r>
                  <w:rPr>
                    <w:rFonts w:cstheme="minorHAnsi"/>
                    <w:i/>
                    <w:sz w:val="20"/>
                    <w:szCs w:val="20"/>
                  </w:rPr>
                  <w:t>BROWN B175, 5175</w:t>
                </w:r>
              </w:p>
            </w:tc>
          </w:sdtContent>
        </w:sdt>
      </w:tr>
      <w:tr w:rsidR="005A4FF5" w:rsidRPr="00DC7D29" w:rsidTr="00FF6BC3">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5A4FF5" w:rsidRPr="00DC7D29" w:rsidRDefault="005A4FF5" w:rsidP="00FF6BC3">
            <w:pPr>
              <w:spacing w:before="120" w:after="120"/>
              <w:jc w:val="center"/>
              <w:rPr>
                <w:rFonts w:cstheme="minorHAnsi"/>
                <w:i/>
                <w:sz w:val="18"/>
                <w:szCs w:val="18"/>
              </w:rPr>
            </w:pPr>
          </w:p>
        </w:tc>
        <w:sdt>
          <w:sdtPr>
            <w:rPr>
              <w:rFonts w:cstheme="minorHAnsi"/>
              <w:sz w:val="20"/>
              <w:szCs w:val="20"/>
            </w:rPr>
            <w:id w:val="205462194"/>
            <w:showingPlcHdr/>
          </w:sdtPr>
          <w:sdtEndPr/>
          <w:sdtContent>
            <w:tc>
              <w:tcPr>
                <w:tcW w:w="4968" w:type="dxa"/>
                <w:tcBorders>
                  <w:bottom w:val="single" w:sz="4" w:space="0" w:color="auto"/>
                  <w:right w:val="single" w:sz="4" w:space="0" w:color="auto"/>
                </w:tcBorders>
                <w:vAlign w:val="bottom"/>
              </w:tcPr>
              <w:p w:rsidR="005A4FF5" w:rsidRPr="00DC7D29" w:rsidRDefault="005A4FF5" w:rsidP="00FF6BC3">
                <w:pPr>
                  <w:spacing w:before="120" w:after="120"/>
                  <w:jc w:val="center"/>
                  <w:rPr>
                    <w:rFonts w:cstheme="minorHAnsi"/>
                    <w:i/>
                    <w:sz w:val="18"/>
                    <w:szCs w:val="18"/>
                  </w:rPr>
                </w:pPr>
                <w:r w:rsidRPr="000B0719">
                  <w:rPr>
                    <w:rStyle w:val="PlaceholderText"/>
                  </w:rPr>
                  <w:t>Click here to enter text.</w:t>
                </w:r>
              </w:p>
            </w:tc>
          </w:sdtContent>
        </w:sdt>
      </w:tr>
    </w:tbl>
    <w:p w:rsidR="005A4FF5" w:rsidRPr="00272300" w:rsidRDefault="005A4FF5" w:rsidP="005A4FF5">
      <w:pPr>
        <w:pStyle w:val="Heading1"/>
        <w:rPr>
          <w:rFonts w:ascii="Calibri" w:hAnsi="Calibri" w:cs="Calibri"/>
          <w:b w:val="0"/>
        </w:rPr>
      </w:pPr>
      <w:r w:rsidRPr="00272300">
        <w:rPr>
          <w:rFonts w:ascii="Calibri" w:hAnsi="Calibri" w:cs="Calibri"/>
        </w:rPr>
        <w:t xml:space="preserve">Section 2 – Type of SOP: </w:t>
      </w:r>
    </w:p>
    <w:p w:rsidR="005A4FF5" w:rsidRPr="00DC7D29" w:rsidRDefault="006B184C" w:rsidP="005A4FF5">
      <w:pPr>
        <w:spacing w:before="120" w:after="120" w:line="288" w:lineRule="auto"/>
        <w:rPr>
          <w:rFonts w:cstheme="minorHAnsi"/>
          <w:sz w:val="20"/>
          <w:szCs w:val="20"/>
        </w:rPr>
      </w:pPr>
      <w:sdt>
        <w:sdtPr>
          <w:rPr>
            <w:rFonts w:cstheme="minorHAnsi"/>
          </w:rPr>
          <w:id w:val="1709145564"/>
          <w14:checkbox>
            <w14:checked w14:val="0"/>
            <w14:checkedState w14:val="2612" w14:font="Times New Roman"/>
            <w14:uncheckedState w14:val="2610" w14:font="Times New Roman"/>
          </w14:checkbox>
        </w:sdtPr>
        <w:sdtEndPr/>
        <w:sdtContent>
          <w:r w:rsidR="005A4FF5">
            <w:rPr>
              <w:rFonts w:ascii="MS Mincho" w:eastAsia="MS Mincho" w:hAnsi="MS Mincho" w:cs="MS Mincho" w:hint="eastAsia"/>
            </w:rPr>
            <w:t>☐</w:t>
          </w:r>
        </w:sdtContent>
      </w:sdt>
      <w:r w:rsidR="005A4FF5" w:rsidRPr="00DC7D29">
        <w:rPr>
          <w:rFonts w:cstheme="minorHAnsi"/>
        </w:rPr>
        <w:t xml:space="preserve"> Process            </w:t>
      </w:r>
      <w:sdt>
        <w:sdtPr>
          <w:rPr>
            <w:rFonts w:cstheme="minorHAnsi"/>
          </w:rPr>
          <w:id w:val="-1037887088"/>
          <w14:checkbox>
            <w14:checked w14:val="0"/>
            <w14:checkedState w14:val="2612" w14:font="Times New Roman"/>
            <w14:uncheckedState w14:val="2610" w14:font="Times New Roman"/>
          </w14:checkbox>
        </w:sdtPr>
        <w:sdtEndPr/>
        <w:sdtContent>
          <w:r w:rsidR="005A4FF5">
            <w:rPr>
              <w:rFonts w:ascii="MS Mincho" w:eastAsia="MS Mincho" w:hAnsi="MS Mincho" w:cs="MS Mincho" w:hint="eastAsia"/>
            </w:rPr>
            <w:t>☐</w:t>
          </w:r>
        </w:sdtContent>
      </w:sdt>
      <w:r w:rsidR="005A4FF5" w:rsidRPr="00DC7D29">
        <w:rPr>
          <w:rFonts w:cstheme="minorHAnsi"/>
        </w:rPr>
        <w:t xml:space="preserve">Hazardous Chemical            </w:t>
      </w:r>
      <w:sdt>
        <w:sdtPr>
          <w:rPr>
            <w:rFonts w:cstheme="minorHAnsi"/>
          </w:rPr>
          <w:id w:val="91833288"/>
          <w14:checkbox>
            <w14:checked w14:val="1"/>
            <w14:checkedState w14:val="2612" w14:font="Times New Roman"/>
            <w14:uncheckedState w14:val="2610" w14:font="Times New Roman"/>
          </w14:checkbox>
        </w:sdtPr>
        <w:sdtEndPr/>
        <w:sdtContent>
          <w:r w:rsidR="005A4FF5">
            <w:rPr>
              <w:rFonts w:ascii="MS Mincho" w:eastAsia="MS Mincho" w:hAnsi="MS Mincho" w:cs="MS Mincho" w:hint="eastAsia"/>
            </w:rPr>
            <w:t>☒</w:t>
          </w:r>
        </w:sdtContent>
      </w:sdt>
      <w:r w:rsidR="005A4FF5" w:rsidRPr="00DC7D29">
        <w:rPr>
          <w:rFonts w:cstheme="minorHAnsi"/>
        </w:rPr>
        <w:t xml:space="preserve"> Hazardous Class</w:t>
      </w:r>
    </w:p>
    <w:p w:rsidR="005A4FF5" w:rsidRPr="00272300" w:rsidRDefault="005A4FF5" w:rsidP="005A4FF5">
      <w:pPr>
        <w:pStyle w:val="Heading1"/>
        <w:rPr>
          <w:rFonts w:ascii="Calibri" w:hAnsi="Calibri" w:cs="Calibri"/>
          <w:b w:val="0"/>
        </w:rPr>
      </w:pPr>
      <w:r w:rsidRPr="00272300">
        <w:rPr>
          <w:rFonts w:ascii="Calibri" w:hAnsi="Calibri" w:cs="Calibri"/>
        </w:rPr>
        <w:t>Section 3 – Physical / Chemical Properties and Uses</w:t>
      </w:r>
    </w:p>
    <w:p w:rsidR="005A4FF5" w:rsidRPr="00D36CEC" w:rsidRDefault="005A4FF5" w:rsidP="005A4FF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5A4FF5" w:rsidRPr="00DC7D29" w:rsidRDefault="005A4FF5" w:rsidP="005A4FF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5A4FF5" w:rsidRDefault="005A4FF5" w:rsidP="005A4FF5">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Corrosive</w:t>
      </w:r>
    </w:p>
    <w:p w:rsidR="005A4FF5" w:rsidRPr="00DC7D29" w:rsidRDefault="005A4FF5" w:rsidP="005A4FF5">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5A4FF5" w:rsidRPr="00DC7D29" w:rsidRDefault="005A4FF5" w:rsidP="005A4FF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5A4FF5" w:rsidRPr="00DC7D29" w:rsidRDefault="005A4FF5" w:rsidP="005A4FF5">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5A4FF5" w:rsidRDefault="005A4FF5" w:rsidP="005A4FF5">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5A4FF5" w:rsidRDefault="005A4FF5" w:rsidP="005A4FF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5A4FF5" w:rsidRDefault="005A4FF5" w:rsidP="005A4FF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5A4FF5" w:rsidRDefault="005A4FF5" w:rsidP="005A4FF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5A4FF5" w:rsidRPr="00DC7D29" w:rsidRDefault="005A4FF5" w:rsidP="005A4FF5">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5A4FF5" w:rsidRPr="00D36CEC" w:rsidRDefault="005A4FF5" w:rsidP="005A4FF5">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5A4FF5" w:rsidRDefault="005A4FF5" w:rsidP="005A4FF5">
      <w:pPr>
        <w:pStyle w:val="NoSpacing"/>
        <w:spacing w:before="120" w:after="120" w:line="288" w:lineRule="auto"/>
        <w:rPr>
          <w:rFonts w:cstheme="minorHAnsi"/>
          <w:sz w:val="20"/>
          <w:szCs w:val="20"/>
        </w:rPr>
      </w:pPr>
      <w:r>
        <w:rPr>
          <w:rFonts w:cstheme="minorHAnsi"/>
          <w:sz w:val="20"/>
          <w:szCs w:val="20"/>
        </w:rPr>
        <w:t>A</w:t>
      </w:r>
      <w:r w:rsidRPr="003B5476">
        <w:rPr>
          <w:rFonts w:cstheme="minorHAnsi"/>
          <w:sz w:val="20"/>
          <w:szCs w:val="20"/>
        </w:rPr>
        <w:t>cid</w:t>
      </w:r>
      <w:r>
        <w:rPr>
          <w:rFonts w:cstheme="minorHAnsi"/>
          <w:sz w:val="20"/>
          <w:szCs w:val="20"/>
        </w:rPr>
        <w:t xml:space="preserve"> and bases are common laboratory chemicals that are also used in plastic production, cleaning and descaling agents, detergents, fertilizers, oil-refining, and paper manufacturing, among others</w:t>
      </w:r>
      <w:r w:rsidRPr="003B5476">
        <w:rPr>
          <w:rFonts w:cstheme="minorHAnsi"/>
          <w:sz w:val="20"/>
          <w:szCs w:val="20"/>
        </w:rPr>
        <w:t>.</w:t>
      </w:r>
      <w:r>
        <w:rPr>
          <w:rFonts w:cstheme="minorHAnsi"/>
          <w:sz w:val="20"/>
          <w:szCs w:val="20"/>
        </w:rPr>
        <w:t xml:space="preserve"> Sulfuric acid is the electrolyte in lead-acid batteries.</w:t>
      </w:r>
      <w:r w:rsidRPr="00995953">
        <w:t xml:space="preserve"> </w:t>
      </w:r>
      <w:r w:rsidRPr="00995953">
        <w:rPr>
          <w:rFonts w:cstheme="minorHAnsi"/>
          <w:sz w:val="20"/>
          <w:szCs w:val="20"/>
        </w:rPr>
        <w:t>Aqueous potassium hydroxide is employed as the electrolyte in alkaline batteries based on nickel-cadmium and manganese dioxide-zinc.</w:t>
      </w:r>
      <w:r w:rsidRPr="003B5476">
        <w:rPr>
          <w:rFonts w:cstheme="minorHAnsi"/>
          <w:sz w:val="20"/>
          <w:szCs w:val="20"/>
        </w:rPr>
        <w:t xml:space="preserve"> </w:t>
      </w:r>
      <w:r w:rsidRPr="00995953">
        <w:rPr>
          <w:rFonts w:cstheme="minorHAnsi"/>
          <w:sz w:val="20"/>
          <w:szCs w:val="20"/>
        </w:rPr>
        <w:t xml:space="preserve"> </w:t>
      </w:r>
      <w:r>
        <w:rPr>
          <w:rFonts w:cstheme="minorHAnsi"/>
          <w:sz w:val="20"/>
          <w:szCs w:val="20"/>
        </w:rPr>
        <w:t>Most corrosive materials are hygroscopic, meaning they readily absorb</w:t>
      </w:r>
      <w:r w:rsidRPr="00995953">
        <w:rPr>
          <w:rFonts w:cstheme="minorHAnsi"/>
          <w:sz w:val="20"/>
          <w:szCs w:val="20"/>
        </w:rPr>
        <w:t xml:space="preserve"> moisture in air. </w:t>
      </w:r>
    </w:p>
    <w:p w:rsidR="005A4FF5" w:rsidRDefault="005A4FF5" w:rsidP="005A4FF5">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5A4FF5" w:rsidRDefault="005A4FF5" w:rsidP="00BE0E67">
      <w:pPr>
        <w:pStyle w:val="ListParagraph"/>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sidRPr="005D65CF">
        <w:rPr>
          <w:rFonts w:cstheme="minorHAnsi"/>
          <w:color w:val="000000"/>
          <w:sz w:val="20"/>
        </w:rPr>
        <w:t xml:space="preserve">- </w:t>
      </w:r>
      <w:r>
        <w:rPr>
          <w:rFonts w:cstheme="minorHAnsi"/>
          <w:color w:val="000000"/>
          <w:sz w:val="20"/>
        </w:rPr>
        <w:t>Any chemical compound which, when dissolved in water, gives a solution with a pH of less than 7.0.</w:t>
      </w:r>
    </w:p>
    <w:p w:rsidR="005A4FF5" w:rsidRDefault="005A4FF5" w:rsidP="00BE0E67">
      <w:pPr>
        <w:pStyle w:val="ListParagraph"/>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sidRPr="007E2141">
        <w:rPr>
          <w:rFonts w:cstheme="minorHAnsi"/>
          <w:color w:val="000000"/>
          <w:sz w:val="20"/>
        </w:rPr>
        <w:t>-</w:t>
      </w:r>
      <w:r w:rsidRPr="007E2141">
        <w:t xml:space="preserve"> </w:t>
      </w:r>
      <w:r>
        <w:rPr>
          <w:rFonts w:cstheme="minorHAnsi"/>
          <w:color w:val="000000"/>
          <w:sz w:val="20"/>
        </w:rPr>
        <w:t>A co</w:t>
      </w:r>
      <w:r w:rsidRPr="007E2141">
        <w:rPr>
          <w:rFonts w:cstheme="minorHAnsi"/>
          <w:color w:val="000000"/>
          <w:sz w:val="20"/>
        </w:rPr>
        <w:t>mpound having atoms of hydrogen, identifying nonmetal (typically chlorine, sulfur, or phosphorus), and maybe oxygen</w:t>
      </w:r>
      <w:r>
        <w:rPr>
          <w:rFonts w:cstheme="minorHAnsi"/>
          <w:color w:val="000000"/>
          <w:sz w:val="20"/>
        </w:rPr>
        <w:t>.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w:t>
      </w:r>
      <w:proofErr w:type="spellStart"/>
      <w:r>
        <w:rPr>
          <w:rFonts w:cstheme="minorHAnsi"/>
          <w:color w:val="000000"/>
          <w:sz w:val="20"/>
        </w:rPr>
        <w:t>HCl</w:t>
      </w:r>
      <w:proofErr w:type="spellEnd"/>
      <w:r>
        <w:rPr>
          <w:rFonts w:cstheme="minorHAnsi"/>
          <w:color w:val="000000"/>
          <w:sz w:val="20"/>
        </w:rPr>
        <w:t>) are examples of mineral acids.</w:t>
      </w:r>
    </w:p>
    <w:p w:rsidR="005A4FF5" w:rsidRPr="005D65CF" w:rsidRDefault="005A4FF5" w:rsidP="00BE0E67">
      <w:pPr>
        <w:pStyle w:val="ListParagraph"/>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sidRPr="007E2141">
        <w:rPr>
          <w:rFonts w:cstheme="minorHAnsi"/>
          <w:color w:val="000000"/>
          <w:sz w:val="20"/>
        </w:rPr>
        <w:t>-</w:t>
      </w:r>
      <w:r>
        <w:rPr>
          <w:rFonts w:cstheme="minorHAnsi"/>
          <w:color w:val="000000"/>
          <w:sz w:val="20"/>
        </w:rPr>
        <w:t xml:space="preserve"> </w:t>
      </w:r>
      <w:r w:rsidRPr="007E2141">
        <w:rPr>
          <w:rFonts w:cstheme="minorHAnsi"/>
          <w:color w:val="000000"/>
          <w:sz w:val="20"/>
        </w:rPr>
        <w:t>An organic compound with acidic properties</w:t>
      </w:r>
      <w:r>
        <w:rPr>
          <w:rFonts w:cstheme="minorHAnsi"/>
          <w:color w:val="000000"/>
          <w:sz w:val="20"/>
        </w:rPr>
        <w:t>.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5A4FF5" w:rsidRPr="005D65CF" w:rsidRDefault="005A4FF5" w:rsidP="00BE0E67">
      <w:pPr>
        <w:pStyle w:val="ListParagraph"/>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sidRPr="005D65CF">
        <w:rPr>
          <w:rFonts w:cstheme="minorHAnsi"/>
          <w:color w:val="000000"/>
          <w:sz w:val="20"/>
        </w:rPr>
        <w:t xml:space="preserve">- </w:t>
      </w:r>
      <w:r>
        <w:rPr>
          <w:rFonts w:cstheme="minorHAnsi"/>
          <w:color w:val="000000"/>
          <w:sz w:val="20"/>
        </w:rPr>
        <w:t>Any chemical compound which, when dissolved in water, gives a solution with a pH of greater than 7.0.</w:t>
      </w:r>
      <w:r w:rsidRPr="005D65CF">
        <w:rPr>
          <w:rFonts w:cstheme="minorHAnsi"/>
          <w:color w:val="000000"/>
          <w:sz w:val="20"/>
        </w:rPr>
        <w:t xml:space="preserve"> </w:t>
      </w:r>
    </w:p>
    <w:p w:rsidR="005A4FF5" w:rsidRPr="001D3E5D" w:rsidRDefault="005A4FF5" w:rsidP="005A4FF5">
      <w:pPr>
        <w:pStyle w:val="NoSpacing"/>
        <w:ind w:left="360"/>
        <w:rPr>
          <w:rFonts w:cstheme="minorHAnsi"/>
          <w:sz w:val="20"/>
          <w:szCs w:val="20"/>
        </w:rPr>
      </w:pPr>
      <w:r w:rsidRPr="00EE6567">
        <w:rPr>
          <w:rFonts w:cstheme="minorHAnsi"/>
          <w:sz w:val="20"/>
          <w:szCs w:val="20"/>
        </w:rPr>
        <w:t xml:space="preserve"> </w:t>
      </w:r>
    </w:p>
    <w:p w:rsidR="005A4FF5" w:rsidRPr="00272300" w:rsidRDefault="005A4FF5" w:rsidP="005A4FF5">
      <w:pPr>
        <w:pStyle w:val="Heading1"/>
        <w:rPr>
          <w:rFonts w:ascii="Calibri" w:hAnsi="Calibri" w:cs="Calibri"/>
          <w:b w:val="0"/>
          <w:sz w:val="20"/>
        </w:rPr>
      </w:pPr>
      <w:r w:rsidRPr="00272300">
        <w:rPr>
          <w:rFonts w:ascii="Calibri" w:hAnsi="Calibri" w:cs="Calibri"/>
        </w:rPr>
        <w:t>Section 4 – Potential Hazards</w:t>
      </w:r>
    </w:p>
    <w:p w:rsidR="005A4FF5" w:rsidRDefault="005A4FF5" w:rsidP="005A4FF5">
      <w:pPr>
        <w:spacing w:line="288" w:lineRule="auto"/>
        <w:rPr>
          <w:rFonts w:cstheme="minorHAnsi"/>
          <w:color w:val="222222"/>
          <w:sz w:val="20"/>
          <w:szCs w:val="20"/>
        </w:rPr>
      </w:pPr>
      <w:proofErr w:type="gramStart"/>
      <w:r>
        <w:rPr>
          <w:rFonts w:cstheme="minorHAnsi"/>
          <w:color w:val="000000"/>
          <w:sz w:val="20"/>
          <w:szCs w:val="20"/>
          <w:shd w:val="clear" w:color="auto" w:fill="FFFFFF"/>
        </w:rPr>
        <w:t>Corrosive</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proofErr w:type="gramStart"/>
      <w:r w:rsidRPr="00BB709E">
        <w:rPr>
          <w:rFonts w:cstheme="minorHAnsi"/>
          <w:color w:val="000000"/>
          <w:sz w:val="20"/>
          <w:szCs w:val="20"/>
          <w:shd w:val="clear" w:color="auto" w:fill="FFFFFF"/>
        </w:rPr>
        <w:t>May be harmful if inhaled, ingested, or absorbed through the skin.</w:t>
      </w:r>
      <w:proofErr w:type="gramEnd"/>
      <w:r w:rsidRPr="00BB709E">
        <w:rPr>
          <w:rFonts w:cstheme="minorHAnsi"/>
          <w:color w:val="000000"/>
          <w:sz w:val="20"/>
          <w:szCs w:val="20"/>
          <w:shd w:val="clear" w:color="auto" w:fill="FFFFFF"/>
        </w:rPr>
        <w:t xml:space="preserve">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Acids and bases may have other hazards associated with them, such as </w:t>
      </w:r>
      <w:r>
        <w:rPr>
          <w:rFonts w:cstheme="minorHAnsi"/>
          <w:color w:val="000000"/>
          <w:sz w:val="20"/>
          <w:szCs w:val="20"/>
          <w:shd w:val="clear" w:color="auto" w:fill="FFFFFF"/>
        </w:rPr>
        <w:lastRenderedPageBreak/>
        <w:t>flammability, oxidizer, or toxicity. Note: Refer to SOP of Hydrofluoric acid (HF) for specific hazards and safety information.</w:t>
      </w:r>
      <w:r w:rsidRPr="00BB709E">
        <w:rPr>
          <w:rFonts w:cstheme="minorHAnsi"/>
          <w:color w:val="000000"/>
          <w:sz w:val="20"/>
          <w:szCs w:val="20"/>
          <w:shd w:val="clear" w:color="auto" w:fill="FFFFFF"/>
        </w:rPr>
        <w:t xml:space="preserve"> </w:t>
      </w:r>
    </w:p>
    <w:p w:rsidR="005A4FF5" w:rsidRDefault="005A4FF5" w:rsidP="005A4FF5">
      <w:pPr>
        <w:spacing w:before="120" w:after="120" w:line="288" w:lineRule="auto"/>
        <w:rPr>
          <w:rFonts w:cstheme="minorHAnsi"/>
          <w:b/>
        </w:rPr>
      </w:pPr>
      <w:r>
        <w:rPr>
          <w:rFonts w:ascii="Arial" w:hAnsi="Arial"/>
          <w:noProof/>
          <w:sz w:val="20"/>
          <w:szCs w:val="20"/>
        </w:rPr>
        <w:drawing>
          <wp:inline distT="0" distB="0" distL="0" distR="0" wp14:anchorId="41995D07" wp14:editId="33929F0C">
            <wp:extent cx="647700" cy="647700"/>
            <wp:effectExtent l="0" t="0" r="0" b="0"/>
            <wp:docPr id="77" name="Picture 77"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5A4FF5" w:rsidRDefault="005A4FF5" w:rsidP="005A4FF5">
      <w:pPr>
        <w:pStyle w:val="Heading1"/>
        <w:rPr>
          <w:rFonts w:ascii="Calibri" w:hAnsi="Calibri" w:cs="Calibri"/>
          <w:b w:val="0"/>
        </w:rPr>
      </w:pPr>
    </w:p>
    <w:p w:rsidR="005A4FF5" w:rsidRPr="00272300" w:rsidRDefault="005A4FF5" w:rsidP="005A4FF5">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5A4FF5" w:rsidRPr="00DC7D29" w:rsidRDefault="005A4FF5" w:rsidP="005A4FF5">
      <w:pPr>
        <w:pStyle w:val="NoSpacing"/>
        <w:spacing w:before="120" w:after="120" w:line="288" w:lineRule="auto"/>
        <w:rPr>
          <w:rFonts w:cstheme="minorHAnsi"/>
          <w:sz w:val="20"/>
          <w:szCs w:val="20"/>
        </w:rPr>
      </w:pPr>
      <w:r>
        <w:rPr>
          <w:rFonts w:cstheme="minorHAnsi"/>
          <w:sz w:val="20"/>
          <w:szCs w:val="20"/>
        </w:rPr>
        <w:t xml:space="preserve">If corrosives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5A4FF5" w:rsidRPr="00DC7D29" w:rsidRDefault="005A4FF5"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5A4FF5" w:rsidRPr="00DC7D29" w:rsidRDefault="005A4FF5"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5A4FF5" w:rsidRPr="00DC7D29" w:rsidRDefault="005A4FF5"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5A4FF5" w:rsidRPr="00DC7D29" w:rsidRDefault="005A4FF5"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5A4FF5" w:rsidRPr="00DC7D29" w:rsidRDefault="005A4FF5"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5A4FF5" w:rsidRPr="00DC7D29" w:rsidRDefault="005A4FF5"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5A4FF5" w:rsidRPr="009E4CC7" w:rsidRDefault="005A4FF5" w:rsidP="005A4FF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02" w:history="1">
        <w:r w:rsidRPr="00D61A11">
          <w:rPr>
            <w:rStyle w:val="Hyperlink"/>
            <w:rFonts w:cstheme="minorHAnsi"/>
            <w:sz w:val="20"/>
            <w:szCs w:val="20"/>
          </w:rPr>
          <w:t>http://www.purdue.edu/rem/home/booklets/RPP98.pdf</w:t>
        </w:r>
      </w:hyperlink>
      <w:r w:rsidRPr="00D61A11">
        <w:rPr>
          <w:rFonts w:cstheme="minorHAnsi"/>
          <w:sz w:val="20"/>
          <w:szCs w:val="20"/>
        </w:rPr>
        <w:t>)</w:t>
      </w:r>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5A4FF5" w:rsidRPr="00DC7D29" w:rsidRDefault="005A4FF5" w:rsidP="005A4FF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5A4FF5" w:rsidRPr="00DC7D29" w:rsidRDefault="005A4FF5" w:rsidP="005A4FF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5A4FF5" w:rsidRPr="00DC7D29" w:rsidRDefault="005A4FF5" w:rsidP="005A4FF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5A4FF5" w:rsidRPr="00DC7D29" w:rsidRDefault="006B184C" w:rsidP="005A4FF5">
      <w:pPr>
        <w:pStyle w:val="NoSpacing"/>
        <w:spacing w:before="120" w:after="120" w:line="288" w:lineRule="auto"/>
        <w:rPr>
          <w:rFonts w:cstheme="minorHAnsi"/>
          <w:color w:val="000080"/>
          <w:sz w:val="20"/>
          <w:szCs w:val="20"/>
        </w:rPr>
      </w:pPr>
      <w:hyperlink r:id="rId203" w:history="1">
        <w:r w:rsidR="005A4FF5" w:rsidRPr="00DC7D29">
          <w:rPr>
            <w:rStyle w:val="Hyperlink"/>
            <w:rFonts w:cstheme="minorHAnsi"/>
            <w:sz w:val="20"/>
            <w:szCs w:val="20"/>
          </w:rPr>
          <w:t>http://www.ansellpro.com/download/Ansell_8thEditionChemicalResistanceGuide.pdf</w:t>
        </w:r>
      </w:hyperlink>
      <w:r w:rsidR="005A4FF5" w:rsidRPr="00DC7D29">
        <w:rPr>
          <w:rFonts w:cstheme="minorHAnsi"/>
          <w:color w:val="000080"/>
          <w:sz w:val="20"/>
          <w:szCs w:val="20"/>
        </w:rPr>
        <w:t xml:space="preserve"> </w:t>
      </w:r>
    </w:p>
    <w:p w:rsidR="005A4FF5" w:rsidRPr="00DC7D29" w:rsidRDefault="005A4FF5" w:rsidP="005A4FF5">
      <w:pPr>
        <w:pStyle w:val="NoSpacing"/>
        <w:spacing w:before="120" w:after="120" w:line="288" w:lineRule="auto"/>
        <w:rPr>
          <w:rFonts w:cstheme="minorHAnsi"/>
          <w:sz w:val="20"/>
          <w:szCs w:val="20"/>
        </w:rPr>
      </w:pPr>
      <w:r w:rsidRPr="00DC7D29">
        <w:rPr>
          <w:rFonts w:cstheme="minorHAnsi"/>
          <w:sz w:val="20"/>
          <w:szCs w:val="20"/>
        </w:rPr>
        <w:lastRenderedPageBreak/>
        <w:t>OR</w:t>
      </w:r>
    </w:p>
    <w:p w:rsidR="005A4FF5" w:rsidRPr="00DC7D29" w:rsidRDefault="006B184C" w:rsidP="005A4FF5">
      <w:pPr>
        <w:pStyle w:val="NoSpacing"/>
        <w:spacing w:before="120" w:after="120" w:line="288" w:lineRule="auto"/>
        <w:rPr>
          <w:rFonts w:cstheme="minorHAnsi"/>
          <w:sz w:val="20"/>
          <w:szCs w:val="20"/>
        </w:rPr>
      </w:pPr>
      <w:hyperlink r:id="rId204" w:history="1">
        <w:r w:rsidR="005A4FF5" w:rsidRPr="00DC7D29">
          <w:rPr>
            <w:rStyle w:val="Hyperlink"/>
            <w:rFonts w:cstheme="minorHAnsi"/>
            <w:sz w:val="20"/>
            <w:szCs w:val="20"/>
          </w:rPr>
          <w:t>http://www.showabestglove.com/site/default.aspx</w:t>
        </w:r>
      </w:hyperlink>
    </w:p>
    <w:p w:rsidR="005A4FF5" w:rsidRPr="00DC7D29" w:rsidRDefault="005A4FF5" w:rsidP="005A4FF5">
      <w:pPr>
        <w:pStyle w:val="NoSpacing"/>
        <w:spacing w:before="120" w:after="120" w:line="288" w:lineRule="auto"/>
        <w:rPr>
          <w:rFonts w:cstheme="minorHAnsi"/>
          <w:sz w:val="20"/>
          <w:szCs w:val="20"/>
        </w:rPr>
      </w:pPr>
      <w:r w:rsidRPr="00DC7D29">
        <w:rPr>
          <w:rFonts w:cstheme="minorHAnsi"/>
          <w:sz w:val="20"/>
          <w:szCs w:val="20"/>
        </w:rPr>
        <w:t>OR</w:t>
      </w:r>
    </w:p>
    <w:p w:rsidR="005A4FF5" w:rsidRPr="00DC7D29" w:rsidRDefault="006B184C" w:rsidP="005A4FF5">
      <w:pPr>
        <w:pStyle w:val="NoSpacing"/>
        <w:spacing w:before="120" w:after="120" w:line="288" w:lineRule="auto"/>
        <w:rPr>
          <w:rFonts w:cstheme="minorHAnsi"/>
          <w:color w:val="000080"/>
          <w:sz w:val="20"/>
          <w:szCs w:val="20"/>
        </w:rPr>
      </w:pPr>
      <w:hyperlink r:id="rId205" w:history="1">
        <w:r w:rsidR="005A4FF5" w:rsidRPr="00DC7D29">
          <w:rPr>
            <w:rStyle w:val="Hyperlink"/>
            <w:rFonts w:cstheme="minorHAnsi"/>
            <w:sz w:val="20"/>
            <w:szCs w:val="20"/>
          </w:rPr>
          <w:t>http://www.mapaglove.com/</w:t>
        </w:r>
      </w:hyperlink>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5A4FF5" w:rsidRPr="00DC7D29" w:rsidRDefault="005A4FF5" w:rsidP="005A4FF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5A4FF5" w:rsidRPr="00DC7D29" w:rsidRDefault="005A4FF5" w:rsidP="005A4FF5">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5A4FF5" w:rsidRPr="00021E1B" w:rsidRDefault="005A4FF5" w:rsidP="005A4FF5">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5A4FF5" w:rsidRPr="00272300" w:rsidRDefault="005A4FF5" w:rsidP="005A4FF5">
      <w:pPr>
        <w:pStyle w:val="Heading1"/>
        <w:rPr>
          <w:rFonts w:ascii="Calibri" w:hAnsi="Calibri" w:cs="Calibri"/>
          <w:b w:val="0"/>
        </w:rPr>
      </w:pPr>
      <w:r w:rsidRPr="00272300">
        <w:rPr>
          <w:rFonts w:ascii="Calibri" w:hAnsi="Calibri" w:cs="Calibri"/>
        </w:rPr>
        <w:t>Section 6 – Engineering Controls</w:t>
      </w:r>
    </w:p>
    <w:p w:rsidR="005A4FF5" w:rsidRPr="00DC7D29" w:rsidRDefault="005A4FF5" w:rsidP="005A4FF5">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5A4FF5" w:rsidRPr="00272300" w:rsidRDefault="005A4FF5" w:rsidP="005A4FF5">
      <w:pPr>
        <w:pStyle w:val="Heading1"/>
        <w:rPr>
          <w:rFonts w:ascii="Calibri" w:hAnsi="Calibri" w:cs="Calibri"/>
          <w:b w:val="0"/>
        </w:rPr>
      </w:pPr>
      <w:r w:rsidRPr="00272300">
        <w:rPr>
          <w:rFonts w:ascii="Calibri" w:hAnsi="Calibri" w:cs="Calibri"/>
        </w:rPr>
        <w:t>Section 7 – First Aid Procedures</w:t>
      </w:r>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5A4FF5" w:rsidRPr="00372533" w:rsidRDefault="005A4FF5" w:rsidP="005A4FF5">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5A4FF5" w:rsidRDefault="005A4FF5" w:rsidP="005A4FF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5A4FF5" w:rsidRPr="000E228A" w:rsidRDefault="005A4FF5" w:rsidP="005A4FF5">
      <w:pPr>
        <w:pStyle w:val="NoSpacing"/>
        <w:spacing w:before="120" w:after="120" w:line="288" w:lineRule="auto"/>
        <w:rPr>
          <w:rFonts w:cstheme="minorHAnsi"/>
          <w:b/>
          <w:sz w:val="20"/>
          <w:szCs w:val="20"/>
          <w:u w:val="single"/>
        </w:rPr>
      </w:pPr>
      <w:r>
        <w:rPr>
          <w:rFonts w:cstheme="minorHAnsi"/>
          <w:b/>
          <w:sz w:val="20"/>
          <w:szCs w:val="20"/>
          <w:u w:val="single"/>
        </w:rPr>
        <w:lastRenderedPageBreak/>
        <w:t>I</w:t>
      </w:r>
      <w:r w:rsidRPr="000E228A">
        <w:rPr>
          <w:rFonts w:cstheme="minorHAnsi"/>
          <w:b/>
          <w:sz w:val="20"/>
          <w:szCs w:val="20"/>
          <w:u w:val="single"/>
        </w:rPr>
        <w:t>n case of eye contact</w:t>
      </w:r>
      <w:r>
        <w:rPr>
          <w:rFonts w:cstheme="minorHAnsi"/>
          <w:b/>
          <w:sz w:val="20"/>
          <w:szCs w:val="20"/>
          <w:u w:val="single"/>
        </w:rPr>
        <w:t>:</w:t>
      </w:r>
    </w:p>
    <w:p w:rsidR="005A4FF5" w:rsidRPr="00DC7D29" w:rsidRDefault="005A4FF5" w:rsidP="005A4FF5">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5A4FF5" w:rsidRPr="000E228A" w:rsidRDefault="005A4FF5" w:rsidP="005A4FF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5A4FF5" w:rsidRPr="00DC7D29" w:rsidRDefault="005A4FF5" w:rsidP="005A4FF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5A4FF5" w:rsidRPr="00272300" w:rsidRDefault="005A4FF5" w:rsidP="005A4FF5">
      <w:pPr>
        <w:pStyle w:val="Heading1"/>
        <w:rPr>
          <w:rFonts w:ascii="Calibri" w:hAnsi="Calibri" w:cs="Calibri"/>
          <w:b w:val="0"/>
        </w:rPr>
      </w:pPr>
      <w:r w:rsidRPr="00272300">
        <w:rPr>
          <w:rFonts w:ascii="Calibri" w:hAnsi="Calibri" w:cs="Calibri"/>
        </w:rPr>
        <w:t>Section 8 – Special Handling and Storage Requirements</w:t>
      </w:r>
    </w:p>
    <w:p w:rsidR="005A4FF5" w:rsidRPr="007E2141"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5A4FF5" w:rsidRPr="006701B0"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Avoid formation of dust.</w:t>
      </w:r>
    </w:p>
    <w:p w:rsidR="005A4FF5" w:rsidRPr="007E2141"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5A4FF5" w:rsidRPr="007E2141"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xml:space="preserve">, always add acid to water. </w:t>
      </w:r>
    </w:p>
    <w:p w:rsidR="005A4FF5" w:rsidRPr="007E2141"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5A4FF5" w:rsidRPr="007E2141"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84192" behindDoc="0" locked="0" layoutInCell="1" allowOverlap="1" wp14:anchorId="1A9E3AF8" wp14:editId="434900BA">
            <wp:simplePos x="0" y="0"/>
            <wp:positionH relativeFrom="column">
              <wp:posOffset>9017000</wp:posOffset>
            </wp:positionH>
            <wp:positionV relativeFrom="paragraph">
              <wp:posOffset>25400</wp:posOffset>
            </wp:positionV>
            <wp:extent cx="1586965" cy="1628775"/>
            <wp:effectExtent l="0" t="0" r="0" b="0"/>
            <wp:wrapNone/>
            <wp:docPr id="78"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5A4FF5" w:rsidRPr="007E2141"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Keep away from sources of ignition. Avoid heat and s</w:t>
      </w:r>
      <w:r>
        <w:rPr>
          <w:rFonts w:cstheme="minorHAnsi"/>
          <w:color w:val="000000"/>
          <w:sz w:val="20"/>
        </w:rPr>
        <w:t>hock or friction when handling.</w:t>
      </w:r>
    </w:p>
    <w:p w:rsidR="005A4FF5"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Acids should not be stored in metal containers.</w:t>
      </w:r>
    </w:p>
    <w:p w:rsidR="005A4FF5"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mc:AlternateContent>
          <mc:Choice Requires="wps">
            <w:drawing>
              <wp:anchor distT="0" distB="0" distL="114300" distR="114300" simplePos="0" relativeHeight="251785216" behindDoc="0" locked="0" layoutInCell="1" allowOverlap="1" wp14:anchorId="5E93C220" wp14:editId="658B271B">
                <wp:simplePos x="0" y="0"/>
                <wp:positionH relativeFrom="column">
                  <wp:posOffset>9115223</wp:posOffset>
                </wp:positionH>
                <wp:positionV relativeFrom="paragraph">
                  <wp:posOffset>617332</wp:posOffset>
                </wp:positionV>
                <wp:extent cx="552527" cy="142798"/>
                <wp:effectExtent l="0" t="0" r="0" b="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DE5FB6" w:rsidRDefault="00DE5FB6" w:rsidP="005A4FF5">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Text Box 6" o:spid="_x0000_s1069" type="#_x0000_t202" style="position:absolute;left:0;text-align:left;margin-left:717.75pt;margin-top:48.6pt;width:43.5pt;height:11.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sU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bfPLFBYDAACM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DE5FB6" w:rsidRDefault="00DE5FB6" w:rsidP="005A4FF5">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86240" behindDoc="0" locked="0" layoutInCell="1" allowOverlap="1" wp14:anchorId="26681CB7" wp14:editId="03224D29">
                <wp:simplePos x="0" y="0"/>
                <wp:positionH relativeFrom="column">
                  <wp:posOffset>9801180</wp:posOffset>
                </wp:positionH>
                <wp:positionV relativeFrom="paragraph">
                  <wp:posOffset>617332</wp:posOffset>
                </wp:positionV>
                <wp:extent cx="619242" cy="142798"/>
                <wp:effectExtent l="0" t="0" r="9525" b="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DE5FB6" w:rsidRDefault="00DE5FB6" w:rsidP="005A4FF5">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Text Box 7" o:spid="_x0000_s1070" type="#_x0000_t202" style="position:absolute;left:0;text-align:left;margin-left:771.75pt;margin-top:48.6pt;width:48.75pt;height:11.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J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JkP8CR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DE5FB6" w:rsidRDefault="00DE5FB6" w:rsidP="005A4FF5">
                      <w:pPr>
                        <w:widowControl w:val="0"/>
                        <w:rPr>
                          <w:sz w:val="14"/>
                          <w:szCs w:val="14"/>
                        </w:rPr>
                      </w:pPr>
                      <w:r>
                        <w:rPr>
                          <w:sz w:val="14"/>
                          <w:szCs w:val="14"/>
                        </w:rPr>
                        <w:t>Oxidizing acid</w:t>
                      </w:r>
                    </w:p>
                  </w:txbxContent>
                </v:textbox>
              </v:shape>
            </w:pict>
          </mc:Fallback>
        </mc:AlternateContent>
      </w:r>
      <w:r w:rsidRPr="00FA08CD">
        <w:rPr>
          <w:rFonts w:cstheme="minorHAnsi"/>
          <w:noProof/>
          <w:color w:val="000000"/>
          <w:sz w:val="20"/>
        </w:rPr>
        <mc:AlternateContent>
          <mc:Choice Requires="wps">
            <w:drawing>
              <wp:anchor distT="0" distB="0" distL="114300" distR="114300" simplePos="0" relativeHeight="251787264" behindDoc="0" locked="0" layoutInCell="1" allowOverlap="1" wp14:anchorId="55F6C59B" wp14:editId="7707AF7D">
                <wp:simplePos x="0" y="0"/>
                <wp:positionH relativeFrom="column">
                  <wp:posOffset>1866900</wp:posOffset>
                </wp:positionH>
                <wp:positionV relativeFrom="paragraph">
                  <wp:posOffset>952501</wp:posOffset>
                </wp:positionV>
                <wp:extent cx="2374265" cy="387350"/>
                <wp:effectExtent l="0" t="0" r="22860" b="1270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7350"/>
                        </a:xfrm>
                        <a:prstGeom prst="rect">
                          <a:avLst/>
                        </a:prstGeom>
                        <a:solidFill>
                          <a:srgbClr val="FFFFFF"/>
                        </a:solidFill>
                        <a:ln w="9525">
                          <a:solidFill>
                            <a:srgbClr val="000000"/>
                          </a:solidFill>
                          <a:miter lim="800000"/>
                          <a:headEnd/>
                          <a:tailEnd/>
                        </a:ln>
                      </wps:spPr>
                      <wps:txbx>
                        <w:txbxContent>
                          <w:p w:rsidR="00DE5FB6" w:rsidRPr="00FA08CD" w:rsidRDefault="00DE5FB6" w:rsidP="005A4FF5">
                            <w:pPr>
                              <w:rPr>
                                <w:sz w:val="16"/>
                                <w:szCs w:val="16"/>
                              </w:rPr>
                            </w:pPr>
                            <w:r w:rsidRPr="00FA08CD">
                              <w:rPr>
                                <w:sz w:val="16"/>
                                <w:szCs w:val="16"/>
                              </w:rPr>
                              <w:t>Fig.1- Demonstration of proper use of secondary containment with Organic and Oxidizing acids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left:0;text-align:left;margin-left:147pt;margin-top:75pt;width:186.95pt;height:30.5pt;z-index:251787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">
                <v:textbox>
                  <w:txbxContent>
                    <w:p w:rsidR="00DE5FB6" w:rsidRPr="00FA08CD" w:rsidRDefault="00DE5FB6" w:rsidP="005A4FF5">
                      <w:pPr>
                        <w:rPr>
                          <w:sz w:val="16"/>
                          <w:szCs w:val="16"/>
                        </w:rPr>
                      </w:pPr>
                      <w:r w:rsidRPr="00FA08CD">
                        <w:rPr>
                          <w:sz w:val="16"/>
                          <w:szCs w:val="16"/>
                        </w:rPr>
                        <w:t>Fig.1- Demonstration of proper use of secondary containment with Organic and Oxidizing acids</w:t>
                      </w:r>
                    </w:p>
                  </w:txbxContent>
                </v:textbox>
              </v:shape>
            </w:pict>
          </mc:Fallback>
        </mc:AlternateContent>
      </w:r>
      <w:r>
        <w:rPr>
          <w:rFonts w:cstheme="minorHAnsi"/>
          <w:color w:val="000000"/>
          <w:sz w:val="20"/>
        </w:rPr>
        <w:t>Keep away from incompatible materials. Acids and bases should not be stored together. Organic acids and Oxidizing acids must be stored separately or with proper secondary containment (see below).</w:t>
      </w:r>
      <w:r w:rsidRPr="00FA08CD">
        <w:rPr>
          <w:rFonts w:ascii="Times New Roman" w:hAnsi="Times New Roman"/>
          <w:szCs w:val="24"/>
        </w:rPr>
        <w:t xml:space="preserve"> </w:t>
      </w:r>
      <w:r>
        <w:rPr>
          <w:rFonts w:ascii="Times New Roman" w:hAnsi="Times New Roman"/>
          <w:noProof/>
          <w:szCs w:val="24"/>
        </w:rPr>
        <w:drawing>
          <wp:anchor distT="36576" distB="36576" distL="36576" distR="36576" simplePos="0" relativeHeight="251783168" behindDoc="0" locked="0" layoutInCell="1" allowOverlap="1" wp14:anchorId="7CE439A1" wp14:editId="5A83D2FE">
            <wp:simplePos x="0" y="0"/>
            <wp:positionH relativeFrom="column">
              <wp:posOffset>8864600</wp:posOffset>
            </wp:positionH>
            <wp:positionV relativeFrom="paragraph">
              <wp:posOffset>-706120</wp:posOffset>
            </wp:positionV>
            <wp:extent cx="1586865" cy="1628775"/>
            <wp:effectExtent l="0" t="0" r="0" b="9525"/>
            <wp:wrapNone/>
            <wp:docPr id="79" name="Picture 79"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41">
        <w:rPr>
          <w:rFonts w:cstheme="minorHAnsi"/>
          <w:color w:val="000000"/>
          <w:sz w:val="20"/>
        </w:rPr>
        <w:t xml:space="preserve"> </w:t>
      </w:r>
      <w:r>
        <w:rPr>
          <w:rFonts w:cstheme="minorHAnsi"/>
          <w:noProof/>
          <w:color w:val="000000"/>
          <w:sz w:val="20"/>
        </w:rPr>
        <w:drawing>
          <wp:inline distT="0" distB="0" distL="0" distR="0" wp14:anchorId="0E423DB5" wp14:editId="1E45FDA8">
            <wp:extent cx="1581150" cy="1628775"/>
            <wp:effectExtent l="0" t="0" r="0" b="9525"/>
            <wp:docPr id="80" name="Picture 80" descr="Demonstration of proper use of secondary containment with organic and oxidizing acids." title="Proper segregation of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pic:spPr>
                </pic:pic>
              </a:graphicData>
            </a:graphic>
          </wp:inline>
        </w:drawing>
      </w:r>
    </w:p>
    <w:p w:rsidR="005A4FF5" w:rsidRPr="00905D96"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5A4FF5" w:rsidRPr="00905D96"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5A4FF5" w:rsidRPr="004A01C6"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5A4FF5" w:rsidRPr="00905D96" w:rsidRDefault="005A4FF5" w:rsidP="00BE0E67">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5A4FF5" w:rsidRPr="00905D96" w:rsidRDefault="005A4FF5" w:rsidP="00BE0E67">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5A4FF5" w:rsidRPr="004A01C6"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5A4FF5" w:rsidRPr="00692BF2" w:rsidRDefault="005A4FF5"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Corrosives must be segregated from incompatible materials. Incompatibilities will be noted in Section 10 of the SDS, “Stability and Reactivity”.</w:t>
      </w:r>
    </w:p>
    <w:p w:rsidR="005A4FF5" w:rsidRPr="00272300" w:rsidRDefault="005A4FF5" w:rsidP="005A4FF5">
      <w:pPr>
        <w:pStyle w:val="Heading1"/>
        <w:rPr>
          <w:rFonts w:ascii="Calibri" w:hAnsi="Calibri" w:cs="Calibri"/>
          <w:b w:val="0"/>
        </w:rPr>
      </w:pPr>
      <w:r w:rsidRPr="00272300">
        <w:rPr>
          <w:rFonts w:ascii="Calibri" w:hAnsi="Calibri" w:cs="Calibri"/>
        </w:rPr>
        <w:t xml:space="preserve">Section 9 – Spill and Accident Procedures </w:t>
      </w:r>
    </w:p>
    <w:p w:rsidR="005A4FF5" w:rsidRPr="000E228A" w:rsidRDefault="005A4FF5" w:rsidP="005A4FF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5A4FF5" w:rsidRPr="00DD2AC2" w:rsidRDefault="005A4FF5" w:rsidP="005A4FF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5A4FF5" w:rsidRPr="000E228A" w:rsidRDefault="005A4FF5" w:rsidP="005A4FF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5A4FF5" w:rsidRPr="00DC7D29" w:rsidRDefault="005A4FF5" w:rsidP="005A4FF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5A4FF5" w:rsidRPr="000E228A" w:rsidRDefault="005A4FF5" w:rsidP="005A4FF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5A4FF5" w:rsidRDefault="005A4FF5" w:rsidP="005A4FF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5A4FF5" w:rsidRPr="00272300" w:rsidRDefault="005A4FF5" w:rsidP="005A4FF5">
      <w:pPr>
        <w:pStyle w:val="Heading1"/>
        <w:rPr>
          <w:rFonts w:ascii="Calibri" w:hAnsi="Calibri" w:cs="Calibri"/>
          <w:b w:val="0"/>
          <w:i/>
        </w:rPr>
      </w:pPr>
      <w:r w:rsidRPr="00272300">
        <w:rPr>
          <w:rFonts w:ascii="Calibri" w:hAnsi="Calibri" w:cs="Calibri"/>
        </w:rPr>
        <w:t>Section 10 – Medical Emergency</w:t>
      </w:r>
    </w:p>
    <w:p w:rsidR="005A4FF5" w:rsidRPr="000E228A" w:rsidRDefault="005A4FF5" w:rsidP="005A4FF5">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5A4FF5" w:rsidRPr="009E4CC7" w:rsidRDefault="005A4FF5" w:rsidP="005A4FF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5A4FF5" w:rsidRDefault="005A4FF5" w:rsidP="005A4FF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5A4FF5" w:rsidRDefault="005A4FF5" w:rsidP="005A4FF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8" w:history="1">
        <w:r w:rsidRPr="00772FAE">
          <w:rPr>
            <w:rStyle w:val="Hyperlink"/>
            <w:rFonts w:cstheme="minorHAnsi"/>
            <w:sz w:val="20"/>
            <w:szCs w:val="20"/>
          </w:rPr>
          <w:t>http://www.purdue.edu/rem/injury/froi.htm</w:t>
        </w:r>
      </w:hyperlink>
      <w:r>
        <w:rPr>
          <w:rFonts w:cstheme="minorHAnsi"/>
          <w:sz w:val="20"/>
          <w:szCs w:val="20"/>
        </w:rPr>
        <w:t>)</w:t>
      </w:r>
    </w:p>
    <w:p w:rsidR="005A4FF5" w:rsidRPr="00272300" w:rsidRDefault="005A4FF5" w:rsidP="005A4FF5">
      <w:pPr>
        <w:pStyle w:val="Heading1"/>
        <w:rPr>
          <w:rFonts w:ascii="Calibri" w:hAnsi="Calibri" w:cs="Calibri"/>
          <w:b w:val="0"/>
        </w:rPr>
      </w:pPr>
      <w:r w:rsidRPr="00272300">
        <w:rPr>
          <w:rFonts w:ascii="Calibri" w:hAnsi="Calibri" w:cs="Calibri"/>
        </w:rPr>
        <w:t>Section 11 – Waste Disposal Procedures</w:t>
      </w:r>
    </w:p>
    <w:p w:rsidR="005A4FF5" w:rsidRPr="00A06BFA" w:rsidRDefault="005A4FF5" w:rsidP="005A4FF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5A4FF5" w:rsidRDefault="005A4FF5" w:rsidP="005A4FF5">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5A4FF5" w:rsidRPr="00A06BFA" w:rsidRDefault="005A4FF5" w:rsidP="005A4FF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5A4FF5" w:rsidRPr="00DC7D29" w:rsidRDefault="005A4FF5" w:rsidP="005A4FF5">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w:t>
      </w:r>
    </w:p>
    <w:p w:rsidR="005A4FF5" w:rsidRPr="00A06BFA" w:rsidRDefault="005A4FF5" w:rsidP="005A4FF5">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5A4FF5" w:rsidRPr="00EC0841" w:rsidRDefault="005A4FF5" w:rsidP="005A4FF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9"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5A4FF5" w:rsidRPr="00272300" w:rsidRDefault="005A4FF5" w:rsidP="005A4FF5">
      <w:pPr>
        <w:pStyle w:val="Heading1"/>
        <w:rPr>
          <w:rFonts w:ascii="Calibri" w:hAnsi="Calibri" w:cs="Calibri"/>
          <w:b w:val="0"/>
        </w:rPr>
      </w:pPr>
      <w:r w:rsidRPr="00272300">
        <w:rPr>
          <w:rFonts w:ascii="Calibri" w:hAnsi="Calibri" w:cs="Calibri"/>
        </w:rPr>
        <w:t xml:space="preserve">Section 12 – Safety Data Sheet (SDS) </w:t>
      </w:r>
    </w:p>
    <w:p w:rsidR="005A4FF5" w:rsidRDefault="005A4FF5" w:rsidP="005A4FF5">
      <w:pPr>
        <w:spacing w:before="120" w:after="120" w:line="288" w:lineRule="auto"/>
        <w:rPr>
          <w:rFonts w:cstheme="minorHAnsi"/>
          <w:sz w:val="20"/>
          <w:szCs w:val="20"/>
        </w:rPr>
      </w:pPr>
      <w:r>
        <w:rPr>
          <w:rFonts w:cstheme="minorHAnsi"/>
          <w:sz w:val="20"/>
          <w:szCs w:val="20"/>
        </w:rPr>
        <w:t>A current copy of the SDS for the specific corrosive chemical being used must be made available to all personnel working in the laboratory at all times. To obtain a copy of the SDS, contact the chemical manufacturer or REM at 49-46371. Many manufacturers’ SDSs can be found online on websites such as Sigma-Aldrich (</w:t>
      </w:r>
      <w:hyperlink r:id="rId210" w:history="1">
        <w:r>
          <w:rPr>
            <w:rStyle w:val="Hyperlink"/>
            <w:rFonts w:cstheme="minorHAnsi"/>
            <w:sz w:val="20"/>
            <w:szCs w:val="20"/>
          </w:rPr>
          <w:t>http://www.sigmaaldrich.com/united-states.html</w:t>
        </w:r>
      </w:hyperlink>
      <w:r>
        <w:rPr>
          <w:rFonts w:cstheme="minorHAnsi"/>
          <w:sz w:val="20"/>
          <w:szCs w:val="20"/>
        </w:rPr>
        <w:t>) or Siri MSDS Index (</w:t>
      </w:r>
      <w:hyperlink r:id="rId211" w:history="1">
        <w:r>
          <w:rPr>
            <w:rStyle w:val="Hyperlink"/>
            <w:rFonts w:cstheme="minorHAnsi"/>
            <w:sz w:val="20"/>
            <w:szCs w:val="20"/>
          </w:rPr>
          <w:t>http://hazard.com/msds/</w:t>
        </w:r>
      </w:hyperlink>
      <w:r>
        <w:rPr>
          <w:rFonts w:cstheme="minorHAnsi"/>
          <w:sz w:val="20"/>
          <w:szCs w:val="20"/>
        </w:rPr>
        <w:t>).</w:t>
      </w:r>
    </w:p>
    <w:p w:rsidR="005A4FF5" w:rsidRPr="00272300" w:rsidRDefault="005A4FF5" w:rsidP="005A4FF5">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631862421"/>
      </w:sdtPr>
      <w:sdtEndPr/>
      <w:sdtContent>
        <w:p w:rsidR="005A4FF5" w:rsidRPr="00DC7D29" w:rsidRDefault="006B184C" w:rsidP="005A4FF5">
          <w:pPr>
            <w:spacing w:before="120" w:after="120" w:line="288" w:lineRule="auto"/>
            <w:rPr>
              <w:rFonts w:cstheme="minorHAnsi"/>
              <w:b/>
            </w:rPr>
          </w:pPr>
          <w:sdt>
            <w:sdtPr>
              <w:rPr>
                <w:rFonts w:cstheme="minorHAnsi"/>
                <w:sz w:val="20"/>
                <w:szCs w:val="20"/>
              </w:rPr>
              <w:id w:val="-1976204580"/>
            </w:sdtPr>
            <w:sdtEndPr/>
            <w:sdtContent>
              <w:r w:rsidR="00016847">
                <w:rPr>
                  <w:rFonts w:cstheme="minorHAnsi"/>
                  <w:sz w:val="20"/>
                  <w:szCs w:val="20"/>
                </w:rPr>
                <w:t xml:space="preserve">Handle </w:t>
              </w:r>
              <w:proofErr w:type="gramStart"/>
              <w:r w:rsidR="00016847">
                <w:rPr>
                  <w:rFonts w:cstheme="minorHAnsi"/>
                  <w:sz w:val="20"/>
                  <w:szCs w:val="20"/>
                </w:rPr>
                <w:t>Appropriately</w:t>
              </w:r>
              <w:proofErr w:type="gramEnd"/>
              <w:r w:rsidR="00016847">
                <w:rPr>
                  <w:rFonts w:cstheme="minorHAnsi"/>
                  <w:sz w:val="20"/>
                  <w:szCs w:val="20"/>
                </w:rPr>
                <w:t xml:space="preserve"> as outlined in CHP. Dispose of ASAP in isolated container that is appropriately marked.</w:t>
              </w:r>
            </w:sdtContent>
          </w:sdt>
        </w:p>
      </w:sdtContent>
    </w:sdt>
    <w:p w:rsidR="005A4FF5" w:rsidRPr="00DC7D29" w:rsidRDefault="005A4FF5" w:rsidP="005A4FF5">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5A4FF5" w:rsidRPr="00272300" w:rsidRDefault="005A4FF5" w:rsidP="005A4FF5">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5A4FF5" w:rsidRPr="00DC7D29" w:rsidRDefault="005A4FF5"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corrosives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5A4FF5" w:rsidRPr="00DC7D29" w:rsidRDefault="005A4FF5"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5A4FF5" w:rsidRPr="00DC7D29" w:rsidRDefault="005A4FF5"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5A4FF5" w:rsidRPr="00A06BFA" w:rsidRDefault="005A4FF5" w:rsidP="005A4FF5">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5A4FF5" w:rsidRPr="00DC7D29" w:rsidTr="00FF6BC3">
        <w:trPr>
          <w:trHeight w:val="576"/>
          <w:tblHeader/>
        </w:trPr>
        <w:tc>
          <w:tcPr>
            <w:tcW w:w="3978" w:type="dxa"/>
            <w:shd w:val="clear" w:color="auto" w:fill="F2F2F2" w:themeFill="background1" w:themeFillShade="F2"/>
          </w:tcPr>
          <w:p w:rsidR="005A4FF5" w:rsidRPr="00DC7D29" w:rsidRDefault="005A4FF5" w:rsidP="00FF6BC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5A4FF5" w:rsidRPr="00DC7D29" w:rsidRDefault="005A4FF5" w:rsidP="00FF6BC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5A4FF5" w:rsidRPr="00DC7D29" w:rsidRDefault="005A4FF5" w:rsidP="00FF6BC3">
            <w:pPr>
              <w:spacing w:before="120" w:after="120" w:line="288" w:lineRule="auto"/>
              <w:jc w:val="center"/>
              <w:rPr>
                <w:rFonts w:cstheme="minorHAnsi"/>
                <w:b/>
              </w:rPr>
            </w:pPr>
            <w:r w:rsidRPr="00DC7D29">
              <w:rPr>
                <w:rFonts w:cstheme="minorHAnsi"/>
                <w:b/>
              </w:rPr>
              <w:t>Date</w:t>
            </w:r>
          </w:p>
        </w:tc>
      </w:tr>
      <w:tr w:rsidR="005A4FF5" w:rsidRPr="00DC7D29" w:rsidTr="00FF6BC3">
        <w:trPr>
          <w:trHeight w:val="576"/>
          <w:tblHeader/>
        </w:trPr>
        <w:sdt>
          <w:sdtPr>
            <w:rPr>
              <w:rFonts w:cstheme="minorHAnsi"/>
              <w:b/>
            </w:rPr>
            <w:id w:val="-1901051033"/>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599919209"/>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572651686"/>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263844577"/>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202784881"/>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648829543"/>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023977947"/>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605027993"/>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202244745"/>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288123747"/>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628586548"/>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473111030"/>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788243804"/>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209156643"/>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715651594"/>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68695791"/>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775212063"/>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2134782908"/>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362278566"/>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524317538"/>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888634734"/>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313000087"/>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462806080"/>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688758563"/>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323707373"/>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2101083665"/>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761255424"/>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836514278"/>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277479425"/>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089697560"/>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842694334"/>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230147564"/>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1637678448"/>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672845404"/>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blHeader/>
        </w:trPr>
        <w:sdt>
          <w:sdtPr>
            <w:rPr>
              <w:rFonts w:cstheme="minorHAnsi"/>
              <w:b/>
            </w:rPr>
            <w:id w:val="-60571379"/>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946501240"/>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rPr>
        <w:sdt>
          <w:sdtPr>
            <w:rPr>
              <w:rFonts w:cstheme="minorHAnsi"/>
              <w:b/>
            </w:rPr>
            <w:id w:val="2130512105"/>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396866824"/>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rPr>
        <w:sdt>
          <w:sdtPr>
            <w:rPr>
              <w:rFonts w:cstheme="minorHAnsi"/>
              <w:b/>
            </w:rPr>
            <w:id w:val="549111752"/>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1528094487"/>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r w:rsidR="005A4FF5" w:rsidRPr="00DC7D29" w:rsidTr="00FF6BC3">
        <w:trPr>
          <w:trHeight w:val="576"/>
        </w:trPr>
        <w:sdt>
          <w:sdtPr>
            <w:rPr>
              <w:rFonts w:cstheme="minorHAnsi"/>
              <w:b/>
            </w:rPr>
            <w:id w:val="-1301763739"/>
            <w:showingPlcHdr/>
          </w:sdtPr>
          <w:sdtEndPr/>
          <w:sdtContent>
            <w:tc>
              <w:tcPr>
                <w:tcW w:w="3978" w:type="dxa"/>
              </w:tcPr>
              <w:p w:rsidR="005A4FF5" w:rsidRPr="00DC7D29" w:rsidRDefault="005A4FF5"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5A4FF5" w:rsidRPr="00DC7D29" w:rsidRDefault="005A4FF5" w:rsidP="00FF6BC3">
            <w:pPr>
              <w:spacing w:before="120" w:after="120" w:line="288" w:lineRule="auto"/>
              <w:rPr>
                <w:rFonts w:cstheme="minorHAnsi"/>
                <w:b/>
              </w:rPr>
            </w:pPr>
          </w:p>
        </w:tc>
        <w:sdt>
          <w:sdtPr>
            <w:rPr>
              <w:rFonts w:cstheme="minorHAnsi"/>
              <w:b/>
            </w:rPr>
            <w:id w:val="-389580221"/>
            <w:showingPlcHdr/>
            <w:date>
              <w:dateFormat w:val="M/d/yyyy"/>
              <w:lid w:val="en-US"/>
              <w:storeMappedDataAs w:val="dateTime"/>
              <w:calendar w:val="gregorian"/>
            </w:date>
          </w:sdtPr>
          <w:sdtEndPr/>
          <w:sdtContent>
            <w:tc>
              <w:tcPr>
                <w:tcW w:w="2178" w:type="dxa"/>
              </w:tcPr>
              <w:p w:rsidR="005A4FF5" w:rsidRPr="00DC7D29" w:rsidRDefault="005A4FF5" w:rsidP="00FF6BC3">
                <w:pPr>
                  <w:spacing w:before="120" w:after="120" w:line="288" w:lineRule="auto"/>
                  <w:rPr>
                    <w:rFonts w:cstheme="minorHAnsi"/>
                    <w:b/>
                  </w:rPr>
                </w:pPr>
                <w:r w:rsidRPr="00DC7D29">
                  <w:rPr>
                    <w:rStyle w:val="PlaceholderText"/>
                  </w:rPr>
                  <w:t>Click here to enter a date.</w:t>
                </w:r>
              </w:p>
            </w:tc>
          </w:sdtContent>
        </w:sdt>
      </w:tr>
    </w:tbl>
    <w:p w:rsidR="005A4FF5" w:rsidRPr="00DC7D29" w:rsidRDefault="005A4FF5" w:rsidP="005A4FF5">
      <w:pPr>
        <w:spacing w:before="120" w:after="120" w:line="288" w:lineRule="auto"/>
        <w:rPr>
          <w:rFonts w:cstheme="minorHAnsi"/>
          <w:b/>
        </w:rPr>
      </w:pPr>
    </w:p>
    <w:p w:rsidR="005A4FF5" w:rsidRDefault="005A4FF5" w:rsidP="00BA75EF"/>
    <w:p w:rsidR="00FF6BC3" w:rsidRDefault="00FF6BC3" w:rsidP="00FF6BC3">
      <w:pPr>
        <w:spacing w:before="120" w:after="120"/>
        <w:jc w:val="center"/>
        <w:rPr>
          <w:rFonts w:cstheme="minorHAnsi"/>
          <w:sz w:val="48"/>
          <w:szCs w:val="48"/>
        </w:rPr>
      </w:pPr>
      <w:r>
        <w:rPr>
          <w:rFonts w:cstheme="minorHAnsi"/>
          <w:sz w:val="48"/>
          <w:szCs w:val="48"/>
        </w:rPr>
        <w:t>Standard Operating Procedure</w:t>
      </w:r>
    </w:p>
    <w:p w:rsidR="00FF6BC3" w:rsidRPr="00571048" w:rsidRDefault="00FF6BC3" w:rsidP="00FF6BC3">
      <w:pPr>
        <w:spacing w:before="120" w:after="120"/>
        <w:jc w:val="center"/>
        <w:rPr>
          <w:rFonts w:cstheme="minorHAnsi"/>
          <w:sz w:val="36"/>
          <w:szCs w:val="36"/>
        </w:rPr>
      </w:pPr>
      <w:r>
        <w:rPr>
          <w:rFonts w:cstheme="minorHAnsi"/>
          <w:sz w:val="36"/>
          <w:szCs w:val="36"/>
        </w:rPr>
        <w:t>Flammable and Combustible Liquids</w:t>
      </w:r>
    </w:p>
    <w:p w:rsidR="00FF6BC3" w:rsidRDefault="00FF6BC3" w:rsidP="00FF6BC3">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FF6BC3" w:rsidRDefault="00FF6BC3" w:rsidP="00FF6BC3">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FF6BC3" w:rsidRPr="00DC7D29" w:rsidTr="00FF6BC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744559687"/>
          </w:sdtPr>
          <w:sdtEndPr/>
          <w:sdtContent>
            <w:tc>
              <w:tcPr>
                <w:tcW w:w="4968" w:type="dxa"/>
                <w:tcBorders>
                  <w:top w:val="single" w:sz="4" w:space="0" w:color="auto"/>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Chemistry</w:t>
                </w:r>
              </w:p>
            </w:tc>
          </w:sdtContent>
        </w:sdt>
      </w:tr>
      <w:tr w:rsidR="00FF6BC3" w:rsidRPr="00DC7D29" w:rsidTr="00FF6BC3">
        <w:trPr>
          <w:trHeight w:val="432"/>
        </w:trPr>
        <w:tc>
          <w:tcPr>
            <w:tcW w:w="4608" w:type="dxa"/>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20517695"/>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9/15/2014</w:t>
                </w:r>
              </w:p>
            </w:tc>
          </w:sdtContent>
        </w:sdt>
      </w:tr>
      <w:tr w:rsidR="00FF6BC3" w:rsidRPr="00DC7D29" w:rsidTr="00FF6BC3">
        <w:trPr>
          <w:trHeight w:val="432"/>
        </w:trPr>
        <w:tc>
          <w:tcPr>
            <w:tcW w:w="4608" w:type="dxa"/>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880704977"/>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9/15/2014</w:t>
                </w:r>
              </w:p>
            </w:tc>
          </w:sdtContent>
        </w:sdt>
      </w:tr>
      <w:tr w:rsidR="00FF6BC3" w:rsidRPr="00DC7D29" w:rsidTr="00FF6BC3">
        <w:trPr>
          <w:trHeight w:val="432"/>
        </w:trPr>
        <w:tc>
          <w:tcPr>
            <w:tcW w:w="4608" w:type="dxa"/>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976876089"/>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FF6BC3" w:rsidRPr="00DC7D29" w:rsidTr="00FF6BC3">
        <w:trPr>
          <w:trHeight w:val="432"/>
        </w:trPr>
        <w:tc>
          <w:tcPr>
            <w:tcW w:w="4608" w:type="dxa"/>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11803302"/>
            <w:showingPlcHdr/>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sidRPr="00DC7D29">
                  <w:rPr>
                    <w:rStyle w:val="PlaceholderText"/>
                    <w:sz w:val="20"/>
                    <w:szCs w:val="20"/>
                  </w:rPr>
                  <w:t>Click here to enter text.</w:t>
                </w:r>
              </w:p>
            </w:tc>
          </w:sdtContent>
        </w:sdt>
      </w:tr>
      <w:tr w:rsidR="00FF6BC3" w:rsidRPr="00DC7D29" w:rsidTr="00FF6BC3">
        <w:trPr>
          <w:trHeight w:val="432"/>
        </w:trPr>
        <w:tc>
          <w:tcPr>
            <w:tcW w:w="4608" w:type="dxa"/>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953692184"/>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49-47792</w:t>
                </w:r>
              </w:p>
            </w:tc>
          </w:sdtContent>
        </w:sdt>
      </w:tr>
      <w:tr w:rsidR="00FF6BC3" w:rsidRPr="00DC7D29" w:rsidTr="00FF6BC3">
        <w:trPr>
          <w:trHeight w:val="432"/>
        </w:trPr>
        <w:tc>
          <w:tcPr>
            <w:tcW w:w="4608" w:type="dxa"/>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Office Phone:</w:t>
            </w:r>
          </w:p>
          <w:p w:rsidR="00FF6BC3" w:rsidRPr="00DC7D29" w:rsidRDefault="00FF6BC3" w:rsidP="00FF6BC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15816651"/>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49-47792</w:t>
                </w:r>
              </w:p>
            </w:tc>
          </w:sdtContent>
        </w:sdt>
      </w:tr>
      <w:tr w:rsidR="00FF6BC3" w:rsidRPr="00DC7D29" w:rsidTr="00FF6BC3">
        <w:trPr>
          <w:trHeight w:val="432"/>
        </w:trPr>
        <w:tc>
          <w:tcPr>
            <w:tcW w:w="4608" w:type="dxa"/>
            <w:vMerge w:val="restart"/>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sz w:val="20"/>
                <w:szCs w:val="20"/>
              </w:rPr>
            </w:pPr>
            <w:r w:rsidRPr="00DC7D29">
              <w:rPr>
                <w:rFonts w:cstheme="minorHAnsi"/>
                <w:b/>
                <w:sz w:val="20"/>
                <w:szCs w:val="20"/>
              </w:rPr>
              <w:t>Emergency Contact:</w:t>
            </w:r>
          </w:p>
          <w:p w:rsidR="00FF6BC3" w:rsidRPr="00DC7D29" w:rsidRDefault="00FF6BC3" w:rsidP="00FF6BC3">
            <w:pPr>
              <w:spacing w:before="120" w:after="120"/>
              <w:rPr>
                <w:rFonts w:cstheme="minorHAnsi"/>
                <w:b/>
                <w:sz w:val="20"/>
                <w:szCs w:val="20"/>
              </w:rPr>
            </w:pPr>
          </w:p>
        </w:tc>
        <w:sdt>
          <w:sdtPr>
            <w:rPr>
              <w:rFonts w:cstheme="minorHAnsi"/>
              <w:sz w:val="20"/>
              <w:szCs w:val="20"/>
            </w:rPr>
            <w:id w:val="768731474"/>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FF6BC3" w:rsidRPr="00DC7D29" w:rsidTr="00FF6BC3">
        <w:trPr>
          <w:trHeight w:val="144"/>
        </w:trPr>
        <w:tc>
          <w:tcPr>
            <w:tcW w:w="4608" w:type="dxa"/>
            <w:vMerge/>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i/>
                <w:sz w:val="20"/>
                <w:szCs w:val="20"/>
              </w:rPr>
            </w:pPr>
          </w:p>
        </w:tc>
        <w:tc>
          <w:tcPr>
            <w:tcW w:w="4968" w:type="dxa"/>
            <w:tcBorders>
              <w:right w:val="single" w:sz="4" w:space="0" w:color="auto"/>
            </w:tcBorders>
          </w:tcPr>
          <w:p w:rsidR="00FF6BC3" w:rsidRPr="00DC7D29" w:rsidRDefault="00FF6BC3" w:rsidP="00FF6BC3">
            <w:pPr>
              <w:spacing w:before="120" w:after="120"/>
              <w:jc w:val="center"/>
              <w:rPr>
                <w:rFonts w:cstheme="minorHAnsi"/>
                <w:i/>
                <w:sz w:val="18"/>
                <w:szCs w:val="18"/>
              </w:rPr>
            </w:pPr>
            <w:r w:rsidRPr="00DC7D29">
              <w:rPr>
                <w:rFonts w:cstheme="minorHAnsi"/>
                <w:i/>
                <w:sz w:val="18"/>
                <w:szCs w:val="18"/>
              </w:rPr>
              <w:t>(Name and Phone Number)</w:t>
            </w:r>
          </w:p>
        </w:tc>
      </w:tr>
      <w:tr w:rsidR="00FF6BC3" w:rsidRPr="00DC7D29" w:rsidTr="00FF6BC3">
        <w:trPr>
          <w:trHeight w:val="422"/>
        </w:trPr>
        <w:tc>
          <w:tcPr>
            <w:tcW w:w="4608" w:type="dxa"/>
            <w:vMerge w:val="restart"/>
            <w:tcBorders>
              <w:left w:val="single" w:sz="4" w:space="0" w:color="auto"/>
            </w:tcBorders>
            <w:shd w:val="clear" w:color="auto" w:fill="F2F2F2" w:themeFill="background1" w:themeFillShade="F2"/>
            <w:vAlign w:val="center"/>
          </w:tcPr>
          <w:p w:rsidR="00FF6BC3" w:rsidRPr="00DC7D29" w:rsidRDefault="00FF6BC3" w:rsidP="00FF6BC3">
            <w:pPr>
              <w:spacing w:before="120" w:after="120"/>
              <w:rPr>
                <w:rFonts w:cstheme="minorHAnsi"/>
                <w:b/>
                <w:i/>
                <w:sz w:val="20"/>
                <w:szCs w:val="20"/>
              </w:rPr>
            </w:pPr>
            <w:r w:rsidRPr="00DC7D29">
              <w:rPr>
                <w:rFonts w:cstheme="minorHAnsi"/>
                <w:b/>
                <w:sz w:val="20"/>
                <w:szCs w:val="20"/>
              </w:rPr>
              <w:t>Location(s) covered by this SOP:</w:t>
            </w:r>
          </w:p>
          <w:p w:rsidR="00FF6BC3" w:rsidRPr="00DC7D29" w:rsidRDefault="00FF6BC3" w:rsidP="00FF6BC3">
            <w:pPr>
              <w:spacing w:before="120" w:after="120"/>
              <w:rPr>
                <w:rFonts w:cstheme="minorHAnsi"/>
                <w:b/>
                <w:i/>
                <w:sz w:val="20"/>
                <w:szCs w:val="20"/>
              </w:rPr>
            </w:pPr>
          </w:p>
        </w:tc>
        <w:sdt>
          <w:sdtPr>
            <w:rPr>
              <w:rFonts w:cstheme="minorHAnsi"/>
              <w:i/>
              <w:sz w:val="20"/>
              <w:szCs w:val="20"/>
            </w:rPr>
            <w:id w:val="1834103535"/>
          </w:sdtPr>
          <w:sdtEndPr/>
          <w:sdtContent>
            <w:tc>
              <w:tcPr>
                <w:tcW w:w="4968" w:type="dxa"/>
                <w:tcBorders>
                  <w:right w:val="single" w:sz="4" w:space="0" w:color="auto"/>
                </w:tcBorders>
                <w:vAlign w:val="bottom"/>
              </w:tcPr>
              <w:p w:rsidR="00FF6BC3" w:rsidRPr="00DC7D29" w:rsidRDefault="00FF6BC3" w:rsidP="00FF6BC3">
                <w:pPr>
                  <w:spacing w:before="120" w:after="120"/>
                  <w:rPr>
                    <w:rFonts w:cstheme="minorHAnsi"/>
                    <w:i/>
                    <w:sz w:val="20"/>
                    <w:szCs w:val="20"/>
                  </w:rPr>
                </w:pPr>
                <w:r>
                  <w:rPr>
                    <w:rFonts w:cstheme="minorHAnsi"/>
                    <w:i/>
                    <w:sz w:val="20"/>
                    <w:szCs w:val="20"/>
                  </w:rPr>
                  <w:t>BROWN B175, 5175</w:t>
                </w:r>
              </w:p>
            </w:tc>
          </w:sdtContent>
        </w:sdt>
      </w:tr>
      <w:tr w:rsidR="00FF6BC3" w:rsidRPr="00DC7D29" w:rsidTr="00FF6BC3">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FF6BC3" w:rsidRPr="00DC7D29" w:rsidRDefault="00FF6BC3" w:rsidP="00FF6BC3">
            <w:pPr>
              <w:spacing w:before="120" w:after="120"/>
              <w:jc w:val="center"/>
              <w:rPr>
                <w:rFonts w:cstheme="minorHAnsi"/>
                <w:i/>
                <w:sz w:val="18"/>
                <w:szCs w:val="18"/>
              </w:rPr>
            </w:pPr>
          </w:p>
        </w:tc>
        <w:sdt>
          <w:sdtPr>
            <w:rPr>
              <w:rFonts w:cstheme="minorHAnsi"/>
              <w:sz w:val="20"/>
              <w:szCs w:val="20"/>
            </w:rPr>
            <w:id w:val="1400089238"/>
            <w:showingPlcHdr/>
          </w:sdtPr>
          <w:sdtEndPr/>
          <w:sdtContent>
            <w:tc>
              <w:tcPr>
                <w:tcW w:w="4968" w:type="dxa"/>
                <w:tcBorders>
                  <w:bottom w:val="single" w:sz="4" w:space="0" w:color="auto"/>
                  <w:right w:val="single" w:sz="4" w:space="0" w:color="auto"/>
                </w:tcBorders>
                <w:vAlign w:val="bottom"/>
              </w:tcPr>
              <w:p w:rsidR="00FF6BC3" w:rsidRPr="00DC7D29" w:rsidRDefault="00FF6BC3" w:rsidP="00FF6BC3">
                <w:pPr>
                  <w:spacing w:before="120" w:after="120"/>
                  <w:jc w:val="center"/>
                  <w:rPr>
                    <w:rFonts w:cstheme="minorHAnsi"/>
                    <w:i/>
                    <w:sz w:val="18"/>
                    <w:szCs w:val="18"/>
                  </w:rPr>
                </w:pPr>
                <w:r w:rsidRPr="000B0719">
                  <w:rPr>
                    <w:rStyle w:val="PlaceholderText"/>
                  </w:rPr>
                  <w:t>Click here to enter text.</w:t>
                </w:r>
              </w:p>
            </w:tc>
          </w:sdtContent>
        </w:sdt>
      </w:tr>
    </w:tbl>
    <w:p w:rsidR="00FF6BC3" w:rsidRDefault="00FF6BC3" w:rsidP="00FF6BC3">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FF6BC3" w:rsidRPr="00DC7D29" w:rsidRDefault="006B184C" w:rsidP="00FF6BC3">
      <w:pPr>
        <w:spacing w:before="120" w:after="120" w:line="288" w:lineRule="auto"/>
        <w:rPr>
          <w:rFonts w:cstheme="minorHAnsi"/>
          <w:sz w:val="20"/>
          <w:szCs w:val="20"/>
        </w:rPr>
      </w:pPr>
      <w:sdt>
        <w:sdtPr>
          <w:rPr>
            <w:rFonts w:cstheme="minorHAnsi"/>
          </w:rPr>
          <w:id w:val="-1514982587"/>
          <w14:checkbox>
            <w14:checked w14:val="0"/>
            <w14:checkedState w14:val="2612" w14:font="Times New Roman"/>
            <w14:uncheckedState w14:val="2610" w14:font="Times New Roman"/>
          </w14:checkbox>
        </w:sdtPr>
        <w:sdtEndPr/>
        <w:sdtContent>
          <w:r w:rsidR="00FF6BC3">
            <w:rPr>
              <w:rFonts w:ascii="MS Mincho" w:eastAsia="MS Mincho" w:hAnsi="MS Mincho" w:cs="MS Mincho" w:hint="eastAsia"/>
            </w:rPr>
            <w:t>☐</w:t>
          </w:r>
        </w:sdtContent>
      </w:sdt>
      <w:r w:rsidR="00FF6BC3" w:rsidRPr="00DC7D29">
        <w:rPr>
          <w:rFonts w:cstheme="minorHAnsi"/>
        </w:rPr>
        <w:t xml:space="preserve"> Process            </w:t>
      </w:r>
      <w:sdt>
        <w:sdtPr>
          <w:rPr>
            <w:rFonts w:cstheme="minorHAnsi"/>
          </w:rPr>
          <w:id w:val="472342757"/>
          <w14:checkbox>
            <w14:checked w14:val="0"/>
            <w14:checkedState w14:val="2612" w14:font="Times New Roman"/>
            <w14:uncheckedState w14:val="2610" w14:font="Times New Roman"/>
          </w14:checkbox>
        </w:sdtPr>
        <w:sdtEndPr/>
        <w:sdtContent>
          <w:r w:rsidR="00FF6BC3">
            <w:rPr>
              <w:rFonts w:ascii="MS Mincho" w:eastAsia="MS Mincho" w:hAnsi="MS Mincho" w:cs="MS Mincho" w:hint="eastAsia"/>
            </w:rPr>
            <w:t>☐</w:t>
          </w:r>
        </w:sdtContent>
      </w:sdt>
      <w:r w:rsidR="00FF6BC3" w:rsidRPr="00DC7D29">
        <w:rPr>
          <w:rFonts w:cstheme="minorHAnsi"/>
        </w:rPr>
        <w:t xml:space="preserve">Hazardous Chemical            </w:t>
      </w:r>
      <w:sdt>
        <w:sdtPr>
          <w:rPr>
            <w:rFonts w:cstheme="minorHAnsi"/>
          </w:rPr>
          <w:id w:val="-2044897437"/>
          <w14:checkbox>
            <w14:checked w14:val="1"/>
            <w14:checkedState w14:val="2612" w14:font="Times New Roman"/>
            <w14:uncheckedState w14:val="2610" w14:font="Times New Roman"/>
          </w14:checkbox>
        </w:sdtPr>
        <w:sdtEndPr/>
        <w:sdtContent>
          <w:r w:rsidR="00FF6BC3">
            <w:rPr>
              <w:rFonts w:ascii="MS Mincho" w:eastAsia="MS Mincho" w:hAnsi="MS Mincho" w:cs="MS Mincho" w:hint="eastAsia"/>
            </w:rPr>
            <w:t>☒</w:t>
          </w:r>
        </w:sdtContent>
      </w:sdt>
      <w:r w:rsidR="00FF6BC3" w:rsidRPr="00DC7D29">
        <w:rPr>
          <w:rFonts w:cstheme="minorHAnsi"/>
        </w:rPr>
        <w:t xml:space="preserve"> Hazardous Class</w:t>
      </w:r>
    </w:p>
    <w:p w:rsidR="00FF6BC3" w:rsidRDefault="00FF6BC3" w:rsidP="00FF6BC3">
      <w:pPr>
        <w:spacing w:before="120" w:after="120" w:line="288" w:lineRule="auto"/>
        <w:rPr>
          <w:rFonts w:cstheme="minorHAnsi"/>
          <w:b/>
        </w:rPr>
      </w:pPr>
      <w:r>
        <w:rPr>
          <w:rFonts w:cstheme="minorHAnsi"/>
          <w:b/>
        </w:rPr>
        <w:lastRenderedPageBreak/>
        <w:t>Section 3 – Physical / Chemical Properties and Uses</w:t>
      </w:r>
    </w:p>
    <w:p w:rsidR="00FF6BC3" w:rsidRPr="00D36CEC" w:rsidRDefault="00FF6BC3" w:rsidP="00FF6BC3">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FF6BC3" w:rsidRPr="00DC7D29" w:rsidRDefault="00FF6BC3" w:rsidP="00FF6BC3">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FF6BC3" w:rsidRDefault="00FF6BC3" w:rsidP="00FF6BC3">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or Combustible Liquid (depending on the type of flammable liquid, other hazards such as toxicity often </w:t>
      </w:r>
      <w:proofErr w:type="gramStart"/>
      <w:r>
        <w:rPr>
          <w:rFonts w:cstheme="minorHAnsi"/>
          <w:sz w:val="20"/>
          <w:szCs w:val="20"/>
        </w:rPr>
        <w:t>apply</w:t>
      </w:r>
      <w:proofErr w:type="gramEnd"/>
      <w:r>
        <w:rPr>
          <w:rFonts w:cstheme="minorHAnsi"/>
          <w:sz w:val="20"/>
          <w:szCs w:val="20"/>
        </w:rPr>
        <w:t xml:space="preserve"> as well)</w:t>
      </w:r>
    </w:p>
    <w:p w:rsidR="00FF6BC3" w:rsidRPr="00DC7D29" w:rsidRDefault="00FF6BC3" w:rsidP="00FF6BC3">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FF6BC3" w:rsidRPr="00DC7D29" w:rsidRDefault="00FF6BC3" w:rsidP="00FF6BC3">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FF6BC3" w:rsidRPr="00DC7D29" w:rsidRDefault="00FF6BC3" w:rsidP="00FF6BC3">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FF6BC3" w:rsidRDefault="00FF6BC3" w:rsidP="00FF6BC3">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FF6BC3" w:rsidRDefault="00FF6BC3" w:rsidP="00FF6BC3">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FF6BC3" w:rsidRDefault="00FF6BC3" w:rsidP="00FF6BC3">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FF6BC3" w:rsidRDefault="00FF6BC3" w:rsidP="00FF6BC3">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FF6BC3" w:rsidRPr="00DC7D29" w:rsidRDefault="00FF6BC3" w:rsidP="00FF6BC3">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FF6BC3" w:rsidRPr="00D36CEC" w:rsidRDefault="00FF6BC3" w:rsidP="00FF6BC3">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FF6BC3" w:rsidRDefault="00FF6BC3" w:rsidP="00FF6BC3">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rsidR="00FF6BC3" w:rsidRDefault="00FF6BC3" w:rsidP="00FF6BC3">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FF6BC3" w:rsidRPr="00700211" w:rsidRDefault="00FF6BC3" w:rsidP="00BE0E67">
      <w:pPr>
        <w:pStyle w:val="NoSpacing"/>
        <w:numPr>
          <w:ilvl w:val="0"/>
          <w:numId w:val="115"/>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FF6BC3" w:rsidRPr="00700211" w:rsidRDefault="00FF6BC3" w:rsidP="00BE0E67">
      <w:pPr>
        <w:pStyle w:val="NoSpacing"/>
        <w:numPr>
          <w:ilvl w:val="0"/>
          <w:numId w:val="115"/>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FF6BC3" w:rsidRPr="00EE6567" w:rsidRDefault="00FF6BC3" w:rsidP="00BE0E67">
      <w:pPr>
        <w:pStyle w:val="NoSpacing"/>
        <w:numPr>
          <w:ilvl w:val="0"/>
          <w:numId w:val="115"/>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FF6BC3" w:rsidRDefault="00FF6BC3" w:rsidP="00BE0E67">
      <w:pPr>
        <w:pStyle w:val="NoSpacing"/>
        <w:numPr>
          <w:ilvl w:val="0"/>
          <w:numId w:val="115"/>
        </w:numPr>
        <w:spacing w:afterAutospacing="0"/>
        <w:rPr>
          <w:rFonts w:cstheme="minorHAnsi"/>
          <w:sz w:val="20"/>
          <w:szCs w:val="20"/>
        </w:rPr>
      </w:pPr>
      <w:r w:rsidRPr="00EE6567">
        <w:rPr>
          <w:rFonts w:cstheme="minorHAnsi"/>
          <w:noProof/>
          <w:sz w:val="20"/>
          <w:szCs w:val="20"/>
          <w:lang w:eastAsia="en-US"/>
        </w:rPr>
        <w:drawing>
          <wp:anchor distT="0" distB="0" distL="114300" distR="114300" simplePos="0" relativeHeight="251789312" behindDoc="0" locked="0" layoutInCell="1" allowOverlap="1" wp14:anchorId="0268D1C0" wp14:editId="0A435FEF">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FF6BC3" w:rsidRPr="00EE6567" w:rsidRDefault="00FF6BC3" w:rsidP="00BE0E67">
      <w:pPr>
        <w:pStyle w:val="NoSpacing"/>
        <w:numPr>
          <w:ilvl w:val="0"/>
          <w:numId w:val="115"/>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FF6BC3" w:rsidRPr="00EE6567" w:rsidRDefault="00FF6BC3" w:rsidP="00BE0E67">
      <w:pPr>
        <w:pStyle w:val="NoSpacing"/>
        <w:numPr>
          <w:ilvl w:val="0"/>
          <w:numId w:val="115"/>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FF6BC3" w:rsidRPr="00EE6567" w:rsidRDefault="00FF6BC3" w:rsidP="00BE0E67">
      <w:pPr>
        <w:pStyle w:val="NoSpacing"/>
        <w:numPr>
          <w:ilvl w:val="0"/>
          <w:numId w:val="115"/>
        </w:numPr>
        <w:spacing w:afterAutospacing="0"/>
        <w:rPr>
          <w:rFonts w:cstheme="minorHAnsi"/>
          <w:sz w:val="20"/>
          <w:szCs w:val="20"/>
        </w:rPr>
      </w:pPr>
      <w:r>
        <w:rPr>
          <w:rFonts w:cstheme="minorHAnsi"/>
          <w:b/>
          <w:bCs/>
          <w:sz w:val="20"/>
          <w:szCs w:val="20"/>
        </w:rPr>
        <w:lastRenderedPageBreak/>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FF6BC3" w:rsidRPr="001D3E5D" w:rsidRDefault="00FF6BC3" w:rsidP="00BE0E67">
      <w:pPr>
        <w:pStyle w:val="NoSpacing"/>
        <w:numPr>
          <w:ilvl w:val="0"/>
          <w:numId w:val="115"/>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FF6BC3" w:rsidRPr="00DC7D29" w:rsidRDefault="00FF6BC3" w:rsidP="00FF6BC3">
      <w:pPr>
        <w:spacing w:before="120" w:after="120" w:line="288" w:lineRule="auto"/>
        <w:rPr>
          <w:rFonts w:cstheme="minorHAnsi"/>
          <w:sz w:val="20"/>
          <w:szCs w:val="20"/>
        </w:rPr>
      </w:pPr>
      <w:r>
        <w:rPr>
          <w:rFonts w:cstheme="minorHAnsi"/>
          <w:b/>
        </w:rPr>
        <w:t>Section 4 – Potential Hazards</w:t>
      </w:r>
    </w:p>
    <w:p w:rsidR="00FF6BC3" w:rsidRDefault="00FF6BC3" w:rsidP="00FF6BC3">
      <w:pPr>
        <w:spacing w:after="0" w:line="288" w:lineRule="auto"/>
        <w:rPr>
          <w:rFonts w:cstheme="minorHAnsi"/>
          <w:color w:val="222222"/>
          <w:sz w:val="20"/>
          <w:szCs w:val="20"/>
        </w:rPr>
      </w:pPr>
      <w:proofErr w:type="gramStart"/>
      <w:r>
        <w:rPr>
          <w:rFonts w:cstheme="minorHAnsi"/>
          <w:color w:val="000000"/>
          <w:sz w:val="20"/>
          <w:szCs w:val="20"/>
          <w:shd w:val="clear" w:color="auto" w:fill="FFFFFF"/>
        </w:rPr>
        <w:t>Flammable or combustible liquid.</w:t>
      </w:r>
      <w:proofErr w:type="gramEnd"/>
      <w:r>
        <w:rPr>
          <w:rFonts w:cstheme="minorHAnsi"/>
          <w:color w:val="000000"/>
          <w:sz w:val="20"/>
          <w:szCs w:val="20"/>
          <w:shd w:val="clear" w:color="auto" w:fill="FFFFFF"/>
        </w:rPr>
        <w:t xml:space="preserve">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rsidR="00FF6BC3" w:rsidRDefault="00FF6BC3" w:rsidP="00FF6BC3">
      <w:pPr>
        <w:spacing w:before="120" w:after="120" w:line="288" w:lineRule="auto"/>
        <w:rPr>
          <w:rFonts w:cstheme="minorHAnsi"/>
          <w:b/>
        </w:rPr>
      </w:pPr>
      <w:r>
        <w:rPr>
          <w:rFonts w:cstheme="minorHAnsi"/>
          <w:b/>
          <w:noProof/>
        </w:rPr>
        <w:drawing>
          <wp:inline distT="0" distB="0" distL="0" distR="0" wp14:anchorId="0FFD8016" wp14:editId="0B279474">
            <wp:extent cx="575098" cy="594360"/>
            <wp:effectExtent l="0" t="0" r="0" b="0"/>
            <wp:docPr id="81" name="Picture 8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FF6BC3" w:rsidRPr="00351146" w:rsidRDefault="00FF6BC3" w:rsidP="00FF6BC3">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FF6BC3" w:rsidRPr="00DC7D29" w:rsidRDefault="00FF6BC3" w:rsidP="00FF6BC3">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FF6BC3" w:rsidRPr="00DC7D29" w:rsidRDefault="00FF6BC3"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FF6BC3" w:rsidRPr="00DC7D29" w:rsidRDefault="00FF6BC3"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FF6BC3" w:rsidRPr="00DC7D29" w:rsidRDefault="00FF6BC3"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FF6BC3" w:rsidRPr="00DC7D29" w:rsidRDefault="00FF6BC3"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FF6BC3" w:rsidRPr="00DC7D29" w:rsidRDefault="00FF6BC3"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FF6BC3" w:rsidRPr="00DC7D29" w:rsidRDefault="00FF6BC3"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FF6BC3" w:rsidRPr="009E4CC7" w:rsidRDefault="00FF6BC3" w:rsidP="00FF6BC3">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13" w:history="1">
        <w:r w:rsidRPr="00D61A11">
          <w:rPr>
            <w:rStyle w:val="Hyperlink"/>
            <w:rFonts w:cstheme="minorHAnsi"/>
            <w:sz w:val="20"/>
            <w:szCs w:val="20"/>
          </w:rPr>
          <w:t>http://www.purdue.edu/rem/home/booklets/RPP98.pdf</w:t>
        </w:r>
      </w:hyperlink>
      <w:r w:rsidRPr="00D61A11">
        <w:rPr>
          <w:rFonts w:cstheme="minorHAnsi"/>
          <w:sz w:val="20"/>
          <w:szCs w:val="20"/>
        </w:rPr>
        <w:t>)</w:t>
      </w:r>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FF6BC3" w:rsidRPr="00DC7D29" w:rsidRDefault="00FF6BC3" w:rsidP="00FF6BC3">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FF6BC3" w:rsidRPr="00DC7D29" w:rsidRDefault="00FF6BC3" w:rsidP="00FF6BC3">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FF6BC3" w:rsidRPr="00DC7D29" w:rsidRDefault="00FF6BC3" w:rsidP="00FF6BC3">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FF6BC3" w:rsidRPr="00DC7D29" w:rsidRDefault="006B184C" w:rsidP="00FF6BC3">
      <w:pPr>
        <w:pStyle w:val="NoSpacing"/>
        <w:spacing w:before="120" w:after="120" w:line="288" w:lineRule="auto"/>
        <w:rPr>
          <w:rFonts w:cstheme="minorHAnsi"/>
          <w:color w:val="000080"/>
          <w:sz w:val="20"/>
          <w:szCs w:val="20"/>
        </w:rPr>
      </w:pPr>
      <w:hyperlink r:id="rId214" w:history="1">
        <w:r w:rsidR="00FF6BC3" w:rsidRPr="00DC7D29">
          <w:rPr>
            <w:rStyle w:val="Hyperlink"/>
            <w:rFonts w:cstheme="minorHAnsi"/>
            <w:sz w:val="20"/>
            <w:szCs w:val="20"/>
          </w:rPr>
          <w:t>http://www.ansellpro.com/download/Ansell_8thEditionChemicalResistanceGuide.pdf</w:t>
        </w:r>
      </w:hyperlink>
      <w:r w:rsidR="00FF6BC3" w:rsidRPr="00DC7D29">
        <w:rPr>
          <w:rFonts w:cstheme="minorHAnsi"/>
          <w:color w:val="000080"/>
          <w:sz w:val="20"/>
          <w:szCs w:val="20"/>
        </w:rPr>
        <w:t xml:space="preserve"> </w:t>
      </w:r>
    </w:p>
    <w:p w:rsidR="00FF6BC3" w:rsidRPr="00DC7D29" w:rsidRDefault="00FF6BC3" w:rsidP="00FF6BC3">
      <w:pPr>
        <w:pStyle w:val="NoSpacing"/>
        <w:spacing w:before="120" w:after="120" w:line="288" w:lineRule="auto"/>
        <w:rPr>
          <w:rFonts w:cstheme="minorHAnsi"/>
          <w:sz w:val="20"/>
          <w:szCs w:val="20"/>
        </w:rPr>
      </w:pPr>
      <w:r w:rsidRPr="00DC7D29">
        <w:rPr>
          <w:rFonts w:cstheme="minorHAnsi"/>
          <w:sz w:val="20"/>
          <w:szCs w:val="20"/>
        </w:rPr>
        <w:t>OR</w:t>
      </w:r>
    </w:p>
    <w:p w:rsidR="00FF6BC3" w:rsidRPr="00DC7D29" w:rsidRDefault="006B184C" w:rsidP="00FF6BC3">
      <w:pPr>
        <w:pStyle w:val="NoSpacing"/>
        <w:spacing w:before="120" w:after="120" w:line="288" w:lineRule="auto"/>
        <w:rPr>
          <w:rFonts w:cstheme="minorHAnsi"/>
          <w:sz w:val="20"/>
          <w:szCs w:val="20"/>
        </w:rPr>
      </w:pPr>
      <w:hyperlink r:id="rId215" w:history="1">
        <w:r w:rsidR="00FF6BC3" w:rsidRPr="00DC7D29">
          <w:rPr>
            <w:rStyle w:val="Hyperlink"/>
            <w:rFonts w:cstheme="minorHAnsi"/>
            <w:sz w:val="20"/>
            <w:szCs w:val="20"/>
          </w:rPr>
          <w:t>http://www.showabestglove.com/site/default.aspx</w:t>
        </w:r>
      </w:hyperlink>
    </w:p>
    <w:p w:rsidR="00FF6BC3" w:rsidRPr="00DC7D29" w:rsidRDefault="00FF6BC3" w:rsidP="00FF6BC3">
      <w:pPr>
        <w:pStyle w:val="NoSpacing"/>
        <w:spacing w:before="120" w:after="120" w:line="288" w:lineRule="auto"/>
        <w:rPr>
          <w:rFonts w:cstheme="minorHAnsi"/>
          <w:sz w:val="20"/>
          <w:szCs w:val="20"/>
        </w:rPr>
      </w:pPr>
      <w:r w:rsidRPr="00DC7D29">
        <w:rPr>
          <w:rFonts w:cstheme="minorHAnsi"/>
          <w:sz w:val="20"/>
          <w:szCs w:val="20"/>
        </w:rPr>
        <w:t>OR</w:t>
      </w:r>
    </w:p>
    <w:p w:rsidR="00FF6BC3" w:rsidRPr="00DC7D29" w:rsidRDefault="006B184C" w:rsidP="00FF6BC3">
      <w:pPr>
        <w:pStyle w:val="NoSpacing"/>
        <w:spacing w:before="120" w:after="120" w:line="288" w:lineRule="auto"/>
        <w:rPr>
          <w:rFonts w:cstheme="minorHAnsi"/>
          <w:color w:val="000080"/>
          <w:sz w:val="20"/>
          <w:szCs w:val="20"/>
        </w:rPr>
      </w:pPr>
      <w:hyperlink r:id="rId216" w:history="1">
        <w:r w:rsidR="00FF6BC3" w:rsidRPr="00DC7D29">
          <w:rPr>
            <w:rStyle w:val="Hyperlink"/>
            <w:rFonts w:cstheme="minorHAnsi"/>
            <w:sz w:val="20"/>
            <w:szCs w:val="20"/>
          </w:rPr>
          <w:t>http://www.mapaglove.com/</w:t>
        </w:r>
      </w:hyperlink>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FF6BC3" w:rsidRPr="00DC7D29" w:rsidRDefault="00FF6BC3" w:rsidP="00FF6BC3">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FF6BC3" w:rsidRPr="00DC7D29" w:rsidRDefault="00FF6BC3" w:rsidP="00FF6BC3">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FF6BC3" w:rsidRPr="00DC7D29" w:rsidRDefault="00FF6BC3" w:rsidP="00FF6BC3">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FF6BC3" w:rsidRDefault="00FF6BC3" w:rsidP="00FF6BC3">
      <w:pPr>
        <w:spacing w:before="120" w:after="120" w:line="288" w:lineRule="auto"/>
        <w:rPr>
          <w:rFonts w:cstheme="minorHAnsi"/>
          <w:b/>
        </w:rPr>
      </w:pPr>
    </w:p>
    <w:p w:rsidR="00FF6BC3" w:rsidRPr="00DC7D29" w:rsidRDefault="00FF6BC3" w:rsidP="00FF6BC3">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FF6BC3" w:rsidRPr="00DC7D29" w:rsidRDefault="00FF6BC3" w:rsidP="00FF6BC3">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FF6BC3" w:rsidRPr="00DC7D29" w:rsidRDefault="00FF6BC3" w:rsidP="00FF6BC3">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FF6BC3" w:rsidRPr="00372533" w:rsidRDefault="00FF6BC3" w:rsidP="00FF6BC3">
      <w:pPr>
        <w:spacing w:before="120" w:after="120" w:line="288" w:lineRule="auto"/>
        <w:rPr>
          <w:rFonts w:cstheme="minorHAnsi"/>
          <w:sz w:val="20"/>
          <w:szCs w:val="20"/>
        </w:rPr>
      </w:pPr>
      <w:r w:rsidRPr="00372533">
        <w:rPr>
          <w:rFonts w:cstheme="minorHAnsi"/>
          <w:sz w:val="20"/>
          <w:szCs w:val="20"/>
        </w:rPr>
        <w:lastRenderedPageBreak/>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FF6BC3" w:rsidRDefault="00FF6BC3" w:rsidP="00FF6BC3">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FF6BC3" w:rsidRPr="000E228A" w:rsidRDefault="00FF6BC3" w:rsidP="00FF6BC3">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FF6BC3" w:rsidRPr="00DC7D29" w:rsidRDefault="00FF6BC3" w:rsidP="00FF6BC3">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FF6BC3" w:rsidRPr="000E228A" w:rsidRDefault="00FF6BC3" w:rsidP="00FF6BC3">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FF6BC3" w:rsidRPr="00DC7D29" w:rsidRDefault="00FF6BC3" w:rsidP="00FF6BC3">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FF6BC3" w:rsidRPr="00DC7D29" w:rsidRDefault="00FF6BC3" w:rsidP="00FF6BC3">
      <w:pPr>
        <w:spacing w:before="120" w:after="120" w:line="288" w:lineRule="auto"/>
        <w:rPr>
          <w:rFonts w:cstheme="minorHAnsi"/>
          <w:b/>
        </w:rPr>
      </w:pPr>
      <w:r>
        <w:rPr>
          <w:noProof/>
        </w:rPr>
        <w:drawing>
          <wp:anchor distT="0" distB="0" distL="114300" distR="114300" simplePos="0" relativeHeight="251790336" behindDoc="0" locked="0" layoutInCell="1" allowOverlap="1" wp14:anchorId="0A9ABF32" wp14:editId="6DA5A1AD">
            <wp:simplePos x="0" y="0"/>
            <wp:positionH relativeFrom="column">
              <wp:posOffset>5245100</wp:posOffset>
            </wp:positionH>
            <wp:positionV relativeFrom="paragraph">
              <wp:posOffset>71120</wp:posOffset>
            </wp:positionV>
            <wp:extent cx="1212850" cy="1424940"/>
            <wp:effectExtent l="19050" t="19050" r="25400" b="22860"/>
            <wp:wrapSquare wrapText="bothSides"/>
            <wp:docPr id="82" name="Picture 82"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FF6BC3" w:rsidRPr="001A7807"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FF6BC3" w:rsidRPr="001A7807"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FF6BC3" w:rsidRPr="001A7807"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FF6BC3" w:rsidRPr="001A7807"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FF6BC3" w:rsidRPr="001A7807"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FF6BC3"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rsidR="00FF6BC3" w:rsidRPr="00905D9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FF6BC3" w:rsidRPr="00905D9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FF6BC3" w:rsidRPr="00905D9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FF6BC3" w:rsidRPr="004A01C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This is </w:t>
      </w:r>
      <w:proofErr w:type="gramStart"/>
      <w:r>
        <w:rPr>
          <w:rFonts w:cstheme="minorHAnsi"/>
          <w:color w:val="000000" w:themeColor="text1"/>
          <w:sz w:val="20"/>
        </w:rPr>
        <w:t>key</w:t>
      </w:r>
      <w:proofErr w:type="gramEnd"/>
      <w:r>
        <w:rPr>
          <w:rFonts w:cstheme="minorHAnsi"/>
          <w:color w:val="000000" w:themeColor="text1"/>
          <w:sz w:val="20"/>
        </w:rPr>
        <w:t xml:space="preserve"> to preventing accumulation of flammable vapor concentrations and/or accidental ignition.</w:t>
      </w:r>
    </w:p>
    <w:p w:rsidR="00FF6BC3" w:rsidRPr="00905D96" w:rsidRDefault="00FF6BC3" w:rsidP="00BE0E67">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FF6BC3" w:rsidRPr="00905D96" w:rsidRDefault="00FF6BC3" w:rsidP="00BE0E67">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FF6BC3" w:rsidRPr="00905D96" w:rsidRDefault="00FF6BC3" w:rsidP="00BE0E67">
      <w:pPr>
        <w:pStyle w:val="ListParagraph"/>
        <w:numPr>
          <w:ilvl w:val="0"/>
          <w:numId w:val="112"/>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791360" behindDoc="0" locked="0" layoutInCell="1" allowOverlap="1" wp14:anchorId="164DD98E" wp14:editId="439FD30F">
            <wp:simplePos x="0" y="0"/>
            <wp:positionH relativeFrom="column">
              <wp:posOffset>5181600</wp:posOffset>
            </wp:positionH>
            <wp:positionV relativeFrom="paragraph">
              <wp:posOffset>19050</wp:posOffset>
            </wp:positionV>
            <wp:extent cx="1212850" cy="1418590"/>
            <wp:effectExtent l="19050" t="19050" r="25400" b="10160"/>
            <wp:wrapSquare wrapText="bothSides"/>
            <wp:docPr id="83" name="Picture 83"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FF6BC3" w:rsidRPr="004A01C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FF6BC3" w:rsidRPr="004A01C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Ground and bond containers when transferring more than 4 liters of flammable/combustible liquids.</w:t>
      </w:r>
    </w:p>
    <w:p w:rsidR="00FF6BC3" w:rsidRPr="004A01C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FF6BC3" w:rsidRPr="00905D96" w:rsidRDefault="00FF6BC3" w:rsidP="00BE0E6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FF6BC3" w:rsidRPr="007B0BBA" w:rsidRDefault="00FF6BC3" w:rsidP="00BE0E67">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FF6BC3" w:rsidRPr="00DC7D29" w:rsidRDefault="00FF6BC3" w:rsidP="00FF6BC3">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FF6BC3" w:rsidRPr="000E228A" w:rsidRDefault="00FF6BC3" w:rsidP="00FF6BC3">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FF6BC3" w:rsidRPr="00DD2AC2" w:rsidRDefault="00FF6BC3" w:rsidP="00FF6BC3">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FF6BC3" w:rsidRPr="000E228A" w:rsidRDefault="00FF6BC3" w:rsidP="00FF6BC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FF6BC3" w:rsidRPr="00DC7D29" w:rsidRDefault="00FF6BC3" w:rsidP="00FF6BC3">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FF6BC3" w:rsidRPr="000E228A" w:rsidRDefault="00FF6BC3" w:rsidP="00FF6BC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FF6BC3" w:rsidRDefault="00FF6BC3" w:rsidP="00FF6BC3">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FF6BC3" w:rsidRPr="00A72E8B" w:rsidRDefault="00FF6BC3" w:rsidP="00FF6BC3">
      <w:pPr>
        <w:shd w:val="clear" w:color="auto" w:fill="FFFFFF"/>
        <w:spacing w:before="120" w:after="120" w:line="288" w:lineRule="auto"/>
        <w:rPr>
          <w:rFonts w:cstheme="minorHAnsi"/>
          <w:i/>
        </w:rPr>
      </w:pPr>
      <w:r w:rsidRPr="00A72E8B">
        <w:rPr>
          <w:rFonts w:cstheme="minorHAnsi"/>
          <w:b/>
        </w:rPr>
        <w:t>Section 10 – Medical Emergency</w:t>
      </w:r>
    </w:p>
    <w:p w:rsidR="00FF6BC3" w:rsidRPr="000E228A" w:rsidRDefault="00FF6BC3" w:rsidP="00FF6BC3">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FF6BC3" w:rsidRPr="009E4CC7" w:rsidRDefault="00FF6BC3" w:rsidP="00FF6BC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FF6BC3" w:rsidRDefault="00FF6BC3" w:rsidP="00FF6BC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FF6BC3" w:rsidRDefault="00FF6BC3" w:rsidP="00FF6BC3">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9" w:history="1">
        <w:r w:rsidRPr="00772FAE">
          <w:rPr>
            <w:rStyle w:val="Hyperlink"/>
            <w:rFonts w:cstheme="minorHAnsi"/>
            <w:sz w:val="20"/>
            <w:szCs w:val="20"/>
          </w:rPr>
          <w:t>http://www.purdue.edu/rem/injury/froi.htm</w:t>
        </w:r>
      </w:hyperlink>
      <w:r>
        <w:rPr>
          <w:rFonts w:cstheme="minorHAnsi"/>
          <w:sz w:val="20"/>
          <w:szCs w:val="20"/>
        </w:rPr>
        <w:t>)</w:t>
      </w:r>
    </w:p>
    <w:p w:rsidR="00FF6BC3" w:rsidRPr="00DC7D29" w:rsidRDefault="00FF6BC3" w:rsidP="00FF6BC3">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FF6BC3" w:rsidRPr="00A06BFA" w:rsidRDefault="00FF6BC3" w:rsidP="00FF6BC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FF6BC3" w:rsidRDefault="00FF6BC3" w:rsidP="00FF6BC3">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FF6BC3" w:rsidRPr="00A06BFA" w:rsidRDefault="00FF6BC3" w:rsidP="00FF6BC3">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FF6BC3" w:rsidRPr="00DC7D29" w:rsidRDefault="00FF6BC3" w:rsidP="00FF6BC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FF6BC3" w:rsidRPr="00A06BFA" w:rsidRDefault="00FF6BC3" w:rsidP="00FF6BC3">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FF6BC3" w:rsidRPr="00EC0841" w:rsidRDefault="00FF6BC3" w:rsidP="00FF6BC3">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0"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FF6BC3" w:rsidRPr="00DC7D29" w:rsidRDefault="00FF6BC3" w:rsidP="00FF6BC3">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FF6BC3" w:rsidRDefault="00FF6BC3" w:rsidP="00FF6BC3">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221" w:history="1">
        <w:r>
          <w:rPr>
            <w:rStyle w:val="Hyperlink"/>
            <w:rFonts w:cstheme="minorHAnsi"/>
            <w:sz w:val="20"/>
            <w:szCs w:val="20"/>
          </w:rPr>
          <w:t>http://www.sigmaaldrich.com/united-states.html</w:t>
        </w:r>
      </w:hyperlink>
      <w:r>
        <w:rPr>
          <w:rFonts w:cstheme="minorHAnsi"/>
          <w:sz w:val="20"/>
          <w:szCs w:val="20"/>
        </w:rPr>
        <w:t>) or Siri MSDS Index (</w:t>
      </w:r>
      <w:hyperlink r:id="rId222" w:history="1">
        <w:r>
          <w:rPr>
            <w:rStyle w:val="Hyperlink"/>
            <w:rFonts w:cstheme="minorHAnsi"/>
            <w:sz w:val="20"/>
            <w:szCs w:val="20"/>
          </w:rPr>
          <w:t>http://hazard.com/msds/</w:t>
        </w:r>
      </w:hyperlink>
      <w:r>
        <w:rPr>
          <w:rFonts w:cstheme="minorHAnsi"/>
          <w:sz w:val="20"/>
          <w:szCs w:val="20"/>
        </w:rPr>
        <w:t>).</w:t>
      </w:r>
    </w:p>
    <w:p w:rsidR="00FF6BC3" w:rsidRDefault="00FF6BC3" w:rsidP="00FF6BC3">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061473319"/>
      </w:sdtPr>
      <w:sdtEndPr/>
      <w:sdtContent>
        <w:p w:rsidR="00FF6BC3" w:rsidRPr="00DC7D29" w:rsidRDefault="006B184C" w:rsidP="00FF6BC3">
          <w:pPr>
            <w:spacing w:before="120" w:after="120" w:line="288" w:lineRule="auto"/>
            <w:rPr>
              <w:rFonts w:cstheme="minorHAnsi"/>
              <w:b/>
            </w:rPr>
          </w:pPr>
          <w:sdt>
            <w:sdtPr>
              <w:rPr>
                <w:rFonts w:cstheme="minorHAnsi"/>
                <w:sz w:val="20"/>
                <w:szCs w:val="20"/>
              </w:rPr>
              <w:id w:val="1862623962"/>
            </w:sdtPr>
            <w:sdtEndPr/>
            <w:sdtContent>
              <w:r w:rsidR="00E65C74">
                <w:rPr>
                  <w:rFonts w:cstheme="minorHAnsi"/>
                  <w:sz w:val="20"/>
                  <w:szCs w:val="20"/>
                </w:rPr>
                <w:t>Make sure to submit a waste request when 2 Methanol Jugs are full.</w:t>
              </w:r>
            </w:sdtContent>
          </w:sdt>
        </w:p>
      </w:sdtContent>
    </w:sdt>
    <w:p w:rsidR="00FF6BC3" w:rsidRPr="00DC7D29" w:rsidRDefault="00FF6BC3" w:rsidP="00FF6BC3">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FF6BC3" w:rsidRPr="00DC7D29" w:rsidRDefault="00FF6BC3" w:rsidP="00FF6BC3">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FF6BC3" w:rsidRPr="00DC7D29" w:rsidRDefault="00FF6BC3"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FF6BC3" w:rsidRPr="00DC7D29" w:rsidRDefault="00FF6BC3"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FF6BC3" w:rsidRPr="00DC7D29" w:rsidRDefault="00FF6BC3"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FF6BC3" w:rsidRPr="00A06BFA" w:rsidRDefault="00FF6BC3" w:rsidP="00FF6BC3">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FF6BC3" w:rsidRPr="00DC7D29" w:rsidTr="00FF6BC3">
        <w:trPr>
          <w:trHeight w:val="576"/>
          <w:tblHeader/>
        </w:trPr>
        <w:tc>
          <w:tcPr>
            <w:tcW w:w="3978" w:type="dxa"/>
            <w:shd w:val="clear" w:color="auto" w:fill="F2F2F2" w:themeFill="background1" w:themeFillShade="F2"/>
          </w:tcPr>
          <w:p w:rsidR="00FF6BC3" w:rsidRPr="00DC7D29" w:rsidRDefault="00FF6BC3" w:rsidP="00FF6BC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FF6BC3" w:rsidRPr="00DC7D29" w:rsidRDefault="00FF6BC3" w:rsidP="00FF6BC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FF6BC3" w:rsidRPr="00DC7D29" w:rsidRDefault="00FF6BC3" w:rsidP="00FF6BC3">
            <w:pPr>
              <w:spacing w:before="120" w:after="120" w:line="288" w:lineRule="auto"/>
              <w:jc w:val="center"/>
              <w:rPr>
                <w:rFonts w:cstheme="minorHAnsi"/>
                <w:b/>
              </w:rPr>
            </w:pPr>
            <w:r w:rsidRPr="00DC7D29">
              <w:rPr>
                <w:rFonts w:cstheme="minorHAnsi"/>
                <w:b/>
              </w:rPr>
              <w:t>Date</w:t>
            </w:r>
          </w:p>
        </w:tc>
      </w:tr>
      <w:tr w:rsidR="00FF6BC3" w:rsidRPr="00DC7D29" w:rsidTr="00FF6BC3">
        <w:trPr>
          <w:trHeight w:val="576"/>
          <w:tblHeader/>
        </w:trPr>
        <w:sdt>
          <w:sdtPr>
            <w:rPr>
              <w:rFonts w:cstheme="minorHAnsi"/>
              <w:b/>
            </w:rPr>
            <w:id w:val="-1344090964"/>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339880419"/>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288961618"/>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468655177"/>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108729802"/>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58671645"/>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500003339"/>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319344155"/>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94427561"/>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367489805"/>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698581124"/>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96401146"/>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2053528733"/>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2120102203"/>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3047606"/>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779025985"/>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160346963"/>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020747914"/>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91222858"/>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570854816"/>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569715017"/>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273674454"/>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153292224"/>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2137682163"/>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2029601372"/>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98383265"/>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220286950"/>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571282875"/>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1275791924"/>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91737052"/>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417095938"/>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478529642"/>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r w:rsidR="00FF6BC3" w:rsidRPr="00DC7D29" w:rsidTr="00FF6BC3">
        <w:trPr>
          <w:trHeight w:val="576"/>
          <w:tblHeader/>
        </w:trPr>
        <w:sdt>
          <w:sdtPr>
            <w:rPr>
              <w:rFonts w:cstheme="minorHAnsi"/>
              <w:b/>
            </w:rPr>
            <w:id w:val="-863355642"/>
            <w:showingPlcHdr/>
          </w:sdtPr>
          <w:sdtEndPr/>
          <w:sdtContent>
            <w:tc>
              <w:tcPr>
                <w:tcW w:w="3978" w:type="dxa"/>
              </w:tcPr>
              <w:p w:rsidR="00FF6BC3" w:rsidRPr="00DC7D29" w:rsidRDefault="00FF6BC3" w:rsidP="00FF6BC3">
                <w:pPr>
                  <w:spacing w:before="120" w:after="120" w:line="288" w:lineRule="auto"/>
                  <w:rPr>
                    <w:rFonts w:cstheme="minorHAnsi"/>
                    <w:b/>
                  </w:rPr>
                </w:pPr>
                <w:r w:rsidRPr="00DC7D29">
                  <w:rPr>
                    <w:rStyle w:val="PlaceholderText"/>
                  </w:rPr>
                  <w:t>Click here to enter text.</w:t>
                </w:r>
              </w:p>
            </w:tc>
          </w:sdtContent>
        </w:sdt>
        <w:tc>
          <w:tcPr>
            <w:tcW w:w="3420" w:type="dxa"/>
          </w:tcPr>
          <w:p w:rsidR="00FF6BC3" w:rsidRPr="00DC7D29" w:rsidRDefault="00FF6BC3" w:rsidP="00FF6BC3">
            <w:pPr>
              <w:spacing w:before="120" w:after="120" w:line="288" w:lineRule="auto"/>
              <w:rPr>
                <w:rFonts w:cstheme="minorHAnsi"/>
                <w:b/>
              </w:rPr>
            </w:pPr>
          </w:p>
        </w:tc>
        <w:sdt>
          <w:sdtPr>
            <w:rPr>
              <w:rFonts w:cstheme="minorHAnsi"/>
              <w:b/>
            </w:rPr>
            <w:id w:val="1449581198"/>
            <w:showingPlcHdr/>
            <w:date>
              <w:dateFormat w:val="M/d/yyyy"/>
              <w:lid w:val="en-US"/>
              <w:storeMappedDataAs w:val="dateTime"/>
              <w:calendar w:val="gregorian"/>
            </w:date>
          </w:sdtPr>
          <w:sdtEndPr/>
          <w:sdtContent>
            <w:tc>
              <w:tcPr>
                <w:tcW w:w="2178" w:type="dxa"/>
              </w:tcPr>
              <w:p w:rsidR="00FF6BC3" w:rsidRPr="00DC7D29" w:rsidRDefault="00FF6BC3" w:rsidP="00FF6BC3">
                <w:pPr>
                  <w:spacing w:before="120" w:after="120" w:line="288" w:lineRule="auto"/>
                  <w:rPr>
                    <w:rFonts w:cstheme="minorHAnsi"/>
                    <w:b/>
                  </w:rPr>
                </w:pPr>
                <w:r w:rsidRPr="00DC7D29">
                  <w:rPr>
                    <w:rStyle w:val="PlaceholderText"/>
                  </w:rPr>
                  <w:t>Click here to enter a date.</w:t>
                </w:r>
              </w:p>
            </w:tc>
          </w:sdtContent>
        </w:sdt>
      </w:tr>
    </w:tbl>
    <w:p w:rsidR="00332C3F" w:rsidRDefault="00332C3F" w:rsidP="00FF6BC3">
      <w:pPr>
        <w:spacing w:before="120" w:after="120" w:line="288" w:lineRule="auto"/>
        <w:rPr>
          <w:rFonts w:cstheme="minorHAnsi"/>
          <w:b/>
        </w:rPr>
      </w:pPr>
    </w:p>
    <w:p w:rsidR="00E65C74" w:rsidRPr="00DC7D29" w:rsidRDefault="00E65C74" w:rsidP="00FF6BC3">
      <w:pPr>
        <w:spacing w:before="120" w:after="120" w:line="288" w:lineRule="auto"/>
        <w:rPr>
          <w:rFonts w:cstheme="minorHAnsi"/>
          <w:b/>
        </w:rPr>
      </w:pPr>
    </w:p>
    <w:p w:rsidR="00332C3F" w:rsidRDefault="00332C3F" w:rsidP="00332C3F">
      <w:pPr>
        <w:spacing w:before="120" w:after="120"/>
        <w:jc w:val="center"/>
        <w:rPr>
          <w:rFonts w:cstheme="minorHAnsi"/>
          <w:sz w:val="48"/>
          <w:szCs w:val="48"/>
        </w:rPr>
      </w:pPr>
      <w:r>
        <w:rPr>
          <w:rFonts w:cstheme="minorHAnsi"/>
          <w:sz w:val="48"/>
          <w:szCs w:val="48"/>
        </w:rPr>
        <w:lastRenderedPageBreak/>
        <w:t>Standard Operating Procedure</w:t>
      </w:r>
    </w:p>
    <w:p w:rsidR="00332C3F" w:rsidRPr="00E65C74" w:rsidRDefault="00332C3F" w:rsidP="00E65C74">
      <w:pPr>
        <w:spacing w:before="120" w:after="120"/>
        <w:jc w:val="center"/>
        <w:rPr>
          <w:rFonts w:cstheme="minorHAnsi"/>
          <w:sz w:val="36"/>
          <w:szCs w:val="36"/>
        </w:rPr>
      </w:pPr>
      <w:proofErr w:type="gramStart"/>
      <w:r>
        <w:rPr>
          <w:rFonts w:cstheme="minorHAnsi"/>
          <w:sz w:val="36"/>
          <w:szCs w:val="36"/>
        </w:rPr>
        <w:t>Liquid Nitrogen</w:t>
      </w:r>
      <w:r w:rsidRPr="00C4534E">
        <w:rPr>
          <w:rFonts w:cstheme="minorHAnsi"/>
          <w:b/>
          <w:color w:val="FF0000"/>
        </w:rPr>
        <w:t>.</w:t>
      </w:r>
      <w:proofErr w:type="gramEnd"/>
    </w:p>
    <w:p w:rsidR="00332C3F" w:rsidRDefault="00332C3F" w:rsidP="00332C3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32C3F" w:rsidRDefault="00332C3F" w:rsidP="00332C3F">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332C3F" w:rsidRPr="00DC7D29" w:rsidTr="00DE5FB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170859267"/>
          </w:sdtPr>
          <w:sdtEndPr/>
          <w:sdtContent>
            <w:tc>
              <w:tcPr>
                <w:tcW w:w="4968" w:type="dxa"/>
                <w:tcBorders>
                  <w:top w:val="single" w:sz="4" w:space="0" w:color="auto"/>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Chemistry</w:t>
                </w:r>
              </w:p>
            </w:tc>
          </w:sdtContent>
        </w:sdt>
      </w:tr>
      <w:tr w:rsidR="00332C3F" w:rsidRPr="00DC7D29" w:rsidTr="00DE5FB6">
        <w:trPr>
          <w:trHeight w:val="432"/>
        </w:trPr>
        <w:tc>
          <w:tcPr>
            <w:tcW w:w="4608" w:type="dxa"/>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80174296"/>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9/15/2014</w:t>
                </w:r>
              </w:p>
            </w:tc>
          </w:sdtContent>
        </w:sdt>
      </w:tr>
      <w:tr w:rsidR="00332C3F" w:rsidRPr="00DC7D29" w:rsidTr="00DE5FB6">
        <w:trPr>
          <w:trHeight w:val="432"/>
        </w:trPr>
        <w:tc>
          <w:tcPr>
            <w:tcW w:w="4608" w:type="dxa"/>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771998880"/>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9/15/2014</w:t>
                </w:r>
              </w:p>
            </w:tc>
          </w:sdtContent>
        </w:sdt>
      </w:tr>
      <w:tr w:rsidR="00332C3F" w:rsidRPr="00DC7D29" w:rsidTr="00DE5FB6">
        <w:trPr>
          <w:trHeight w:val="432"/>
        </w:trPr>
        <w:tc>
          <w:tcPr>
            <w:tcW w:w="4608" w:type="dxa"/>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969290455"/>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332C3F" w:rsidRPr="00DC7D29" w:rsidTr="00DE5FB6">
        <w:trPr>
          <w:trHeight w:val="432"/>
        </w:trPr>
        <w:tc>
          <w:tcPr>
            <w:tcW w:w="4608" w:type="dxa"/>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2615361"/>
            <w:showingPlcHdr/>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sidRPr="00DC7D29">
                  <w:rPr>
                    <w:rStyle w:val="PlaceholderText"/>
                    <w:sz w:val="20"/>
                    <w:szCs w:val="20"/>
                  </w:rPr>
                  <w:t>Click here to enter text.</w:t>
                </w:r>
              </w:p>
            </w:tc>
          </w:sdtContent>
        </w:sdt>
      </w:tr>
      <w:tr w:rsidR="00332C3F" w:rsidRPr="00DC7D29" w:rsidTr="00DE5FB6">
        <w:trPr>
          <w:trHeight w:val="432"/>
        </w:trPr>
        <w:tc>
          <w:tcPr>
            <w:tcW w:w="4608" w:type="dxa"/>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93562798"/>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49-47792</w:t>
                </w:r>
              </w:p>
            </w:tc>
          </w:sdtContent>
        </w:sdt>
      </w:tr>
      <w:tr w:rsidR="00332C3F" w:rsidRPr="00DC7D29" w:rsidTr="00DE5FB6">
        <w:trPr>
          <w:trHeight w:val="432"/>
        </w:trPr>
        <w:tc>
          <w:tcPr>
            <w:tcW w:w="4608" w:type="dxa"/>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Office Phone:</w:t>
            </w:r>
          </w:p>
          <w:p w:rsidR="00332C3F" w:rsidRPr="00DC7D29" w:rsidRDefault="00332C3F" w:rsidP="00DE5FB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27831379"/>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49-47792</w:t>
                </w:r>
              </w:p>
            </w:tc>
          </w:sdtContent>
        </w:sdt>
      </w:tr>
      <w:tr w:rsidR="00332C3F" w:rsidRPr="00DC7D29" w:rsidTr="00DE5FB6">
        <w:trPr>
          <w:trHeight w:val="432"/>
        </w:trPr>
        <w:tc>
          <w:tcPr>
            <w:tcW w:w="4608" w:type="dxa"/>
            <w:vMerge w:val="restart"/>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sz w:val="20"/>
                <w:szCs w:val="20"/>
              </w:rPr>
            </w:pPr>
            <w:r w:rsidRPr="00DC7D29">
              <w:rPr>
                <w:rFonts w:cstheme="minorHAnsi"/>
                <w:b/>
                <w:sz w:val="20"/>
                <w:szCs w:val="20"/>
              </w:rPr>
              <w:t>Emergency Contact:</w:t>
            </w:r>
          </w:p>
          <w:p w:rsidR="00332C3F" w:rsidRPr="00DC7D29" w:rsidRDefault="00332C3F" w:rsidP="00DE5FB6">
            <w:pPr>
              <w:spacing w:before="120" w:after="120"/>
              <w:rPr>
                <w:rFonts w:cstheme="minorHAnsi"/>
                <w:b/>
                <w:sz w:val="20"/>
                <w:szCs w:val="20"/>
              </w:rPr>
            </w:pPr>
          </w:p>
        </w:tc>
        <w:sdt>
          <w:sdtPr>
            <w:rPr>
              <w:rFonts w:cstheme="minorHAnsi"/>
              <w:sz w:val="20"/>
              <w:szCs w:val="20"/>
            </w:rPr>
            <w:id w:val="895006821"/>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332C3F" w:rsidRPr="00DC7D29" w:rsidTr="00DE5FB6">
        <w:trPr>
          <w:trHeight w:val="144"/>
        </w:trPr>
        <w:tc>
          <w:tcPr>
            <w:tcW w:w="4608" w:type="dxa"/>
            <w:vMerge/>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i/>
                <w:sz w:val="20"/>
                <w:szCs w:val="20"/>
              </w:rPr>
            </w:pPr>
          </w:p>
        </w:tc>
        <w:tc>
          <w:tcPr>
            <w:tcW w:w="4968" w:type="dxa"/>
            <w:tcBorders>
              <w:right w:val="single" w:sz="4" w:space="0" w:color="auto"/>
            </w:tcBorders>
          </w:tcPr>
          <w:p w:rsidR="00332C3F" w:rsidRPr="00DC7D29" w:rsidRDefault="00332C3F" w:rsidP="00DE5FB6">
            <w:pPr>
              <w:spacing w:before="120" w:after="120"/>
              <w:jc w:val="center"/>
              <w:rPr>
                <w:rFonts w:cstheme="minorHAnsi"/>
                <w:i/>
                <w:sz w:val="18"/>
                <w:szCs w:val="18"/>
              </w:rPr>
            </w:pPr>
            <w:r w:rsidRPr="00DC7D29">
              <w:rPr>
                <w:rFonts w:cstheme="minorHAnsi"/>
                <w:i/>
                <w:sz w:val="18"/>
                <w:szCs w:val="18"/>
              </w:rPr>
              <w:t>(Name and Phone Number)</w:t>
            </w:r>
          </w:p>
        </w:tc>
      </w:tr>
      <w:tr w:rsidR="00332C3F" w:rsidRPr="00DC7D29" w:rsidTr="00DE5FB6">
        <w:trPr>
          <w:trHeight w:val="422"/>
        </w:trPr>
        <w:tc>
          <w:tcPr>
            <w:tcW w:w="4608" w:type="dxa"/>
            <w:vMerge w:val="restart"/>
            <w:tcBorders>
              <w:left w:val="single" w:sz="4" w:space="0" w:color="auto"/>
            </w:tcBorders>
            <w:shd w:val="clear" w:color="auto" w:fill="F2F2F2" w:themeFill="background1" w:themeFillShade="F2"/>
            <w:vAlign w:val="center"/>
          </w:tcPr>
          <w:p w:rsidR="00332C3F" w:rsidRPr="00DC7D29" w:rsidRDefault="00332C3F" w:rsidP="00DE5FB6">
            <w:pPr>
              <w:spacing w:before="120" w:after="120"/>
              <w:rPr>
                <w:rFonts w:cstheme="minorHAnsi"/>
                <w:b/>
                <w:i/>
                <w:sz w:val="20"/>
                <w:szCs w:val="20"/>
              </w:rPr>
            </w:pPr>
            <w:r w:rsidRPr="00DC7D29">
              <w:rPr>
                <w:rFonts w:cstheme="minorHAnsi"/>
                <w:b/>
                <w:sz w:val="20"/>
                <w:szCs w:val="20"/>
              </w:rPr>
              <w:t>Location(s) covered by this SOP:</w:t>
            </w:r>
          </w:p>
          <w:p w:rsidR="00332C3F" w:rsidRPr="00DC7D29" w:rsidRDefault="00332C3F" w:rsidP="00DE5FB6">
            <w:pPr>
              <w:spacing w:before="120" w:after="120"/>
              <w:rPr>
                <w:rFonts w:cstheme="minorHAnsi"/>
                <w:b/>
                <w:i/>
                <w:sz w:val="20"/>
                <w:szCs w:val="20"/>
              </w:rPr>
            </w:pPr>
          </w:p>
        </w:tc>
        <w:sdt>
          <w:sdtPr>
            <w:rPr>
              <w:rFonts w:cstheme="minorHAnsi"/>
              <w:i/>
              <w:sz w:val="20"/>
              <w:szCs w:val="20"/>
            </w:rPr>
            <w:id w:val="1499156277"/>
          </w:sdtPr>
          <w:sdtEndPr/>
          <w:sdtContent>
            <w:tc>
              <w:tcPr>
                <w:tcW w:w="4968" w:type="dxa"/>
                <w:tcBorders>
                  <w:right w:val="single" w:sz="4" w:space="0" w:color="auto"/>
                </w:tcBorders>
                <w:vAlign w:val="bottom"/>
              </w:tcPr>
              <w:p w:rsidR="00332C3F" w:rsidRPr="00DC7D29" w:rsidRDefault="00332C3F" w:rsidP="00DE5FB6">
                <w:pPr>
                  <w:spacing w:before="120" w:after="120"/>
                  <w:rPr>
                    <w:rFonts w:cstheme="minorHAnsi"/>
                    <w:i/>
                    <w:sz w:val="20"/>
                    <w:szCs w:val="20"/>
                  </w:rPr>
                </w:pPr>
                <w:r>
                  <w:rPr>
                    <w:rFonts w:cstheme="minorHAnsi"/>
                    <w:i/>
                    <w:sz w:val="20"/>
                    <w:szCs w:val="20"/>
                  </w:rPr>
                  <w:t>BROWN B175, 5175</w:t>
                </w:r>
              </w:p>
            </w:tc>
          </w:sdtContent>
        </w:sdt>
      </w:tr>
      <w:tr w:rsidR="00332C3F" w:rsidRPr="00DC7D29" w:rsidTr="00DE5FB6">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332C3F" w:rsidRPr="00DC7D29" w:rsidRDefault="00332C3F" w:rsidP="00DE5FB6">
            <w:pPr>
              <w:spacing w:before="120" w:after="120"/>
              <w:jc w:val="center"/>
              <w:rPr>
                <w:rFonts w:cstheme="minorHAnsi"/>
                <w:i/>
                <w:sz w:val="18"/>
                <w:szCs w:val="18"/>
              </w:rPr>
            </w:pPr>
          </w:p>
        </w:tc>
        <w:sdt>
          <w:sdtPr>
            <w:rPr>
              <w:rFonts w:cstheme="minorHAnsi"/>
              <w:sz w:val="20"/>
              <w:szCs w:val="20"/>
            </w:rPr>
            <w:id w:val="-307553093"/>
            <w:showingPlcHdr/>
          </w:sdtPr>
          <w:sdtEndPr/>
          <w:sdtContent>
            <w:tc>
              <w:tcPr>
                <w:tcW w:w="4968" w:type="dxa"/>
                <w:tcBorders>
                  <w:bottom w:val="single" w:sz="4" w:space="0" w:color="auto"/>
                  <w:right w:val="single" w:sz="4" w:space="0" w:color="auto"/>
                </w:tcBorders>
                <w:vAlign w:val="bottom"/>
              </w:tcPr>
              <w:p w:rsidR="00332C3F" w:rsidRPr="00DC7D29" w:rsidRDefault="00332C3F" w:rsidP="00DE5FB6">
                <w:pPr>
                  <w:spacing w:before="120" w:after="120"/>
                  <w:jc w:val="center"/>
                  <w:rPr>
                    <w:rFonts w:cstheme="minorHAnsi"/>
                    <w:i/>
                    <w:sz w:val="18"/>
                    <w:szCs w:val="18"/>
                  </w:rPr>
                </w:pPr>
                <w:r w:rsidRPr="000B0719">
                  <w:rPr>
                    <w:rStyle w:val="PlaceholderText"/>
                  </w:rPr>
                  <w:t>Click here to enter text.</w:t>
                </w:r>
              </w:p>
            </w:tc>
          </w:sdtContent>
        </w:sdt>
      </w:tr>
    </w:tbl>
    <w:p w:rsidR="00332C3F" w:rsidRDefault="00332C3F" w:rsidP="00332C3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32C3F" w:rsidRPr="00DC7D29" w:rsidRDefault="006B184C" w:rsidP="00332C3F">
      <w:pPr>
        <w:spacing w:before="120" w:after="120" w:line="288" w:lineRule="auto"/>
        <w:rPr>
          <w:rFonts w:cstheme="minorHAnsi"/>
          <w:sz w:val="20"/>
          <w:szCs w:val="20"/>
        </w:rPr>
      </w:pPr>
      <w:sdt>
        <w:sdtPr>
          <w:rPr>
            <w:rFonts w:cstheme="minorHAnsi"/>
          </w:rPr>
          <w:id w:val="-1997789180"/>
          <w14:checkbox>
            <w14:checked w14:val="0"/>
            <w14:checkedState w14:val="2612" w14:font="Times New Roman"/>
            <w14:uncheckedState w14:val="2610" w14:font="Times New Roman"/>
          </w14:checkbox>
        </w:sdtPr>
        <w:sdtEndPr/>
        <w:sdtContent>
          <w:r w:rsidR="00332C3F">
            <w:rPr>
              <w:rFonts w:ascii="MS Mincho" w:eastAsia="MS Mincho" w:hAnsi="MS Mincho" w:cs="MS Mincho" w:hint="eastAsia"/>
            </w:rPr>
            <w:t>☐</w:t>
          </w:r>
        </w:sdtContent>
      </w:sdt>
      <w:r w:rsidR="00332C3F" w:rsidRPr="00DC7D29">
        <w:rPr>
          <w:rFonts w:cstheme="minorHAnsi"/>
        </w:rPr>
        <w:t xml:space="preserve"> Process            </w:t>
      </w:r>
      <w:sdt>
        <w:sdtPr>
          <w:rPr>
            <w:rFonts w:cstheme="minorHAnsi"/>
          </w:rPr>
          <w:id w:val="-2128772452"/>
          <w14:checkbox>
            <w14:checked w14:val="1"/>
            <w14:checkedState w14:val="2612" w14:font="Times New Roman"/>
            <w14:uncheckedState w14:val="2610" w14:font="Times New Roman"/>
          </w14:checkbox>
        </w:sdtPr>
        <w:sdtEndPr/>
        <w:sdtContent>
          <w:r w:rsidR="00332C3F">
            <w:rPr>
              <w:rFonts w:ascii="MS Mincho" w:eastAsia="MS Mincho" w:hAnsi="MS Mincho" w:cs="MS Mincho" w:hint="eastAsia"/>
            </w:rPr>
            <w:t>☒</w:t>
          </w:r>
        </w:sdtContent>
      </w:sdt>
      <w:r w:rsidR="00332C3F" w:rsidRPr="00DC7D29">
        <w:rPr>
          <w:rFonts w:cstheme="minorHAnsi"/>
        </w:rPr>
        <w:t xml:space="preserve">Hazardous Chemical            </w:t>
      </w:r>
      <w:sdt>
        <w:sdtPr>
          <w:rPr>
            <w:rFonts w:cstheme="minorHAnsi"/>
          </w:rPr>
          <w:id w:val="-259461977"/>
          <w14:checkbox>
            <w14:checked w14:val="0"/>
            <w14:checkedState w14:val="2612" w14:font="Times New Roman"/>
            <w14:uncheckedState w14:val="2610" w14:font="Times New Roman"/>
          </w14:checkbox>
        </w:sdtPr>
        <w:sdtEndPr/>
        <w:sdtContent>
          <w:r w:rsidR="00332C3F">
            <w:rPr>
              <w:rFonts w:ascii="MS Mincho" w:eastAsia="MS Mincho" w:hAnsi="MS Mincho" w:cs="MS Mincho" w:hint="eastAsia"/>
            </w:rPr>
            <w:t>☐</w:t>
          </w:r>
        </w:sdtContent>
      </w:sdt>
      <w:r w:rsidR="00332C3F" w:rsidRPr="00DC7D29">
        <w:rPr>
          <w:rFonts w:cstheme="minorHAnsi"/>
        </w:rPr>
        <w:t xml:space="preserve"> Hazardous Class</w:t>
      </w:r>
    </w:p>
    <w:p w:rsidR="00332C3F" w:rsidRDefault="00332C3F" w:rsidP="00332C3F">
      <w:pPr>
        <w:spacing w:before="120" w:after="120" w:line="288" w:lineRule="auto"/>
        <w:rPr>
          <w:rFonts w:cstheme="minorHAnsi"/>
          <w:b/>
        </w:rPr>
      </w:pPr>
      <w:r>
        <w:rPr>
          <w:rFonts w:cstheme="minorHAnsi"/>
          <w:b/>
        </w:rPr>
        <w:t>Section 3 – Physical / Chemical Properties and Uses</w:t>
      </w:r>
    </w:p>
    <w:p w:rsidR="00332C3F" w:rsidRPr="00D36CEC" w:rsidRDefault="00332C3F" w:rsidP="00332C3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32C3F" w:rsidRPr="00DC7D29" w:rsidRDefault="00332C3F" w:rsidP="00332C3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rsidR="00332C3F" w:rsidRDefault="00332C3F" w:rsidP="00332C3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rsidR="00332C3F" w:rsidRPr="00DC7D29" w:rsidRDefault="00332C3F" w:rsidP="00332C3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rsidR="00332C3F" w:rsidRPr="00DC7D29" w:rsidRDefault="00332C3F" w:rsidP="00332C3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rsidR="00332C3F" w:rsidRDefault="00332C3F" w:rsidP="00332C3F">
      <w:pPr>
        <w:spacing w:before="120" w:after="120" w:line="288" w:lineRule="auto"/>
        <w:rPr>
          <w:rFonts w:cstheme="minorHAnsi"/>
          <w:color w:val="000000"/>
          <w:sz w:val="20"/>
          <w:szCs w:val="20"/>
          <w:shd w:val="clear" w:color="auto" w:fill="FFFFFF"/>
        </w:rPr>
      </w:pPr>
      <w:r>
        <w:rPr>
          <w:rFonts w:cstheme="minorHAnsi"/>
          <w:sz w:val="20"/>
          <w:szCs w:val="20"/>
        </w:rPr>
        <w:lastRenderedPageBreak/>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rsidR="00332C3F" w:rsidRPr="00DC7D29" w:rsidRDefault="00332C3F" w:rsidP="00332C3F">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rsidR="00332C3F" w:rsidRPr="00DC7D29" w:rsidRDefault="00332C3F" w:rsidP="00332C3F">
      <w:pPr>
        <w:spacing w:before="120" w:after="120" w:line="288" w:lineRule="auto"/>
        <w:rPr>
          <w:rFonts w:cstheme="minorHAnsi"/>
          <w:sz w:val="20"/>
          <w:szCs w:val="20"/>
        </w:rPr>
      </w:pPr>
      <w:r>
        <w:rPr>
          <w:rFonts w:cstheme="minorHAnsi"/>
          <w:b/>
        </w:rPr>
        <w:t>Section 4 – Potential Hazards</w:t>
      </w:r>
    </w:p>
    <w:p w:rsidR="00332C3F" w:rsidRPr="008B0C3A" w:rsidRDefault="00332C3F" w:rsidP="00332C3F">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w:t>
      </w:r>
      <w:proofErr w:type="gramStart"/>
      <w:r>
        <w:rPr>
          <w:rFonts w:cstheme="minorHAnsi"/>
          <w:sz w:val="20"/>
          <w:szCs w:val="20"/>
        </w:rPr>
        <w:t>Extremely cold liquid and gas under pressure.</w:t>
      </w:r>
      <w:proofErr w:type="gramEnd"/>
      <w:r>
        <w:rPr>
          <w:rFonts w:cstheme="minorHAnsi"/>
          <w:sz w:val="20"/>
          <w:szCs w:val="20"/>
        </w:rPr>
        <w:t xml:space="preserve"> </w:t>
      </w:r>
      <w:proofErr w:type="gramStart"/>
      <w:r>
        <w:rPr>
          <w:rFonts w:cstheme="minorHAnsi"/>
          <w:sz w:val="20"/>
          <w:szCs w:val="20"/>
        </w:rPr>
        <w:t>Expands by a factor of 700 upon vaporization.</w:t>
      </w:r>
      <w:proofErr w:type="gramEnd"/>
      <w:r>
        <w:rPr>
          <w:rFonts w:cstheme="minorHAnsi"/>
          <w:sz w:val="20"/>
          <w:szCs w:val="20"/>
        </w:rPr>
        <w:t xml:space="preserve"> </w:t>
      </w:r>
      <w:proofErr w:type="gramStart"/>
      <w:r>
        <w:rPr>
          <w:rFonts w:cstheme="minorHAnsi"/>
          <w:sz w:val="20"/>
          <w:szCs w:val="20"/>
        </w:rPr>
        <w:t>Can cause rapid suffocation due to displacement of oxygen.</w:t>
      </w:r>
      <w:proofErr w:type="gramEnd"/>
      <w:r>
        <w:rPr>
          <w:rFonts w:cstheme="minorHAnsi"/>
          <w:sz w:val="20"/>
          <w:szCs w:val="20"/>
        </w:rPr>
        <w:t xml:space="preserve"> Avoid breathing gas. Substances may become brittle upon contact and shatter. </w:t>
      </w:r>
      <w:proofErr w:type="gramStart"/>
      <w:r>
        <w:rPr>
          <w:rFonts w:cstheme="minorHAnsi"/>
          <w:sz w:val="20"/>
          <w:szCs w:val="20"/>
        </w:rPr>
        <w:t>May cause an explosion of a sealed container.</w:t>
      </w:r>
      <w:proofErr w:type="gramEnd"/>
      <w:r>
        <w:rPr>
          <w:rFonts w:cstheme="minorHAnsi"/>
          <w:sz w:val="20"/>
          <w:szCs w:val="20"/>
        </w:rPr>
        <w:t xml:space="preserve"> Symptoms to exposure included frostbite, dizziness, salivation, nausea, vomiting, or loss of mobility and/or consciousness. </w:t>
      </w:r>
    </w:p>
    <w:p w:rsidR="00332C3F" w:rsidRDefault="00332C3F" w:rsidP="00332C3F">
      <w:pPr>
        <w:spacing w:before="120" w:after="120" w:line="288" w:lineRule="auto"/>
        <w:rPr>
          <w:rFonts w:cstheme="minorHAnsi"/>
          <w:b/>
        </w:rPr>
      </w:pPr>
      <w:r>
        <w:rPr>
          <w:noProof/>
          <w:color w:val="0000FF"/>
        </w:rPr>
        <w:drawing>
          <wp:inline distT="0" distB="0" distL="0" distR="0" wp14:anchorId="48351941" wp14:editId="3816B06D">
            <wp:extent cx="576072" cy="523702"/>
            <wp:effectExtent l="0" t="0" r="0" b="0"/>
            <wp:docPr id="92" name="Picture 92" descr="File:GHS-pictogram-bottle.sv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rsidR="00332C3F" w:rsidRPr="00351146" w:rsidRDefault="00332C3F" w:rsidP="00332C3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32C3F" w:rsidRPr="00B8625E" w:rsidRDefault="00332C3F" w:rsidP="00332C3F">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rsidR="00332C3F" w:rsidRPr="00F17D1B" w:rsidRDefault="00332C3F" w:rsidP="00332C3F">
      <w:pPr>
        <w:spacing w:before="120" w:after="120" w:line="288" w:lineRule="auto"/>
        <w:rPr>
          <w:rFonts w:cstheme="minorHAnsi"/>
          <w:sz w:val="20"/>
          <w:szCs w:val="20"/>
        </w:rPr>
      </w:pPr>
      <w:r w:rsidRPr="00B8625E">
        <w:rPr>
          <w:rFonts w:cstheme="minorHAnsi"/>
          <w:noProof/>
          <w:sz w:val="20"/>
          <w:szCs w:val="20"/>
        </w:rPr>
        <w:drawing>
          <wp:anchor distT="0" distB="0" distL="114300" distR="114300" simplePos="0" relativeHeight="251793408" behindDoc="0" locked="0" layoutInCell="1" allowOverlap="1" wp14:anchorId="12065BF6" wp14:editId="1902A670">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93"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94432" behindDoc="0" locked="0" layoutInCell="1" allowOverlap="1" wp14:anchorId="15B7E7C3" wp14:editId="4B42EBD8">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95456" behindDoc="0" locked="0" layoutInCell="1" allowOverlap="1" wp14:anchorId="615EACA9" wp14:editId="0812BE84">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332C3F" w:rsidRDefault="00332C3F" w:rsidP="00332C3F">
      <w:pPr>
        <w:spacing w:before="120" w:after="120" w:line="288" w:lineRule="auto"/>
        <w:rPr>
          <w:rFonts w:cstheme="minorHAnsi"/>
          <w:sz w:val="20"/>
          <w:szCs w:val="20"/>
        </w:rPr>
      </w:pPr>
    </w:p>
    <w:p w:rsidR="00332C3F" w:rsidRDefault="00332C3F" w:rsidP="00332C3F">
      <w:pPr>
        <w:spacing w:before="120" w:after="120" w:line="288" w:lineRule="auto"/>
        <w:rPr>
          <w:rFonts w:cstheme="minorHAnsi"/>
          <w:sz w:val="20"/>
          <w:szCs w:val="20"/>
        </w:rPr>
      </w:pPr>
    </w:p>
    <w:p w:rsidR="00332C3F" w:rsidRPr="00F17D1B" w:rsidRDefault="00332C3F" w:rsidP="00332C3F">
      <w:pPr>
        <w:spacing w:before="120" w:after="120" w:line="288" w:lineRule="auto"/>
        <w:rPr>
          <w:rFonts w:cstheme="minorHAnsi"/>
          <w:sz w:val="20"/>
          <w:szCs w:val="20"/>
        </w:rPr>
      </w:pPr>
      <w:r w:rsidRPr="00B8625E">
        <w:rPr>
          <w:noProof/>
        </w:rPr>
        <w:t xml:space="preserve"> </w:t>
      </w:r>
    </w:p>
    <w:p w:rsidR="00332C3F" w:rsidRDefault="00332C3F" w:rsidP="00332C3F">
      <w:pPr>
        <w:spacing w:before="120" w:after="120" w:line="288" w:lineRule="auto"/>
        <w:rPr>
          <w:rFonts w:cstheme="minorHAnsi"/>
          <w:b/>
        </w:rPr>
      </w:pPr>
    </w:p>
    <w:p w:rsidR="00332C3F" w:rsidRDefault="00332C3F" w:rsidP="00332C3F">
      <w:pPr>
        <w:spacing w:before="120" w:after="120" w:line="288" w:lineRule="auto"/>
        <w:rPr>
          <w:rFonts w:cstheme="minorHAnsi"/>
          <w:b/>
        </w:rPr>
      </w:pPr>
    </w:p>
    <w:p w:rsidR="00332C3F" w:rsidRDefault="00332C3F" w:rsidP="00332C3F">
      <w:pPr>
        <w:spacing w:before="120" w:after="120" w:line="288" w:lineRule="auto"/>
        <w:rPr>
          <w:rFonts w:cstheme="minorHAnsi"/>
          <w:b/>
        </w:rPr>
      </w:pPr>
    </w:p>
    <w:p w:rsidR="00332C3F" w:rsidRDefault="00332C3F" w:rsidP="00332C3F">
      <w:pPr>
        <w:spacing w:before="120" w:after="120" w:line="288" w:lineRule="auto"/>
        <w:rPr>
          <w:rFonts w:cstheme="minorHAnsi"/>
          <w:b/>
        </w:rPr>
      </w:pPr>
    </w:p>
    <w:p w:rsidR="00332C3F" w:rsidRDefault="00E65C74" w:rsidP="00332C3F">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798528" behindDoc="0" locked="0" layoutInCell="1" allowOverlap="1" wp14:anchorId="48CB2577" wp14:editId="346919A0">
                <wp:simplePos x="0" y="0"/>
                <wp:positionH relativeFrom="column">
                  <wp:posOffset>4632325</wp:posOffset>
                </wp:positionH>
                <wp:positionV relativeFrom="paragraph">
                  <wp:posOffset>111125</wp:posOffset>
                </wp:positionV>
                <wp:extent cx="1435100" cy="36830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64.75pt;margin-top:8.75pt;width:113pt;height: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IgIAACQ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97504" behindDoc="0" locked="0" layoutInCell="1" allowOverlap="1" wp14:anchorId="1C586657" wp14:editId="065AD221">
                <wp:simplePos x="0" y="0"/>
                <wp:positionH relativeFrom="column">
                  <wp:posOffset>2438400</wp:posOffset>
                </wp:positionH>
                <wp:positionV relativeFrom="paragraph">
                  <wp:posOffset>34925</wp:posOffset>
                </wp:positionV>
                <wp:extent cx="1435100" cy="36830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92pt;margin-top:2.75pt;width:113pt;height:2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95IgIAACQ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00332C3F" w:rsidRPr="00F17D1B">
        <w:rPr>
          <w:rFonts w:cstheme="minorHAnsi"/>
          <w:b/>
          <w:noProof/>
          <w:sz w:val="20"/>
          <w:szCs w:val="20"/>
          <w:u w:val="single"/>
        </w:rPr>
        <mc:AlternateContent>
          <mc:Choice Requires="wps">
            <w:drawing>
              <wp:anchor distT="0" distB="0" distL="114300" distR="114300" simplePos="0" relativeHeight="251796480" behindDoc="0" locked="0" layoutInCell="1" allowOverlap="1" wp14:anchorId="79959085" wp14:editId="79D62663">
                <wp:simplePos x="0" y="0"/>
                <wp:positionH relativeFrom="column">
                  <wp:posOffset>12700</wp:posOffset>
                </wp:positionH>
                <wp:positionV relativeFrom="paragraph">
                  <wp:posOffset>24765</wp:posOffset>
                </wp:positionV>
                <wp:extent cx="1435100" cy="368300"/>
                <wp:effectExtent l="0" t="0" r="0" b="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pt;margin-top:1.95pt;width:113pt;height:2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NWIgIAACQ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" stroked="f">
                <v:textbox>
                  <w:txbxContent>
                    <w:p w:rsidR="00DE5FB6" w:rsidRPr="00F17D1B" w:rsidRDefault="00DE5FB6" w:rsidP="00332C3F">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rsidR="00332C3F" w:rsidRDefault="00332C3F" w:rsidP="00332C3F">
      <w:pPr>
        <w:spacing w:before="120" w:after="120" w:line="288" w:lineRule="auto"/>
        <w:rPr>
          <w:rFonts w:cstheme="minorHAnsi"/>
          <w:b/>
        </w:rPr>
      </w:pPr>
    </w:p>
    <w:p w:rsidR="00332C3F" w:rsidRDefault="00332C3F" w:rsidP="00332C3F">
      <w:pPr>
        <w:spacing w:before="120" w:after="120" w:line="288" w:lineRule="auto"/>
        <w:rPr>
          <w:rFonts w:cstheme="minorHAnsi"/>
          <w:b/>
        </w:rPr>
      </w:pPr>
    </w:p>
    <w:p w:rsidR="00332C3F" w:rsidRPr="00DC7D29" w:rsidRDefault="00332C3F" w:rsidP="00332C3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32C3F" w:rsidRPr="00DE5FB6" w:rsidRDefault="00332C3F" w:rsidP="00332C3F">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rsidR="00332C3F" w:rsidRPr="00DC7D29" w:rsidRDefault="00332C3F" w:rsidP="00332C3F">
      <w:pPr>
        <w:spacing w:before="120" w:after="120" w:line="288" w:lineRule="auto"/>
        <w:rPr>
          <w:rFonts w:cstheme="minorHAnsi"/>
          <w:b/>
        </w:rPr>
      </w:pPr>
      <w:r>
        <w:rPr>
          <w:rFonts w:cstheme="minorHAnsi"/>
          <w:b/>
        </w:rPr>
        <w:t>Section 7 – Liquid Nitrogen Containers</w:t>
      </w:r>
    </w:p>
    <w:p w:rsidR="00332C3F" w:rsidRDefault="00332C3F" w:rsidP="00332C3F">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rsidR="00332C3F" w:rsidRDefault="00332C3F" w:rsidP="00332C3F">
      <w:pPr>
        <w:spacing w:before="120" w:after="120" w:line="288" w:lineRule="auto"/>
        <w:rPr>
          <w:noProof/>
          <w:sz w:val="20"/>
          <w:szCs w:val="20"/>
        </w:rPr>
      </w:pPr>
      <w:r>
        <w:rPr>
          <w:rFonts w:cstheme="minorHAnsi"/>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w:t>
      </w:r>
      <w:proofErr w:type="spellStart"/>
      <w:r>
        <w:rPr>
          <w:rFonts w:cstheme="minorHAnsi"/>
          <w:sz w:val="20"/>
          <w:szCs w:val="20"/>
        </w:rPr>
        <w:t>Dewars</w:t>
      </w:r>
      <w:proofErr w:type="spellEnd"/>
      <w:r>
        <w:rPr>
          <w:rFonts w:cstheme="minorHAnsi"/>
          <w:sz w:val="20"/>
          <w:szCs w:val="20"/>
        </w:rPr>
        <w:t xml:space="preserve"> (due’-</w:t>
      </w:r>
      <w:proofErr w:type="spellStart"/>
      <w:r>
        <w:rPr>
          <w:rFonts w:cstheme="minorHAnsi"/>
          <w:sz w:val="20"/>
          <w:szCs w:val="20"/>
        </w:rPr>
        <w:t>werz</w:t>
      </w:r>
      <w:proofErr w:type="spellEnd"/>
      <w:r>
        <w:rPr>
          <w:rFonts w:cstheme="minorHAnsi"/>
          <w:sz w:val="20"/>
          <w:szCs w:val="20"/>
        </w:rPr>
        <w:t>).</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 xml:space="preserve">Liquid nitrogen exposure is a risk when handling </w:t>
      </w:r>
      <w:proofErr w:type="spellStart"/>
      <w:r>
        <w:rPr>
          <w:rFonts w:cstheme="minorHAnsi"/>
          <w:sz w:val="20"/>
          <w:szCs w:val="20"/>
        </w:rPr>
        <w:t>Dewars</w:t>
      </w:r>
      <w:proofErr w:type="spellEnd"/>
      <w:r>
        <w:rPr>
          <w:rFonts w:cstheme="minorHAnsi"/>
          <w:sz w:val="20"/>
          <w:szCs w:val="20"/>
        </w:rPr>
        <w:t>. Therefore, the PPE illustrated in Figure 2 should be worn when working with a Dewar.</w:t>
      </w:r>
    </w:p>
    <w:p w:rsidR="00332C3F" w:rsidRDefault="00332C3F" w:rsidP="00332C3F">
      <w:pPr>
        <w:spacing w:before="120" w:after="120" w:line="288" w:lineRule="auto"/>
        <w:rPr>
          <w:noProof/>
        </w:rPr>
      </w:pPr>
      <w:r w:rsidRPr="004030CB">
        <w:rPr>
          <w:noProof/>
          <w:sz w:val="20"/>
          <w:szCs w:val="20"/>
        </w:rPr>
        <w:drawing>
          <wp:anchor distT="0" distB="0" distL="114300" distR="114300" simplePos="0" relativeHeight="251802624" behindDoc="0" locked="0" layoutInCell="1" allowOverlap="1" wp14:anchorId="0908A202" wp14:editId="2B3BDE2D">
            <wp:simplePos x="0" y="0"/>
            <wp:positionH relativeFrom="column">
              <wp:posOffset>1320800</wp:posOffset>
            </wp:positionH>
            <wp:positionV relativeFrom="paragraph">
              <wp:posOffset>53340</wp:posOffset>
            </wp:positionV>
            <wp:extent cx="802640" cy="1363980"/>
            <wp:effectExtent l="19050" t="19050" r="16510" b="26670"/>
            <wp:wrapSquare wrapText="bothSides"/>
            <wp:docPr id="94"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32C727B6" wp14:editId="1D4B2FE9">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C3F" w:rsidRDefault="00332C3F" w:rsidP="00332C3F">
      <w:pPr>
        <w:spacing w:before="120" w:after="120" w:line="288" w:lineRule="auto"/>
        <w:rPr>
          <w:noProof/>
        </w:rPr>
      </w:pPr>
    </w:p>
    <w:p w:rsidR="00332C3F" w:rsidRDefault="00332C3F" w:rsidP="00332C3F">
      <w:pPr>
        <w:spacing w:before="120" w:after="120" w:line="288" w:lineRule="auto"/>
        <w:rPr>
          <w:noProof/>
        </w:rPr>
      </w:pPr>
    </w:p>
    <w:p w:rsidR="00332C3F" w:rsidRDefault="00332C3F" w:rsidP="00332C3F">
      <w:pPr>
        <w:spacing w:before="120" w:after="120" w:line="288" w:lineRule="auto"/>
        <w:rPr>
          <w:noProof/>
        </w:rPr>
      </w:pPr>
    </w:p>
    <w:p w:rsidR="00332C3F" w:rsidRPr="004030CB" w:rsidRDefault="00332C3F" w:rsidP="00332C3F">
      <w:pPr>
        <w:spacing w:before="120" w:after="120" w:line="288" w:lineRule="auto"/>
        <w:rPr>
          <w:noProof/>
          <w:sz w:val="20"/>
          <w:szCs w:val="20"/>
        </w:rPr>
      </w:pPr>
      <w:r w:rsidRPr="004030CB">
        <w:rPr>
          <w:noProof/>
        </w:rPr>
        <w:t xml:space="preserve"> </w:t>
      </w:r>
    </w:p>
    <w:p w:rsidR="00332C3F" w:rsidRDefault="00332C3F" w:rsidP="00332C3F">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801600" behindDoc="0" locked="0" layoutInCell="1" allowOverlap="1" wp14:anchorId="35BB151C" wp14:editId="65259C3A">
                <wp:simplePos x="0" y="0"/>
                <wp:positionH relativeFrom="column">
                  <wp:posOffset>977900</wp:posOffset>
                </wp:positionH>
                <wp:positionV relativeFrom="paragraph">
                  <wp:posOffset>76200</wp:posOffset>
                </wp:positionV>
                <wp:extent cx="1435100" cy="228600"/>
                <wp:effectExtent l="0" t="0" r="0"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77pt;margin-top:6pt;width:113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804672" behindDoc="0" locked="0" layoutInCell="1" allowOverlap="1" wp14:anchorId="6EE73ABA" wp14:editId="37C4F3B9">
                <wp:simplePos x="0" y="0"/>
                <wp:positionH relativeFrom="column">
                  <wp:posOffset>3028950</wp:posOffset>
                </wp:positionH>
                <wp:positionV relativeFrom="paragraph">
                  <wp:posOffset>76200</wp:posOffset>
                </wp:positionV>
                <wp:extent cx="1435100" cy="228600"/>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38.5pt;margin-top:6pt;width:113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rsidR="00332C3F" w:rsidRDefault="00332C3F" w:rsidP="00332C3F">
      <w:pPr>
        <w:spacing w:before="120" w:after="120" w:line="288" w:lineRule="auto"/>
        <w:rPr>
          <w:rFonts w:cstheme="minorHAnsi"/>
          <w:b/>
          <w:sz w:val="20"/>
          <w:szCs w:val="20"/>
          <w:u w:val="single"/>
        </w:rPr>
      </w:pPr>
      <w:r w:rsidRPr="00F55F15">
        <w:rPr>
          <w:rFonts w:cstheme="minorHAnsi"/>
          <w:b/>
          <w:noProof/>
        </w:rPr>
        <w:drawing>
          <wp:anchor distT="0" distB="0" distL="114300" distR="114300" simplePos="0" relativeHeight="251799552" behindDoc="0" locked="0" layoutInCell="1" allowOverlap="1" wp14:anchorId="79D9305C" wp14:editId="1C2133A2">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rsidR="00332C3F" w:rsidRDefault="00332C3F" w:rsidP="00332C3F">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805696" behindDoc="0" locked="0" layoutInCell="1" allowOverlap="1" wp14:anchorId="6AACBD01" wp14:editId="7FDBBCFB">
                <wp:simplePos x="0" y="0"/>
                <wp:positionH relativeFrom="column">
                  <wp:posOffset>5302250</wp:posOffset>
                </wp:positionH>
                <wp:positionV relativeFrom="paragraph">
                  <wp:posOffset>1182370</wp:posOffset>
                </wp:positionV>
                <wp:extent cx="1104900" cy="228600"/>
                <wp:effectExtent l="0" t="0" r="0"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417.5pt;margin-top:93.1pt;width:87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rsidR="00332C3F" w:rsidRDefault="00332C3F" w:rsidP="00332C3F">
      <w:pPr>
        <w:spacing w:before="120" w:after="120" w:line="288" w:lineRule="auto"/>
        <w:rPr>
          <w:rFonts w:cstheme="minorHAnsi"/>
          <w:b/>
          <w:sz w:val="20"/>
          <w:szCs w:val="20"/>
          <w:u w:val="single"/>
        </w:rPr>
      </w:pPr>
      <w:r>
        <w:rPr>
          <w:rFonts w:cstheme="minorHAnsi"/>
          <w:b/>
          <w:sz w:val="20"/>
          <w:szCs w:val="20"/>
          <w:u w:val="single"/>
        </w:rPr>
        <w:lastRenderedPageBreak/>
        <w:t>Self-Pressurizing Tanks</w:t>
      </w:r>
    </w:p>
    <w:p w:rsidR="00332C3F" w:rsidRPr="00F55F15" w:rsidRDefault="00332C3F" w:rsidP="00332C3F">
      <w:pPr>
        <w:spacing w:before="120" w:after="120" w:line="288" w:lineRule="auto"/>
        <w:rPr>
          <w:rFonts w:cstheme="minorHAnsi"/>
          <w:sz w:val="20"/>
          <w:szCs w:val="20"/>
        </w:rPr>
      </w:pPr>
      <w:r>
        <w:rPr>
          <w:noProof/>
        </w:rPr>
        <w:drawing>
          <wp:anchor distT="0" distB="0" distL="114300" distR="114300" simplePos="0" relativeHeight="251800576" behindDoc="0" locked="0" layoutInCell="1" allowOverlap="1" wp14:anchorId="3E3C9EE3" wp14:editId="36A84B59">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w:t>
      </w:r>
      <w:proofErr w:type="spellStart"/>
      <w:r>
        <w:rPr>
          <w:rFonts w:cstheme="minorHAnsi"/>
          <w:sz w:val="20"/>
          <w:szCs w:val="20"/>
        </w:rPr>
        <w:t>Dewars</w:t>
      </w:r>
      <w:proofErr w:type="spellEnd"/>
      <w:r>
        <w:rPr>
          <w:rFonts w:cstheme="minorHAnsi"/>
          <w:sz w:val="20"/>
          <w:szCs w:val="20"/>
        </w:rPr>
        <w:t xml:space="preserve">.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rsidR="00332C3F" w:rsidRPr="00DC7D29" w:rsidRDefault="00332C3F" w:rsidP="00332C3F">
      <w:pPr>
        <w:spacing w:before="120" w:after="120" w:line="288" w:lineRule="auto"/>
        <w:rPr>
          <w:rFonts w:cstheme="minorHAnsi"/>
          <w:b/>
        </w:rPr>
      </w:pPr>
      <w:r w:rsidRPr="00922111">
        <w:rPr>
          <w:rFonts w:cstheme="minorHAnsi"/>
          <w:b/>
          <w:noProof/>
          <w:sz w:val="20"/>
          <w:szCs w:val="20"/>
          <w:u w:val="single"/>
        </w:rPr>
        <mc:AlternateContent>
          <mc:Choice Requires="wps">
            <w:drawing>
              <wp:anchor distT="0" distB="0" distL="114300" distR="114300" simplePos="0" relativeHeight="251806720" behindDoc="0" locked="0" layoutInCell="1" allowOverlap="1" wp14:anchorId="63016902" wp14:editId="4826542F">
                <wp:simplePos x="0" y="0"/>
                <wp:positionH relativeFrom="column">
                  <wp:posOffset>5391150</wp:posOffset>
                </wp:positionH>
                <wp:positionV relativeFrom="paragraph">
                  <wp:posOffset>138430</wp:posOffset>
                </wp:positionV>
                <wp:extent cx="1016000" cy="400050"/>
                <wp:effectExtent l="0" t="0" r="0"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24.5pt;margin-top:10.9pt;width:80pt;height: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rsidR="00332C3F" w:rsidRPr="000C7E9A"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Use only in well ventilated and low traffic areas.</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All liquid nitrogen containers must be labeled. Large containers (e.g., </w:t>
      </w:r>
      <w:proofErr w:type="spellStart"/>
      <w:r>
        <w:rPr>
          <w:rFonts w:cstheme="minorHAnsi"/>
          <w:color w:val="000000"/>
          <w:sz w:val="20"/>
        </w:rPr>
        <w:t>Dewars</w:t>
      </w:r>
      <w:proofErr w:type="spellEnd"/>
      <w:r>
        <w:rPr>
          <w:rFonts w:cstheme="minorHAnsi"/>
          <w:color w:val="000000"/>
          <w:sz w:val="20"/>
        </w:rPr>
        <w:t xml:space="preserve">, Self-Pressurizing Tanks) must be labeled with the REM-provided label illustrated in Figure 8. Smaller containers such as cryogenic tubes should be labeled “Liquid Nitrogen, Cryogenic Hazard” or with similar words that convey the hazards. </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808768" behindDoc="0" locked="0" layoutInCell="1" allowOverlap="1" wp14:anchorId="57E229D0" wp14:editId="1A6B00E2">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roofErr w:type="spellStart"/>
      <w:r>
        <w:rPr>
          <w:rFonts w:cstheme="minorHAnsi"/>
          <w:color w:val="000000"/>
          <w:sz w:val="20"/>
        </w:rPr>
        <w:t>Dewars</w:t>
      </w:r>
      <w:proofErr w:type="spellEnd"/>
      <w:r>
        <w:rPr>
          <w:rFonts w:cstheme="minorHAnsi"/>
          <w:color w:val="000000"/>
          <w:sz w:val="20"/>
        </w:rPr>
        <w:t xml:space="preserve"> more than 100 pounds require two people to move safely. </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807744" behindDoc="0" locked="0" layoutInCell="1" allowOverlap="1" wp14:anchorId="44BB628D" wp14:editId="63C08F97">
                <wp:simplePos x="0" y="0"/>
                <wp:positionH relativeFrom="column">
                  <wp:posOffset>4368800</wp:posOffset>
                </wp:positionH>
                <wp:positionV relativeFrom="paragraph">
                  <wp:posOffset>334010</wp:posOffset>
                </wp:positionV>
                <wp:extent cx="1727200" cy="273050"/>
                <wp:effectExtent l="0" t="0" r="6350" b="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44pt;margin-top:26.3pt;width:136pt;height: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" stroked="f">
                <v:textbox>
                  <w:txbxContent>
                    <w:p w:rsidR="00DE5FB6" w:rsidRPr="00F17D1B" w:rsidRDefault="00DE5FB6" w:rsidP="00332C3F">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rsidR="00332C3F" w:rsidRDefault="00332C3F" w:rsidP="00BE0E67">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out of direct sunlight.</w:t>
      </w:r>
    </w:p>
    <w:p w:rsidR="00332C3F" w:rsidRPr="00DC7D29" w:rsidRDefault="00332C3F" w:rsidP="00332C3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32C3F" w:rsidRPr="00DD2AC2" w:rsidRDefault="00332C3F" w:rsidP="00332C3F">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rsidR="00332C3F" w:rsidRPr="00DC7D29" w:rsidRDefault="00332C3F" w:rsidP="00332C3F">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332C3F" w:rsidRPr="000E228A" w:rsidRDefault="00332C3F" w:rsidP="00332C3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32C3F" w:rsidRPr="00372533" w:rsidRDefault="00332C3F" w:rsidP="00332C3F">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rsidR="00332C3F" w:rsidRPr="000E228A" w:rsidRDefault="00332C3F" w:rsidP="00332C3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32C3F" w:rsidRDefault="00332C3F" w:rsidP="00332C3F">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rsidR="00332C3F" w:rsidRDefault="00332C3F" w:rsidP="00BE0E67">
      <w:pPr>
        <w:pStyle w:val="ListParagraph"/>
        <w:numPr>
          <w:ilvl w:val="0"/>
          <w:numId w:val="116"/>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rsidR="00332C3F" w:rsidRDefault="00332C3F" w:rsidP="00BE0E67">
      <w:pPr>
        <w:pStyle w:val="ListParagraph"/>
        <w:numPr>
          <w:ilvl w:val="0"/>
          <w:numId w:val="116"/>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rsidR="00332C3F" w:rsidRPr="000D1B64" w:rsidRDefault="00332C3F" w:rsidP="00BE0E67">
      <w:pPr>
        <w:pStyle w:val="ListParagraph"/>
        <w:numPr>
          <w:ilvl w:val="0"/>
          <w:numId w:val="116"/>
        </w:numPr>
        <w:tabs>
          <w:tab w:val="clear" w:pos="360"/>
        </w:tabs>
        <w:spacing w:before="120" w:beforeAutospacing="0" w:after="120" w:afterAutospacing="0" w:line="288" w:lineRule="auto"/>
        <w:rPr>
          <w:rFonts w:cstheme="minorHAnsi"/>
          <w:bCs/>
          <w:sz w:val="20"/>
        </w:rPr>
      </w:pPr>
      <w:r>
        <w:rPr>
          <w:rFonts w:cstheme="minorHAnsi"/>
          <w:bCs/>
          <w:sz w:val="20"/>
        </w:rPr>
        <w:t>Seek immediate medical attention (</w:t>
      </w:r>
      <w:r w:rsidRPr="000D1B64">
        <w:rPr>
          <w:rFonts w:cstheme="minorHAnsi"/>
          <w:b/>
          <w:bCs/>
          <w:sz w:val="20"/>
        </w:rPr>
        <w:t>dial 911</w:t>
      </w:r>
      <w:r>
        <w:rPr>
          <w:rFonts w:cstheme="minorHAnsi"/>
          <w:bCs/>
          <w:sz w:val="20"/>
        </w:rPr>
        <w:t>).</w:t>
      </w:r>
    </w:p>
    <w:p w:rsidR="00332C3F" w:rsidRDefault="00332C3F" w:rsidP="00332C3F">
      <w:pPr>
        <w:pStyle w:val="NoSpacing"/>
        <w:spacing w:before="120" w:after="120" w:line="288" w:lineRule="auto"/>
        <w:rPr>
          <w:rFonts w:cstheme="minorHAnsi"/>
          <w:b/>
          <w:sz w:val="20"/>
          <w:szCs w:val="20"/>
          <w:u w:val="single"/>
        </w:rPr>
      </w:pPr>
    </w:p>
    <w:p w:rsidR="00332C3F" w:rsidRPr="000E228A" w:rsidRDefault="00332C3F" w:rsidP="00332C3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32C3F" w:rsidRPr="009E0CD8" w:rsidRDefault="00332C3F" w:rsidP="00332C3F">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rsidR="00332C3F" w:rsidRPr="00A72E8B" w:rsidRDefault="00332C3F" w:rsidP="00332C3F">
      <w:pPr>
        <w:shd w:val="clear" w:color="auto" w:fill="FFFFFF"/>
        <w:spacing w:before="120" w:after="120" w:line="288" w:lineRule="auto"/>
        <w:rPr>
          <w:rFonts w:cstheme="minorHAnsi"/>
          <w:i/>
        </w:rPr>
      </w:pPr>
      <w:r w:rsidRPr="00A72E8B">
        <w:rPr>
          <w:rFonts w:cstheme="minorHAnsi"/>
          <w:b/>
        </w:rPr>
        <w:t>Section 10 – Medical Emergency</w:t>
      </w:r>
    </w:p>
    <w:p w:rsidR="00332C3F" w:rsidRPr="000E228A" w:rsidRDefault="00332C3F" w:rsidP="00332C3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332C3F" w:rsidRPr="009E4CC7" w:rsidRDefault="00332C3F" w:rsidP="00332C3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32C3F" w:rsidRDefault="00332C3F" w:rsidP="00332C3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32C3F" w:rsidRDefault="00332C3F" w:rsidP="00332C3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3" w:history="1">
        <w:r w:rsidRPr="00772FAE">
          <w:rPr>
            <w:rStyle w:val="Hyperlink"/>
            <w:rFonts w:cstheme="minorHAnsi"/>
            <w:sz w:val="20"/>
            <w:szCs w:val="20"/>
          </w:rPr>
          <w:t>http://www.purdue.edu/rem/injury/froi.htm</w:t>
        </w:r>
      </w:hyperlink>
      <w:r>
        <w:rPr>
          <w:rFonts w:cstheme="minorHAnsi"/>
          <w:sz w:val="20"/>
          <w:szCs w:val="20"/>
        </w:rPr>
        <w:t>)</w:t>
      </w:r>
    </w:p>
    <w:p w:rsidR="00332C3F" w:rsidRPr="00DC7D29" w:rsidRDefault="00332C3F" w:rsidP="00332C3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32C3F" w:rsidRPr="00EC0841" w:rsidRDefault="00332C3F" w:rsidP="00332C3F">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rsidR="00332C3F" w:rsidRPr="00DC7D29" w:rsidRDefault="00332C3F" w:rsidP="00332C3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32C3F" w:rsidRDefault="00332C3F" w:rsidP="00332C3F">
      <w:pPr>
        <w:spacing w:before="120" w:after="120" w:line="288" w:lineRule="auto"/>
        <w:rPr>
          <w:rFonts w:cstheme="minorHAnsi"/>
          <w:sz w:val="20"/>
          <w:szCs w:val="20"/>
        </w:rPr>
      </w:pPr>
      <w:r>
        <w:rPr>
          <w:rFonts w:cstheme="minorHAnsi"/>
          <w:sz w:val="20"/>
          <w:szCs w:val="20"/>
        </w:rPr>
        <w:lastRenderedPageBreak/>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234" w:history="1">
        <w:r>
          <w:rPr>
            <w:rStyle w:val="Hyperlink"/>
            <w:rFonts w:cstheme="minorHAnsi"/>
            <w:sz w:val="20"/>
            <w:szCs w:val="20"/>
          </w:rPr>
          <w:t>http://www.sigmaaldrich.com/united-states.html</w:t>
        </w:r>
      </w:hyperlink>
      <w:r>
        <w:rPr>
          <w:rFonts w:cstheme="minorHAnsi"/>
          <w:sz w:val="20"/>
          <w:szCs w:val="20"/>
        </w:rPr>
        <w:t>) or Siri MSDS Index (</w:t>
      </w:r>
      <w:hyperlink r:id="rId235" w:history="1">
        <w:r>
          <w:rPr>
            <w:rStyle w:val="Hyperlink"/>
            <w:rFonts w:cstheme="minorHAnsi"/>
            <w:sz w:val="20"/>
            <w:szCs w:val="20"/>
          </w:rPr>
          <w:t>http://hazard.com/msds/</w:t>
        </w:r>
      </w:hyperlink>
      <w:r>
        <w:rPr>
          <w:rFonts w:cstheme="minorHAnsi"/>
          <w:sz w:val="20"/>
          <w:szCs w:val="20"/>
        </w:rPr>
        <w:t>).</w:t>
      </w:r>
    </w:p>
    <w:p w:rsidR="00332C3F" w:rsidRDefault="00332C3F" w:rsidP="00332C3F">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659049876"/>
      </w:sdtPr>
      <w:sdtEndPr/>
      <w:sdtContent>
        <w:p w:rsidR="00332C3F" w:rsidRPr="00DC7D29" w:rsidRDefault="006B184C" w:rsidP="00332C3F">
          <w:pPr>
            <w:spacing w:before="120" w:after="120" w:line="288" w:lineRule="auto"/>
            <w:rPr>
              <w:rFonts w:cstheme="minorHAnsi"/>
              <w:b/>
            </w:rPr>
          </w:pPr>
          <w:sdt>
            <w:sdtPr>
              <w:rPr>
                <w:rFonts w:cstheme="minorHAnsi"/>
                <w:sz w:val="20"/>
                <w:szCs w:val="20"/>
              </w:rPr>
              <w:id w:val="-1928714529"/>
            </w:sdtPr>
            <w:sdtEndPr/>
            <w:sdtContent>
              <w:r w:rsidR="00DE5FB6">
                <w:rPr>
                  <w:rFonts w:cstheme="minorHAnsi"/>
                  <w:sz w:val="20"/>
                  <w:szCs w:val="20"/>
                </w:rPr>
                <w:t>Ensure Wheels Clear elevator and clear path for transport. Follow requirements in SOP.</w:t>
              </w:r>
            </w:sdtContent>
          </w:sdt>
        </w:p>
      </w:sdtContent>
    </w:sdt>
    <w:p w:rsidR="00332C3F" w:rsidRPr="00DC7D29" w:rsidRDefault="00332C3F" w:rsidP="00332C3F">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32C3F" w:rsidRPr="00DC7D29" w:rsidRDefault="00332C3F" w:rsidP="00332C3F">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32C3F" w:rsidRPr="00DC7D29" w:rsidRDefault="00332C3F"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32C3F" w:rsidRPr="00DC7D29" w:rsidRDefault="00332C3F"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32C3F" w:rsidRPr="00DC7D29" w:rsidRDefault="00332C3F"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32C3F" w:rsidRPr="00A06BFA" w:rsidRDefault="00332C3F" w:rsidP="00332C3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332C3F" w:rsidRPr="00DC7D29" w:rsidTr="00DE5FB6">
        <w:trPr>
          <w:trHeight w:val="576"/>
          <w:tblHeader/>
        </w:trPr>
        <w:tc>
          <w:tcPr>
            <w:tcW w:w="3978" w:type="dxa"/>
            <w:shd w:val="clear" w:color="auto" w:fill="F2F2F2" w:themeFill="background1" w:themeFillShade="F2"/>
          </w:tcPr>
          <w:p w:rsidR="00332C3F" w:rsidRPr="00DC7D29" w:rsidRDefault="00332C3F" w:rsidP="00DE5FB6">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32C3F" w:rsidRPr="00DC7D29" w:rsidRDefault="00332C3F" w:rsidP="00DE5FB6">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32C3F" w:rsidRPr="00DC7D29" w:rsidRDefault="00332C3F" w:rsidP="00DE5FB6">
            <w:pPr>
              <w:spacing w:before="120" w:after="120" w:line="288" w:lineRule="auto"/>
              <w:jc w:val="center"/>
              <w:rPr>
                <w:rFonts w:cstheme="minorHAnsi"/>
                <w:b/>
              </w:rPr>
            </w:pPr>
            <w:r w:rsidRPr="00DC7D29">
              <w:rPr>
                <w:rFonts w:cstheme="minorHAnsi"/>
                <w:b/>
              </w:rPr>
              <w:t>Date</w:t>
            </w:r>
          </w:p>
        </w:tc>
      </w:tr>
      <w:tr w:rsidR="00332C3F" w:rsidRPr="00DC7D29" w:rsidTr="00DE5FB6">
        <w:trPr>
          <w:trHeight w:val="576"/>
          <w:tblHeader/>
        </w:trPr>
        <w:sdt>
          <w:sdtPr>
            <w:rPr>
              <w:rFonts w:cstheme="minorHAnsi"/>
              <w:b/>
            </w:rPr>
            <w:id w:val="-1802769443"/>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531193476"/>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624118069"/>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486297361"/>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677563764"/>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773441800"/>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375545802"/>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966624338"/>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585367894"/>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1481312264"/>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159885260"/>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161468681"/>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06198958"/>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188033527"/>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735901199"/>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338738742"/>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2026937035"/>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210926273"/>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538349946"/>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7835804"/>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508281744"/>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2144769028"/>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271470904"/>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1061209393"/>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1178235587"/>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20143612"/>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r w:rsidR="00332C3F" w:rsidRPr="00DC7D29" w:rsidTr="00DE5FB6">
        <w:trPr>
          <w:trHeight w:val="576"/>
          <w:tblHeader/>
        </w:trPr>
        <w:sdt>
          <w:sdtPr>
            <w:rPr>
              <w:rFonts w:cstheme="minorHAnsi"/>
              <w:b/>
            </w:rPr>
            <w:id w:val="-615915870"/>
            <w:showingPlcHdr/>
          </w:sdtPr>
          <w:sdtEndPr/>
          <w:sdtContent>
            <w:tc>
              <w:tcPr>
                <w:tcW w:w="3978" w:type="dxa"/>
              </w:tcPr>
              <w:p w:rsidR="00332C3F" w:rsidRPr="00DC7D29" w:rsidRDefault="00332C3F"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332C3F" w:rsidRPr="00DC7D29" w:rsidRDefault="00332C3F" w:rsidP="00DE5FB6">
            <w:pPr>
              <w:spacing w:before="120" w:after="120" w:line="288" w:lineRule="auto"/>
              <w:rPr>
                <w:rFonts w:cstheme="minorHAnsi"/>
                <w:b/>
              </w:rPr>
            </w:pPr>
          </w:p>
        </w:tc>
        <w:sdt>
          <w:sdtPr>
            <w:rPr>
              <w:rFonts w:cstheme="minorHAnsi"/>
              <w:b/>
            </w:rPr>
            <w:id w:val="1466708199"/>
            <w:showingPlcHdr/>
            <w:date>
              <w:dateFormat w:val="M/d/yyyy"/>
              <w:lid w:val="en-US"/>
              <w:storeMappedDataAs w:val="dateTime"/>
              <w:calendar w:val="gregorian"/>
            </w:date>
          </w:sdtPr>
          <w:sdtEndPr/>
          <w:sdtContent>
            <w:tc>
              <w:tcPr>
                <w:tcW w:w="2178" w:type="dxa"/>
              </w:tcPr>
              <w:p w:rsidR="00332C3F" w:rsidRPr="00DC7D29" w:rsidRDefault="00332C3F" w:rsidP="00DE5FB6">
                <w:pPr>
                  <w:spacing w:before="120" w:after="120" w:line="288" w:lineRule="auto"/>
                  <w:rPr>
                    <w:rFonts w:cstheme="minorHAnsi"/>
                    <w:b/>
                  </w:rPr>
                </w:pPr>
                <w:r w:rsidRPr="00DC7D29">
                  <w:rPr>
                    <w:rStyle w:val="PlaceholderText"/>
                  </w:rPr>
                  <w:t>Click here to enter a date.</w:t>
                </w:r>
              </w:p>
            </w:tc>
          </w:sdtContent>
        </w:sdt>
      </w:tr>
    </w:tbl>
    <w:p w:rsidR="00332C3F" w:rsidRPr="00DC7D29" w:rsidRDefault="00332C3F" w:rsidP="00332C3F">
      <w:pPr>
        <w:spacing w:before="120" w:after="120" w:line="288" w:lineRule="auto"/>
        <w:rPr>
          <w:rFonts w:cstheme="minorHAnsi"/>
          <w:b/>
        </w:rPr>
      </w:pPr>
    </w:p>
    <w:p w:rsidR="00FF6BC3" w:rsidRDefault="00FF6BC3" w:rsidP="00BA75EF"/>
    <w:p w:rsidR="00DE5FB6" w:rsidRDefault="00DE5FB6" w:rsidP="00DE5FB6">
      <w:pPr>
        <w:spacing w:before="120" w:after="120"/>
        <w:jc w:val="center"/>
        <w:rPr>
          <w:rFonts w:cstheme="minorHAnsi"/>
          <w:sz w:val="48"/>
          <w:szCs w:val="48"/>
        </w:rPr>
      </w:pPr>
      <w:r>
        <w:rPr>
          <w:rFonts w:cstheme="minorHAnsi"/>
          <w:sz w:val="48"/>
          <w:szCs w:val="48"/>
        </w:rPr>
        <w:t>Standard Operating Procedure</w:t>
      </w:r>
    </w:p>
    <w:p w:rsidR="00DE5FB6" w:rsidRPr="00571048" w:rsidRDefault="00DE5FB6" w:rsidP="00DE5FB6">
      <w:pPr>
        <w:spacing w:before="120" w:after="120"/>
        <w:jc w:val="center"/>
        <w:rPr>
          <w:rFonts w:cstheme="minorHAnsi"/>
          <w:sz w:val="36"/>
          <w:szCs w:val="36"/>
        </w:rPr>
      </w:pPr>
      <w:r>
        <w:rPr>
          <w:rFonts w:cstheme="minorHAnsi"/>
          <w:sz w:val="36"/>
          <w:szCs w:val="36"/>
        </w:rPr>
        <w:t>Methylene Chloride / Dichloromethane</w:t>
      </w:r>
    </w:p>
    <w:p w:rsidR="00DE5FB6" w:rsidRDefault="00DE5FB6" w:rsidP="00DE5FB6">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DE5FB6" w:rsidRPr="00411845" w:rsidRDefault="00DE5FB6" w:rsidP="00DE5FB6">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DE5FB6" w:rsidRPr="00DC7D29" w:rsidTr="00DE5FB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147559886"/>
          </w:sdtPr>
          <w:sdtEndPr/>
          <w:sdtContent>
            <w:tc>
              <w:tcPr>
                <w:tcW w:w="4968" w:type="dxa"/>
                <w:tcBorders>
                  <w:top w:val="single" w:sz="4" w:space="0" w:color="auto"/>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Chemistry</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87889840"/>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9/15/2014</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163158779"/>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9/15/2014</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72348502"/>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83377492"/>
            <w:showingPlcHdr/>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sidRPr="00DC7D29">
                  <w:rPr>
                    <w:rStyle w:val="PlaceholderText"/>
                    <w:sz w:val="20"/>
                    <w:szCs w:val="20"/>
                  </w:rPr>
                  <w:t>Click here to enter text.</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392512045"/>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49-47792</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Office Phone:</w:t>
            </w:r>
          </w:p>
          <w:p w:rsidR="00DE5FB6" w:rsidRPr="00DC7D29" w:rsidRDefault="00DE5FB6" w:rsidP="00DE5FB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536892027"/>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49-47792</w:t>
                </w:r>
              </w:p>
            </w:tc>
          </w:sdtContent>
        </w:sdt>
      </w:tr>
      <w:tr w:rsidR="00DE5FB6" w:rsidRPr="00DC7D29" w:rsidTr="00DE5FB6">
        <w:trPr>
          <w:trHeight w:val="432"/>
        </w:trPr>
        <w:tc>
          <w:tcPr>
            <w:tcW w:w="4608" w:type="dxa"/>
            <w:vMerge w:val="restart"/>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lastRenderedPageBreak/>
              <w:t>Emergency Contact:</w:t>
            </w:r>
          </w:p>
          <w:p w:rsidR="00DE5FB6" w:rsidRPr="00DC7D29" w:rsidRDefault="00DE5FB6" w:rsidP="00DE5FB6">
            <w:pPr>
              <w:spacing w:before="120" w:after="120"/>
              <w:rPr>
                <w:rFonts w:cstheme="minorHAnsi"/>
                <w:b/>
                <w:sz w:val="20"/>
                <w:szCs w:val="20"/>
              </w:rPr>
            </w:pPr>
          </w:p>
        </w:tc>
        <w:sdt>
          <w:sdtPr>
            <w:rPr>
              <w:rFonts w:cstheme="minorHAnsi"/>
              <w:sz w:val="20"/>
              <w:szCs w:val="20"/>
            </w:rPr>
            <w:id w:val="-659684413"/>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DE5FB6" w:rsidRPr="00DC7D29" w:rsidTr="00DE5FB6">
        <w:trPr>
          <w:trHeight w:val="144"/>
        </w:trPr>
        <w:tc>
          <w:tcPr>
            <w:tcW w:w="4608" w:type="dxa"/>
            <w:vMerge/>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i/>
                <w:sz w:val="20"/>
                <w:szCs w:val="20"/>
              </w:rPr>
            </w:pPr>
          </w:p>
        </w:tc>
        <w:tc>
          <w:tcPr>
            <w:tcW w:w="4968" w:type="dxa"/>
            <w:tcBorders>
              <w:right w:val="single" w:sz="4" w:space="0" w:color="auto"/>
            </w:tcBorders>
          </w:tcPr>
          <w:p w:rsidR="00DE5FB6" w:rsidRPr="00DC7D29" w:rsidRDefault="00DE5FB6" w:rsidP="00DE5FB6">
            <w:pPr>
              <w:spacing w:before="120" w:after="120"/>
              <w:jc w:val="center"/>
              <w:rPr>
                <w:rFonts w:cstheme="minorHAnsi"/>
                <w:i/>
                <w:sz w:val="18"/>
                <w:szCs w:val="18"/>
              </w:rPr>
            </w:pPr>
            <w:r w:rsidRPr="00DC7D29">
              <w:rPr>
                <w:rFonts w:cstheme="minorHAnsi"/>
                <w:i/>
                <w:sz w:val="18"/>
                <w:szCs w:val="18"/>
              </w:rPr>
              <w:t>(Name and Phone Number)</w:t>
            </w:r>
          </w:p>
        </w:tc>
      </w:tr>
      <w:tr w:rsidR="00DE5FB6" w:rsidRPr="00DC7D29" w:rsidTr="00DE5FB6">
        <w:trPr>
          <w:trHeight w:val="422"/>
        </w:trPr>
        <w:tc>
          <w:tcPr>
            <w:tcW w:w="4608" w:type="dxa"/>
            <w:vMerge w:val="restart"/>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i/>
                <w:sz w:val="20"/>
                <w:szCs w:val="20"/>
              </w:rPr>
            </w:pPr>
            <w:r w:rsidRPr="00DC7D29">
              <w:rPr>
                <w:rFonts w:cstheme="minorHAnsi"/>
                <w:b/>
                <w:sz w:val="20"/>
                <w:szCs w:val="20"/>
              </w:rPr>
              <w:t>Location(s) covered by this SOP:</w:t>
            </w:r>
          </w:p>
          <w:p w:rsidR="00DE5FB6" w:rsidRPr="00DC7D29" w:rsidRDefault="00DE5FB6" w:rsidP="00DE5FB6">
            <w:pPr>
              <w:spacing w:before="120" w:after="120"/>
              <w:rPr>
                <w:rFonts w:cstheme="minorHAnsi"/>
                <w:b/>
                <w:i/>
                <w:sz w:val="20"/>
                <w:szCs w:val="20"/>
              </w:rPr>
            </w:pPr>
          </w:p>
        </w:tc>
        <w:sdt>
          <w:sdtPr>
            <w:rPr>
              <w:rFonts w:cstheme="minorHAnsi"/>
              <w:i/>
              <w:sz w:val="20"/>
              <w:szCs w:val="20"/>
            </w:rPr>
            <w:id w:val="-1756883374"/>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i/>
                    <w:sz w:val="20"/>
                    <w:szCs w:val="20"/>
                  </w:rPr>
                </w:pPr>
                <w:r>
                  <w:rPr>
                    <w:rFonts w:cstheme="minorHAnsi"/>
                    <w:i/>
                    <w:sz w:val="20"/>
                    <w:szCs w:val="20"/>
                  </w:rPr>
                  <w:t>BROWN B175, 5175</w:t>
                </w:r>
              </w:p>
            </w:tc>
          </w:sdtContent>
        </w:sdt>
      </w:tr>
      <w:tr w:rsidR="00DE5FB6" w:rsidRPr="00DC7D29" w:rsidTr="00DE5FB6">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DE5FB6" w:rsidRPr="00DC7D29" w:rsidRDefault="00DE5FB6" w:rsidP="00DE5FB6">
            <w:pPr>
              <w:spacing w:before="120" w:after="120"/>
              <w:jc w:val="center"/>
              <w:rPr>
                <w:rFonts w:cstheme="minorHAnsi"/>
                <w:i/>
                <w:sz w:val="18"/>
                <w:szCs w:val="18"/>
              </w:rPr>
            </w:pPr>
          </w:p>
        </w:tc>
        <w:sdt>
          <w:sdtPr>
            <w:rPr>
              <w:rFonts w:cstheme="minorHAnsi"/>
              <w:sz w:val="20"/>
              <w:szCs w:val="20"/>
            </w:rPr>
            <w:id w:val="-1619602943"/>
            <w:showingPlcHdr/>
          </w:sdtPr>
          <w:sdtEndPr/>
          <w:sdtContent>
            <w:tc>
              <w:tcPr>
                <w:tcW w:w="4968" w:type="dxa"/>
                <w:tcBorders>
                  <w:bottom w:val="single" w:sz="4" w:space="0" w:color="auto"/>
                  <w:right w:val="single" w:sz="4" w:space="0" w:color="auto"/>
                </w:tcBorders>
                <w:vAlign w:val="bottom"/>
              </w:tcPr>
              <w:p w:rsidR="00DE5FB6" w:rsidRPr="00DC7D29" w:rsidRDefault="00DE5FB6" w:rsidP="00DE5FB6">
                <w:pPr>
                  <w:spacing w:before="120" w:after="120"/>
                  <w:jc w:val="center"/>
                  <w:rPr>
                    <w:rFonts w:cstheme="minorHAnsi"/>
                    <w:i/>
                    <w:sz w:val="18"/>
                    <w:szCs w:val="18"/>
                  </w:rPr>
                </w:pPr>
                <w:r w:rsidRPr="000B0719">
                  <w:rPr>
                    <w:rStyle w:val="PlaceholderText"/>
                  </w:rPr>
                  <w:t>Click here to enter text.</w:t>
                </w:r>
              </w:p>
            </w:tc>
          </w:sdtContent>
        </w:sdt>
      </w:tr>
    </w:tbl>
    <w:p w:rsidR="00DE5FB6" w:rsidRDefault="00DE5FB6" w:rsidP="00DE5FB6">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DE5FB6" w:rsidRPr="00DC7D29" w:rsidRDefault="006B184C" w:rsidP="00DE5FB6">
      <w:pPr>
        <w:spacing w:before="120" w:after="120" w:line="288" w:lineRule="auto"/>
        <w:rPr>
          <w:rFonts w:cstheme="minorHAnsi"/>
          <w:sz w:val="20"/>
          <w:szCs w:val="20"/>
        </w:rPr>
      </w:pPr>
      <w:sdt>
        <w:sdtPr>
          <w:rPr>
            <w:rFonts w:cstheme="minorHAnsi"/>
          </w:rPr>
          <w:id w:val="-935362634"/>
          <w14:checkbox>
            <w14:checked w14:val="0"/>
            <w14:checkedState w14:val="2612" w14:font="Times New Roman"/>
            <w14:uncheckedState w14:val="2610" w14:font="Times New Roman"/>
          </w14:checkbox>
        </w:sdtPr>
        <w:sdtEndPr/>
        <w:sdtContent>
          <w:r w:rsidR="00DE5FB6">
            <w:rPr>
              <w:rFonts w:ascii="MS Mincho" w:eastAsia="MS Mincho" w:hAnsi="MS Mincho" w:cs="MS Mincho" w:hint="eastAsia"/>
            </w:rPr>
            <w:t>☐</w:t>
          </w:r>
        </w:sdtContent>
      </w:sdt>
      <w:r w:rsidR="00DE5FB6" w:rsidRPr="00DC7D29">
        <w:rPr>
          <w:rFonts w:cstheme="minorHAnsi"/>
        </w:rPr>
        <w:t xml:space="preserve"> Process            </w:t>
      </w:r>
      <w:sdt>
        <w:sdtPr>
          <w:rPr>
            <w:rFonts w:cstheme="minorHAnsi"/>
          </w:rPr>
          <w:id w:val="-1059867063"/>
          <w14:checkbox>
            <w14:checked w14:val="1"/>
            <w14:checkedState w14:val="2612" w14:font="Times New Roman"/>
            <w14:uncheckedState w14:val="2610" w14:font="Times New Roman"/>
          </w14:checkbox>
        </w:sdtPr>
        <w:sdtEndPr/>
        <w:sdtContent>
          <w:r w:rsidR="00DE5FB6">
            <w:rPr>
              <w:rFonts w:ascii="MS Mincho" w:eastAsia="MS Mincho" w:hAnsi="MS Mincho" w:cs="MS Mincho" w:hint="eastAsia"/>
            </w:rPr>
            <w:t>☒</w:t>
          </w:r>
        </w:sdtContent>
      </w:sdt>
      <w:r w:rsidR="00DE5FB6" w:rsidRPr="00DC7D29">
        <w:rPr>
          <w:rFonts w:cstheme="minorHAnsi"/>
        </w:rPr>
        <w:t xml:space="preserve">Hazardous Chemical            </w:t>
      </w:r>
      <w:sdt>
        <w:sdtPr>
          <w:rPr>
            <w:rFonts w:cstheme="minorHAnsi"/>
          </w:rPr>
          <w:id w:val="1620650734"/>
          <w14:checkbox>
            <w14:checked w14:val="0"/>
            <w14:checkedState w14:val="2612" w14:font="Times New Roman"/>
            <w14:uncheckedState w14:val="2610" w14:font="Times New Roman"/>
          </w14:checkbox>
        </w:sdtPr>
        <w:sdtEndPr/>
        <w:sdtContent>
          <w:r w:rsidR="00DE5FB6">
            <w:rPr>
              <w:rFonts w:ascii="MS Mincho" w:eastAsia="MS Mincho" w:hAnsi="MS Mincho" w:cs="MS Mincho" w:hint="eastAsia"/>
            </w:rPr>
            <w:t>☐</w:t>
          </w:r>
        </w:sdtContent>
      </w:sdt>
      <w:r w:rsidR="00DE5FB6" w:rsidRPr="00DC7D29">
        <w:rPr>
          <w:rFonts w:cstheme="minorHAnsi"/>
        </w:rPr>
        <w:t xml:space="preserve"> Hazardous Class</w:t>
      </w:r>
    </w:p>
    <w:p w:rsidR="00DE5FB6" w:rsidRDefault="00DE5FB6" w:rsidP="00DE5FB6">
      <w:pPr>
        <w:spacing w:before="120" w:after="120" w:line="288" w:lineRule="auto"/>
        <w:rPr>
          <w:rFonts w:cstheme="minorHAnsi"/>
          <w:b/>
        </w:rPr>
      </w:pPr>
      <w:r>
        <w:rPr>
          <w:rFonts w:cstheme="minorHAnsi"/>
          <w:b/>
        </w:rPr>
        <w:t>Section 3 – Physical / Chemical Properties</w:t>
      </w:r>
    </w:p>
    <w:p w:rsidR="00DE5FB6" w:rsidRPr="00D36CEC" w:rsidRDefault="00DE5FB6" w:rsidP="00DE5FB6">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DE5FB6" w:rsidRPr="00DC7D29" w:rsidRDefault="00DE5FB6" w:rsidP="00DE5FB6">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DE5FB6" w:rsidRPr="00A831F0" w:rsidRDefault="00DE5FB6" w:rsidP="00DE5FB6">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DE5FB6" w:rsidRPr="002F1B07" w:rsidRDefault="00DE5FB6" w:rsidP="00DE5FB6">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DE5FB6" w:rsidRPr="00DC7D29" w:rsidRDefault="00DE5FB6" w:rsidP="00DE5FB6">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DE5FB6" w:rsidRPr="00DC7D29" w:rsidRDefault="00DE5FB6" w:rsidP="00DE5FB6">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DE5FB6" w:rsidRDefault="00DE5FB6" w:rsidP="00DE5FB6">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DE5FB6" w:rsidRDefault="00DE5FB6" w:rsidP="00DE5FB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DE5FB6" w:rsidRDefault="00DE5FB6" w:rsidP="00DE5FB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DE5FB6" w:rsidRDefault="00DE5FB6" w:rsidP="00DE5FB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DE5FB6" w:rsidRPr="00DC7D29" w:rsidRDefault="00DE5FB6" w:rsidP="00DE5FB6">
      <w:pPr>
        <w:spacing w:before="120" w:after="120" w:line="288" w:lineRule="auto"/>
        <w:rPr>
          <w:rFonts w:cstheme="minorHAnsi"/>
          <w:sz w:val="20"/>
          <w:szCs w:val="20"/>
        </w:rPr>
      </w:pPr>
      <w:r>
        <w:rPr>
          <w:rFonts w:cstheme="minorHAnsi"/>
          <w:b/>
        </w:rPr>
        <w:t>Section 4 – Potential Hazards</w:t>
      </w:r>
    </w:p>
    <w:p w:rsidR="00DE5FB6" w:rsidRDefault="00DE5FB6" w:rsidP="00DE5FB6">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DE5FB6" w:rsidRPr="008631D3" w:rsidRDefault="00DE5FB6" w:rsidP="00DE5FB6">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DE5FB6" w:rsidRDefault="00DE5FB6" w:rsidP="00DE5FB6">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lastRenderedPageBreak/>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DE5FB6" w:rsidRPr="008631D3" w:rsidRDefault="00DE5FB6" w:rsidP="00DE5FB6">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DE5FB6" w:rsidRDefault="00DE5FB6" w:rsidP="00DE5FB6">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DE5FB6" w:rsidRDefault="00DE5FB6" w:rsidP="00DE5FB6">
      <w:pPr>
        <w:spacing w:before="120" w:after="120" w:line="288" w:lineRule="auto"/>
        <w:rPr>
          <w:rFonts w:cstheme="minorHAnsi"/>
          <w:b/>
        </w:rPr>
      </w:pPr>
      <w:r>
        <w:rPr>
          <w:rFonts w:cstheme="minorHAnsi"/>
          <w:b/>
          <w:noProof/>
        </w:rPr>
        <w:drawing>
          <wp:inline distT="0" distB="0" distL="0" distR="0" wp14:anchorId="22C061A6" wp14:editId="496EECA7">
            <wp:extent cx="577850" cy="597204"/>
            <wp:effectExtent l="0" t="0" r="0" b="0"/>
            <wp:docPr id="95" name="Picture 9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3F79AA38" wp14:editId="3984013C">
            <wp:extent cx="575098" cy="594360"/>
            <wp:effectExtent l="0" t="0" r="0" b="0"/>
            <wp:docPr id="96" name="Picture 9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DE5FB6" w:rsidRPr="00351146" w:rsidRDefault="00DE5FB6" w:rsidP="00DE5FB6">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DE5FB6" w:rsidRPr="009E4CC7" w:rsidRDefault="00DE5FB6" w:rsidP="00DE5FB6">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36" w:history="1">
        <w:r w:rsidRPr="00537E7F">
          <w:rPr>
            <w:rStyle w:val="Hyperlink"/>
            <w:rFonts w:cstheme="minorHAnsi"/>
            <w:sz w:val="20"/>
            <w:szCs w:val="20"/>
          </w:rPr>
          <w:t>http://www.purdue.edu/rem/home/booklets/RPP98.pdf</w:t>
        </w:r>
      </w:hyperlink>
      <w:r w:rsidRPr="00537E7F">
        <w:rPr>
          <w:rFonts w:cstheme="minorHAnsi"/>
          <w:sz w:val="20"/>
          <w:szCs w:val="20"/>
        </w:rPr>
        <w:t>)</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DE5FB6" w:rsidRPr="00DC7D29" w:rsidRDefault="00DE5FB6" w:rsidP="00DE5FB6">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DE5FB6" w:rsidRPr="00DC7D29" w:rsidRDefault="00DE5FB6" w:rsidP="00DE5FB6">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DE5FB6" w:rsidRPr="00DC7D29" w:rsidRDefault="006B184C" w:rsidP="00DE5FB6">
      <w:pPr>
        <w:pStyle w:val="NoSpacing"/>
        <w:spacing w:before="120" w:after="120" w:line="288" w:lineRule="auto"/>
        <w:rPr>
          <w:rFonts w:cstheme="minorHAnsi"/>
          <w:color w:val="000080"/>
          <w:sz w:val="20"/>
          <w:szCs w:val="20"/>
        </w:rPr>
      </w:pPr>
      <w:hyperlink r:id="rId237" w:history="1">
        <w:r w:rsidR="00DE5FB6" w:rsidRPr="00DC7D29">
          <w:rPr>
            <w:rStyle w:val="Hyperlink"/>
            <w:rFonts w:cstheme="minorHAnsi"/>
            <w:sz w:val="20"/>
            <w:szCs w:val="20"/>
          </w:rPr>
          <w:t>http://www.ansellpro.com/download/Ansell_8thEditionChemicalResistanceGuide.pdf</w:t>
        </w:r>
      </w:hyperlink>
      <w:r w:rsidR="00DE5FB6" w:rsidRPr="00DC7D29">
        <w:rPr>
          <w:rFonts w:cstheme="minorHAnsi"/>
          <w:color w:val="000080"/>
          <w:sz w:val="20"/>
          <w:szCs w:val="20"/>
        </w:rPr>
        <w:t xml:space="preserve"> </w:t>
      </w:r>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t>OR</w:t>
      </w:r>
    </w:p>
    <w:p w:rsidR="00DE5FB6" w:rsidRPr="00DC7D29" w:rsidRDefault="006B184C" w:rsidP="00DE5FB6">
      <w:pPr>
        <w:pStyle w:val="NoSpacing"/>
        <w:spacing w:before="120" w:after="120" w:line="288" w:lineRule="auto"/>
        <w:rPr>
          <w:rFonts w:cstheme="minorHAnsi"/>
          <w:sz w:val="20"/>
          <w:szCs w:val="20"/>
        </w:rPr>
      </w:pPr>
      <w:hyperlink r:id="rId238" w:history="1">
        <w:r w:rsidR="00DE5FB6" w:rsidRPr="00DC7D29">
          <w:rPr>
            <w:rStyle w:val="Hyperlink"/>
            <w:rFonts w:cstheme="minorHAnsi"/>
            <w:sz w:val="20"/>
            <w:szCs w:val="20"/>
          </w:rPr>
          <w:t>http://www.showabestglove.com/site/default.aspx</w:t>
        </w:r>
      </w:hyperlink>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t>OR</w:t>
      </w:r>
    </w:p>
    <w:p w:rsidR="00DE5FB6" w:rsidRPr="00DC7D29" w:rsidRDefault="006B184C" w:rsidP="00DE5FB6">
      <w:pPr>
        <w:pStyle w:val="NoSpacing"/>
        <w:spacing w:before="120" w:after="120" w:line="288" w:lineRule="auto"/>
        <w:rPr>
          <w:rFonts w:cstheme="minorHAnsi"/>
          <w:color w:val="000080"/>
          <w:sz w:val="20"/>
          <w:szCs w:val="20"/>
        </w:rPr>
      </w:pPr>
      <w:hyperlink r:id="rId239" w:history="1">
        <w:r w:rsidR="00DE5FB6" w:rsidRPr="00DC7D29">
          <w:rPr>
            <w:rStyle w:val="Hyperlink"/>
            <w:rFonts w:cstheme="minorHAnsi"/>
            <w:sz w:val="20"/>
            <w:szCs w:val="20"/>
          </w:rPr>
          <w:t>http://www.mapaglove.com/</w:t>
        </w:r>
      </w:hyperlink>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DE5FB6" w:rsidRPr="00DC7D29" w:rsidRDefault="00DE5FB6" w:rsidP="00DE5FB6">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DE5FB6" w:rsidRDefault="00DE5FB6" w:rsidP="00DE5FB6">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DE5FB6" w:rsidRPr="00DC7D29" w:rsidRDefault="00DE5FB6" w:rsidP="00DE5FB6">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DE5FB6" w:rsidRPr="00DC7D29" w:rsidRDefault="00DE5FB6" w:rsidP="00DE5FB6">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DE5FB6" w:rsidRPr="00DC7D29" w:rsidRDefault="00DE5FB6" w:rsidP="00DE5FB6">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DE5FB6" w:rsidRPr="00DC7D29" w:rsidRDefault="00DE5FB6" w:rsidP="00DE5FB6">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DE5FB6" w:rsidRPr="00DC7D29" w:rsidRDefault="00DE5FB6" w:rsidP="00DE5FB6">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DE5FB6" w:rsidRDefault="00DE5FB6" w:rsidP="00DE5FB6">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DE5FB6" w:rsidRPr="00DC7D29" w:rsidRDefault="00DE5FB6" w:rsidP="00DE5FB6">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swallowed</w:t>
      </w:r>
      <w:r>
        <w:rPr>
          <w:rFonts w:cstheme="minorHAnsi"/>
          <w:b/>
          <w:sz w:val="20"/>
          <w:szCs w:val="20"/>
          <w:u w:val="single"/>
        </w:rPr>
        <w:t>:</w:t>
      </w:r>
    </w:p>
    <w:p w:rsidR="00DE5FB6" w:rsidRPr="00DC7D29" w:rsidRDefault="00DE5FB6" w:rsidP="00DE5FB6">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308052891"/>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DE5FB6" w:rsidRDefault="00DE5FB6" w:rsidP="00DE5FB6">
      <w:pPr>
        <w:spacing w:before="120" w:after="120" w:line="288" w:lineRule="auto"/>
        <w:rPr>
          <w:rFonts w:cstheme="minorHAnsi"/>
          <w:b/>
        </w:rPr>
      </w:pPr>
    </w:p>
    <w:p w:rsidR="00DE5FB6" w:rsidRPr="00DC7D29" w:rsidRDefault="00DE5FB6" w:rsidP="00DE5FB6">
      <w:pPr>
        <w:spacing w:before="120" w:after="120" w:line="288" w:lineRule="auto"/>
        <w:rPr>
          <w:rFonts w:cstheme="minorHAnsi"/>
          <w:b/>
        </w:rPr>
      </w:pPr>
      <w:r>
        <w:rPr>
          <w:rFonts w:ascii="Arial" w:hAnsi="Arial"/>
          <w:noProof/>
          <w:color w:val="000000"/>
        </w:rPr>
        <w:drawing>
          <wp:anchor distT="0" distB="0" distL="114300" distR="114300" simplePos="0" relativeHeight="251810816" behindDoc="0" locked="0" layoutInCell="1" allowOverlap="1" wp14:anchorId="5B722E97" wp14:editId="4672368A">
            <wp:simplePos x="0" y="0"/>
            <wp:positionH relativeFrom="margin">
              <wp:posOffset>5530850</wp:posOffset>
            </wp:positionH>
            <wp:positionV relativeFrom="margin">
              <wp:posOffset>273050</wp:posOffset>
            </wp:positionV>
            <wp:extent cx="876300" cy="1168400"/>
            <wp:effectExtent l="19050" t="19050" r="19050" b="12700"/>
            <wp:wrapSquare wrapText="bothSides"/>
            <wp:docPr id="97" name="Picture 97"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DE5FB6" w:rsidRPr="00CB053B" w:rsidRDefault="00DE5FB6"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DE5FB6" w:rsidRPr="00CB053B" w:rsidRDefault="00DE5FB6"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DE5FB6" w:rsidRDefault="00DE5FB6"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DE5FB6" w:rsidRPr="003C34F0" w:rsidRDefault="00DE5FB6"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DE5FB6" w:rsidRPr="003C34F0" w:rsidRDefault="00DE5FB6"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DE5FB6" w:rsidRPr="00CB053B" w:rsidRDefault="00DE5FB6" w:rsidP="00BE0E67">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DE5FB6" w:rsidRPr="00DC7D29" w:rsidRDefault="00DE5FB6" w:rsidP="00DE5FB6">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DE5FB6" w:rsidRPr="000E228A" w:rsidRDefault="00DE5FB6" w:rsidP="00DE5FB6">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DE5FB6" w:rsidRPr="00DD2AC2" w:rsidRDefault="00DE5FB6" w:rsidP="00DE5FB6">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DE5FB6" w:rsidRPr="000E228A" w:rsidRDefault="00DE5FB6" w:rsidP="00DE5FB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DE5FB6" w:rsidRPr="00DC7D29" w:rsidRDefault="00DE5FB6" w:rsidP="00DE5FB6">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E5FB6" w:rsidRPr="000E228A" w:rsidRDefault="00DE5FB6" w:rsidP="00DE5FB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DE5FB6" w:rsidRDefault="00DE5FB6" w:rsidP="00DE5FB6">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DE5FB6" w:rsidRPr="009C4791" w:rsidRDefault="00DE5FB6" w:rsidP="00DE5FB6">
      <w:pPr>
        <w:shd w:val="clear" w:color="auto" w:fill="FFFFFF"/>
        <w:spacing w:before="120" w:after="120" w:line="288" w:lineRule="auto"/>
        <w:rPr>
          <w:rFonts w:cstheme="minorHAnsi"/>
          <w:i/>
        </w:rPr>
      </w:pPr>
      <w:r w:rsidRPr="009C4791">
        <w:rPr>
          <w:rFonts w:cstheme="minorHAnsi"/>
          <w:b/>
        </w:rPr>
        <w:t>Section 10 – Medical Emergency</w:t>
      </w:r>
    </w:p>
    <w:p w:rsidR="00DE5FB6" w:rsidRPr="000E228A" w:rsidRDefault="00DE5FB6" w:rsidP="00DE5FB6">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DE5FB6" w:rsidRPr="009E4CC7" w:rsidRDefault="00DE5FB6" w:rsidP="00DE5FB6">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DE5FB6" w:rsidRDefault="00DE5FB6" w:rsidP="00DE5FB6">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DE5FB6" w:rsidRDefault="00DE5FB6" w:rsidP="00DE5FB6">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240" w:history="1">
        <w:r w:rsidRPr="00772FAE">
          <w:rPr>
            <w:rStyle w:val="Hyperlink"/>
            <w:rFonts w:cstheme="minorHAnsi"/>
            <w:sz w:val="20"/>
            <w:szCs w:val="20"/>
          </w:rPr>
          <w:t>http://www.purdue.edu/rem/injury/froi.htm</w:t>
        </w:r>
      </w:hyperlink>
      <w:r>
        <w:rPr>
          <w:rFonts w:cstheme="minorHAnsi"/>
          <w:sz w:val="20"/>
          <w:szCs w:val="20"/>
        </w:rPr>
        <w:t>)</w:t>
      </w:r>
    </w:p>
    <w:p w:rsidR="00DE5FB6" w:rsidRPr="00DC7D29" w:rsidRDefault="00DE5FB6" w:rsidP="00DE5FB6">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DE5FB6" w:rsidRPr="00A06BFA" w:rsidRDefault="00DE5FB6" w:rsidP="00DE5FB6">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DE5FB6" w:rsidRDefault="00DE5FB6" w:rsidP="00DE5FB6">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DE5FB6" w:rsidRPr="00A06BFA" w:rsidRDefault="00DE5FB6" w:rsidP="00DE5FB6">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DE5FB6" w:rsidRPr="00E65C74" w:rsidRDefault="00DE5FB6" w:rsidP="00DE5FB6">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DE5FB6" w:rsidRPr="00A06BFA" w:rsidRDefault="00DE5FB6" w:rsidP="00DE5FB6">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DE5FB6" w:rsidRPr="00EC0841" w:rsidRDefault="00DE5FB6" w:rsidP="00DE5FB6">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1" w:history="1">
        <w:r w:rsidRPr="00772FAE">
          <w:rPr>
            <w:rStyle w:val="Hyperlink"/>
            <w:rFonts w:cstheme="minorHAnsi"/>
            <w:sz w:val="20"/>
            <w:szCs w:val="20"/>
          </w:rPr>
          <w:t>http://www.purdue.edu/rem/hmm/wststo.htm</w:t>
        </w:r>
      </w:hyperlink>
      <w:r>
        <w:rPr>
          <w:rFonts w:cstheme="minorHAnsi"/>
          <w:sz w:val="20"/>
          <w:szCs w:val="20"/>
        </w:rPr>
        <w:t>)</w:t>
      </w:r>
    </w:p>
    <w:p w:rsidR="00DE5FB6" w:rsidRPr="00DC7D29" w:rsidRDefault="00DE5FB6" w:rsidP="00DE5FB6">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DE5FB6" w:rsidRDefault="00DE5FB6" w:rsidP="00DE5FB6">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242"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43" w:history="1">
        <w:r w:rsidRPr="00772FAE">
          <w:rPr>
            <w:rStyle w:val="Hyperlink"/>
            <w:rFonts w:cstheme="minorHAnsi"/>
            <w:sz w:val="20"/>
            <w:szCs w:val="20"/>
          </w:rPr>
          <w:t>http://hazard.com/msds/</w:t>
        </w:r>
      </w:hyperlink>
      <w:r>
        <w:rPr>
          <w:rFonts w:cstheme="minorHAnsi"/>
          <w:sz w:val="20"/>
          <w:szCs w:val="20"/>
        </w:rPr>
        <w:t>).</w:t>
      </w:r>
    </w:p>
    <w:p w:rsidR="00DE5FB6" w:rsidRPr="00DC7D29" w:rsidRDefault="00DE5FB6" w:rsidP="00DE5FB6">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730300083"/>
      </w:sdtPr>
      <w:sdtEndPr/>
      <w:sdtContent>
        <w:p w:rsidR="00DE5FB6" w:rsidRPr="00DC7D29" w:rsidRDefault="006B184C" w:rsidP="00DE5FB6">
          <w:pPr>
            <w:spacing w:before="120" w:after="120" w:line="288" w:lineRule="auto"/>
            <w:rPr>
              <w:rFonts w:cstheme="minorHAnsi"/>
              <w:b/>
            </w:rPr>
          </w:pPr>
          <w:sdt>
            <w:sdtPr>
              <w:rPr>
                <w:rFonts w:cstheme="minorHAnsi"/>
                <w:sz w:val="20"/>
                <w:szCs w:val="20"/>
              </w:rPr>
              <w:id w:val="1733657195"/>
            </w:sdtPr>
            <w:sdtEndPr/>
            <w:sdtContent>
              <w:r w:rsidR="00DE5FB6">
                <w:rPr>
                  <w:rFonts w:cstheme="minorHAnsi"/>
                  <w:sz w:val="20"/>
                  <w:szCs w:val="20"/>
                </w:rPr>
                <w:t>Minimize use, handle waste immediately after use.</w:t>
              </w:r>
            </w:sdtContent>
          </w:sdt>
        </w:p>
      </w:sdtContent>
    </w:sdt>
    <w:p w:rsidR="00DE5FB6" w:rsidRPr="00DC7D29" w:rsidRDefault="00DE5FB6" w:rsidP="00DE5FB6">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DE5FB6" w:rsidRPr="00DC7D29" w:rsidRDefault="00DE5FB6" w:rsidP="00DE5FB6">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DE5FB6" w:rsidRPr="00DC7D29" w:rsidRDefault="00DE5FB6"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DE5FB6" w:rsidRPr="00DC7D29" w:rsidRDefault="00DE5FB6"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DE5FB6" w:rsidRPr="00DC7D29" w:rsidRDefault="00DE5FB6"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DE5FB6" w:rsidRPr="00A06BFA" w:rsidRDefault="00DE5FB6" w:rsidP="00DE5FB6">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DE5FB6" w:rsidRPr="00DC7D29" w:rsidTr="00DE5FB6">
        <w:trPr>
          <w:trHeight w:val="576"/>
          <w:tblHeader/>
        </w:trPr>
        <w:tc>
          <w:tcPr>
            <w:tcW w:w="3978" w:type="dxa"/>
            <w:shd w:val="clear" w:color="auto" w:fill="F2F2F2" w:themeFill="background1" w:themeFillShade="F2"/>
          </w:tcPr>
          <w:p w:rsidR="00DE5FB6" w:rsidRPr="00DC7D29" w:rsidRDefault="00DE5FB6" w:rsidP="00DE5FB6">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DE5FB6" w:rsidRPr="00DC7D29" w:rsidRDefault="00DE5FB6" w:rsidP="00DE5FB6">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DE5FB6" w:rsidRPr="00DC7D29" w:rsidRDefault="00DE5FB6" w:rsidP="00DE5FB6">
            <w:pPr>
              <w:spacing w:before="120" w:after="120" w:line="288" w:lineRule="auto"/>
              <w:jc w:val="center"/>
              <w:rPr>
                <w:rFonts w:cstheme="minorHAnsi"/>
                <w:b/>
              </w:rPr>
            </w:pPr>
            <w:r w:rsidRPr="00DC7D29">
              <w:rPr>
                <w:rFonts w:cstheme="minorHAnsi"/>
                <w:b/>
              </w:rPr>
              <w:t>Date</w:t>
            </w:r>
          </w:p>
        </w:tc>
      </w:tr>
      <w:tr w:rsidR="00DE5FB6" w:rsidRPr="00DC7D29" w:rsidTr="00DE5FB6">
        <w:trPr>
          <w:trHeight w:val="576"/>
        </w:trPr>
        <w:sdt>
          <w:sdtPr>
            <w:rPr>
              <w:rFonts w:cstheme="minorHAnsi"/>
              <w:b/>
            </w:rPr>
            <w:id w:val="-1744483718"/>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046588828"/>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732848351"/>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92494795"/>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046718621"/>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322974983"/>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19650066"/>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717655359"/>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191875156"/>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51802851"/>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2001916449"/>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665079907"/>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570471369"/>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731993182"/>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927155299"/>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797261948"/>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663278175"/>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371159077"/>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409974935"/>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470061812"/>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042365804"/>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72287337"/>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438101100"/>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991903702"/>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296989637"/>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557361087"/>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10907013"/>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413439119"/>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969504285"/>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670022138"/>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1208329262"/>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346938036"/>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rPr>
        <w:sdt>
          <w:sdtPr>
            <w:rPr>
              <w:rFonts w:cstheme="minorHAnsi"/>
              <w:b/>
            </w:rPr>
            <w:id w:val="376127787"/>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943876551"/>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bl>
    <w:p w:rsidR="00DE5FB6" w:rsidRPr="00DC7D29" w:rsidRDefault="00DE5FB6" w:rsidP="00DE5FB6">
      <w:pPr>
        <w:spacing w:before="120" w:after="120" w:line="288" w:lineRule="auto"/>
        <w:rPr>
          <w:rFonts w:cstheme="minorHAnsi"/>
          <w:b/>
        </w:rPr>
      </w:pPr>
    </w:p>
    <w:p w:rsidR="00DE5FB6" w:rsidRDefault="00DE5FB6" w:rsidP="00DE5FB6">
      <w:pPr>
        <w:spacing w:before="120" w:after="120"/>
        <w:jc w:val="center"/>
        <w:rPr>
          <w:rFonts w:cstheme="minorHAnsi"/>
          <w:sz w:val="48"/>
          <w:szCs w:val="48"/>
        </w:rPr>
      </w:pPr>
      <w:r>
        <w:rPr>
          <w:rFonts w:cstheme="minorHAnsi"/>
          <w:sz w:val="48"/>
          <w:szCs w:val="48"/>
        </w:rPr>
        <w:t>Standard Operating Procedure</w:t>
      </w:r>
    </w:p>
    <w:p w:rsidR="00DE5FB6" w:rsidRPr="00571048" w:rsidRDefault="00DE5FB6" w:rsidP="00DE5FB6">
      <w:pPr>
        <w:spacing w:before="120" w:after="120"/>
        <w:jc w:val="center"/>
        <w:rPr>
          <w:rFonts w:cstheme="minorHAnsi"/>
          <w:sz w:val="36"/>
          <w:szCs w:val="36"/>
        </w:rPr>
      </w:pPr>
      <w:r>
        <w:rPr>
          <w:rFonts w:cstheme="minorHAnsi"/>
          <w:sz w:val="36"/>
          <w:szCs w:val="36"/>
        </w:rPr>
        <w:t>Oxidizers</w:t>
      </w:r>
    </w:p>
    <w:p w:rsidR="00DE5FB6" w:rsidRDefault="00DE5FB6" w:rsidP="00DE5FB6">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DE5FB6" w:rsidRPr="00272300" w:rsidRDefault="00DE5FB6" w:rsidP="00DE5FB6">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DE5FB6" w:rsidRPr="00DC7D29" w:rsidTr="00DE5FB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21100042"/>
          </w:sdtPr>
          <w:sdtEndPr/>
          <w:sdtContent>
            <w:tc>
              <w:tcPr>
                <w:tcW w:w="4968" w:type="dxa"/>
                <w:tcBorders>
                  <w:top w:val="single" w:sz="4" w:space="0" w:color="auto"/>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Chemistry</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21280592"/>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9/15/2014</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5720726"/>
            <w:date w:fullDate="2014-09-15T00:00:00Z">
              <w:dateFormat w:val="M/d/yyyy"/>
              <w:lid w:val="en-US"/>
              <w:storeMappedDataAs w:val="dateTime"/>
              <w:calendar w:val="gregorian"/>
            </w:date>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9/15/2014</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72927301"/>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82718353"/>
            <w:showingPlcHdr/>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sidRPr="00DC7D29">
                  <w:rPr>
                    <w:rStyle w:val="PlaceholderText"/>
                    <w:sz w:val="20"/>
                    <w:szCs w:val="20"/>
                  </w:rPr>
                  <w:t>Click here to enter text.</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77654049"/>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49-47792</w:t>
                </w:r>
              </w:p>
            </w:tc>
          </w:sdtContent>
        </w:sdt>
      </w:tr>
      <w:tr w:rsidR="00DE5FB6" w:rsidRPr="00DC7D29" w:rsidTr="00DE5FB6">
        <w:trPr>
          <w:trHeight w:val="432"/>
        </w:trPr>
        <w:tc>
          <w:tcPr>
            <w:tcW w:w="4608" w:type="dxa"/>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sidRPr="00DC7D29">
              <w:rPr>
                <w:rFonts w:cstheme="minorHAnsi"/>
                <w:b/>
                <w:sz w:val="20"/>
                <w:szCs w:val="20"/>
              </w:rPr>
              <w:t>Office Phone:</w:t>
            </w:r>
          </w:p>
          <w:p w:rsidR="00DE5FB6" w:rsidRPr="00DC7D29" w:rsidRDefault="00DE5FB6" w:rsidP="00DE5FB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453640942"/>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49-47792</w:t>
                </w:r>
              </w:p>
            </w:tc>
          </w:sdtContent>
        </w:sdt>
      </w:tr>
      <w:tr w:rsidR="00DE5FB6" w:rsidRPr="00DC7D29" w:rsidTr="00DE5FB6">
        <w:trPr>
          <w:trHeight w:val="432"/>
        </w:trPr>
        <w:tc>
          <w:tcPr>
            <w:tcW w:w="4608" w:type="dxa"/>
            <w:vMerge w:val="restart"/>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sz w:val="20"/>
                <w:szCs w:val="20"/>
              </w:rPr>
            </w:pPr>
            <w:r>
              <w:rPr>
                <w:rFonts w:cstheme="minorHAnsi"/>
                <w:b/>
                <w:sz w:val="20"/>
                <w:szCs w:val="20"/>
              </w:rPr>
              <w:t>Emergency Contact:</w:t>
            </w:r>
          </w:p>
        </w:tc>
        <w:sdt>
          <w:sdtPr>
            <w:rPr>
              <w:rFonts w:cstheme="minorHAnsi"/>
              <w:sz w:val="20"/>
              <w:szCs w:val="20"/>
            </w:rPr>
            <w:id w:val="480505810"/>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sz w:val="20"/>
                    <w:szCs w:val="20"/>
                  </w:rPr>
                </w:pPr>
                <w:r>
                  <w:rPr>
                    <w:rFonts w:cstheme="minorHAnsi"/>
                    <w:sz w:val="20"/>
                    <w:szCs w:val="20"/>
                  </w:rPr>
                  <w:t xml:space="preserve">Timothy </w:t>
                </w:r>
                <w:proofErr w:type="spellStart"/>
                <w:r>
                  <w:rPr>
                    <w:rFonts w:cstheme="minorHAnsi"/>
                    <w:sz w:val="20"/>
                    <w:szCs w:val="20"/>
                  </w:rPr>
                  <w:t>Zwier</w:t>
                </w:r>
                <w:proofErr w:type="spellEnd"/>
              </w:p>
            </w:tc>
          </w:sdtContent>
        </w:sdt>
      </w:tr>
      <w:tr w:rsidR="00DE5FB6" w:rsidRPr="00DC7D29" w:rsidTr="00DE5FB6">
        <w:trPr>
          <w:trHeight w:val="144"/>
        </w:trPr>
        <w:tc>
          <w:tcPr>
            <w:tcW w:w="4608" w:type="dxa"/>
            <w:vMerge/>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i/>
                <w:sz w:val="20"/>
                <w:szCs w:val="20"/>
              </w:rPr>
            </w:pPr>
          </w:p>
        </w:tc>
        <w:tc>
          <w:tcPr>
            <w:tcW w:w="4968" w:type="dxa"/>
            <w:tcBorders>
              <w:right w:val="single" w:sz="4" w:space="0" w:color="auto"/>
            </w:tcBorders>
          </w:tcPr>
          <w:p w:rsidR="00DE5FB6" w:rsidRPr="00DC7D29" w:rsidRDefault="00DE5FB6" w:rsidP="00DE5FB6">
            <w:pPr>
              <w:spacing w:before="120" w:after="120"/>
              <w:jc w:val="center"/>
              <w:rPr>
                <w:rFonts w:cstheme="minorHAnsi"/>
                <w:i/>
                <w:sz w:val="18"/>
                <w:szCs w:val="18"/>
              </w:rPr>
            </w:pPr>
            <w:r w:rsidRPr="00DC7D29">
              <w:rPr>
                <w:rFonts w:cstheme="minorHAnsi"/>
                <w:i/>
                <w:sz w:val="18"/>
                <w:szCs w:val="18"/>
              </w:rPr>
              <w:t>(Name and Phone Number)</w:t>
            </w:r>
          </w:p>
        </w:tc>
      </w:tr>
      <w:tr w:rsidR="00DE5FB6" w:rsidRPr="00DC7D29" w:rsidTr="00DE5FB6">
        <w:trPr>
          <w:trHeight w:val="422"/>
        </w:trPr>
        <w:tc>
          <w:tcPr>
            <w:tcW w:w="4608" w:type="dxa"/>
            <w:vMerge w:val="restart"/>
            <w:tcBorders>
              <w:left w:val="single" w:sz="4" w:space="0" w:color="auto"/>
            </w:tcBorders>
            <w:shd w:val="clear" w:color="auto" w:fill="F2F2F2" w:themeFill="background1" w:themeFillShade="F2"/>
            <w:vAlign w:val="center"/>
          </w:tcPr>
          <w:p w:rsidR="00DE5FB6" w:rsidRPr="00DC7D29" w:rsidRDefault="00DE5FB6" w:rsidP="00DE5FB6">
            <w:pPr>
              <w:spacing w:before="120" w:after="120"/>
              <w:rPr>
                <w:rFonts w:cstheme="minorHAnsi"/>
                <w:b/>
                <w:i/>
                <w:sz w:val="20"/>
                <w:szCs w:val="20"/>
              </w:rPr>
            </w:pPr>
            <w:r w:rsidRPr="00DC7D29">
              <w:rPr>
                <w:rFonts w:cstheme="minorHAnsi"/>
                <w:b/>
                <w:sz w:val="20"/>
                <w:szCs w:val="20"/>
              </w:rPr>
              <w:t>Location(s) covered by this SOP:</w:t>
            </w:r>
          </w:p>
          <w:p w:rsidR="00DE5FB6" w:rsidRPr="00DC7D29" w:rsidRDefault="00DE5FB6" w:rsidP="00DE5FB6">
            <w:pPr>
              <w:spacing w:before="120" w:after="120"/>
              <w:rPr>
                <w:rFonts w:cstheme="minorHAnsi"/>
                <w:b/>
                <w:i/>
                <w:sz w:val="20"/>
                <w:szCs w:val="20"/>
              </w:rPr>
            </w:pPr>
            <w:r w:rsidRPr="00DC7D29">
              <w:rPr>
                <w:rFonts w:cstheme="minorHAnsi"/>
                <w:b/>
                <w:sz w:val="20"/>
                <w:szCs w:val="20"/>
              </w:rPr>
              <w:t>Department:</w:t>
            </w:r>
          </w:p>
        </w:tc>
        <w:sdt>
          <w:sdtPr>
            <w:rPr>
              <w:rFonts w:cstheme="minorHAnsi"/>
              <w:i/>
              <w:sz w:val="20"/>
              <w:szCs w:val="20"/>
            </w:rPr>
            <w:id w:val="-1236166746"/>
          </w:sdtPr>
          <w:sdtEndPr/>
          <w:sdtContent>
            <w:tc>
              <w:tcPr>
                <w:tcW w:w="4968" w:type="dxa"/>
                <w:tcBorders>
                  <w:right w:val="single" w:sz="4" w:space="0" w:color="auto"/>
                </w:tcBorders>
                <w:vAlign w:val="bottom"/>
              </w:tcPr>
              <w:p w:rsidR="00DE5FB6" w:rsidRPr="00DC7D29" w:rsidRDefault="00DE5FB6" w:rsidP="00DE5FB6">
                <w:pPr>
                  <w:spacing w:before="120" w:after="120"/>
                  <w:rPr>
                    <w:rFonts w:cstheme="minorHAnsi"/>
                    <w:i/>
                    <w:sz w:val="20"/>
                    <w:szCs w:val="20"/>
                  </w:rPr>
                </w:pPr>
                <w:r>
                  <w:rPr>
                    <w:rFonts w:cstheme="minorHAnsi"/>
                    <w:i/>
                    <w:sz w:val="20"/>
                    <w:szCs w:val="20"/>
                  </w:rPr>
                  <w:t>BROWN B175, 5175</w:t>
                </w:r>
              </w:p>
            </w:tc>
          </w:sdtContent>
        </w:sdt>
      </w:tr>
      <w:tr w:rsidR="00DE5FB6" w:rsidRPr="00DC7D29" w:rsidTr="00DE5FB6">
        <w:trPr>
          <w:trHeight w:val="70"/>
        </w:trPr>
        <w:tc>
          <w:tcPr>
            <w:tcW w:w="4608" w:type="dxa"/>
            <w:vMerge/>
            <w:tcBorders>
              <w:left w:val="single" w:sz="4" w:space="0" w:color="auto"/>
              <w:bottom w:val="single" w:sz="4" w:space="0" w:color="auto"/>
            </w:tcBorders>
            <w:shd w:val="clear" w:color="auto" w:fill="F2F2F2" w:themeFill="background1" w:themeFillShade="F2"/>
            <w:vAlign w:val="center"/>
          </w:tcPr>
          <w:p w:rsidR="00DE5FB6" w:rsidRPr="00DC7D29" w:rsidRDefault="00DE5FB6" w:rsidP="00DE5FB6">
            <w:pPr>
              <w:spacing w:before="120" w:after="120"/>
              <w:jc w:val="center"/>
              <w:rPr>
                <w:rFonts w:cstheme="minorHAnsi"/>
                <w:i/>
                <w:sz w:val="18"/>
                <w:szCs w:val="18"/>
              </w:rPr>
            </w:pPr>
          </w:p>
        </w:tc>
        <w:sdt>
          <w:sdtPr>
            <w:rPr>
              <w:rFonts w:cstheme="minorHAnsi"/>
              <w:sz w:val="20"/>
              <w:szCs w:val="20"/>
            </w:rPr>
            <w:id w:val="-734778564"/>
          </w:sdtPr>
          <w:sdtEndPr/>
          <w:sdtContent>
            <w:tc>
              <w:tcPr>
                <w:tcW w:w="4968" w:type="dxa"/>
                <w:tcBorders>
                  <w:bottom w:val="single" w:sz="4" w:space="0" w:color="auto"/>
                  <w:right w:val="single" w:sz="4" w:space="0" w:color="auto"/>
                </w:tcBorders>
                <w:vAlign w:val="bottom"/>
              </w:tcPr>
              <w:p w:rsidR="00DE5FB6" w:rsidRPr="00DC7D29" w:rsidRDefault="00DE5FB6" w:rsidP="00DE5FB6">
                <w:pPr>
                  <w:spacing w:before="120" w:after="120"/>
                  <w:jc w:val="center"/>
                  <w:rPr>
                    <w:rFonts w:cstheme="minorHAnsi"/>
                    <w:i/>
                    <w:sz w:val="18"/>
                    <w:szCs w:val="18"/>
                  </w:rPr>
                </w:pPr>
                <w:r>
                  <w:rPr>
                    <w:rFonts w:cstheme="minorHAnsi"/>
                    <w:sz w:val="20"/>
                    <w:szCs w:val="20"/>
                  </w:rPr>
                  <w:t>Chemistry</w:t>
                </w:r>
              </w:p>
            </w:tc>
          </w:sdtContent>
        </w:sdt>
      </w:tr>
    </w:tbl>
    <w:p w:rsidR="00DE5FB6" w:rsidRPr="00272300" w:rsidRDefault="00DE5FB6" w:rsidP="00DE5FB6">
      <w:pPr>
        <w:pStyle w:val="Heading1"/>
        <w:rPr>
          <w:rFonts w:ascii="Calibri" w:hAnsi="Calibri" w:cs="Calibri"/>
          <w:b w:val="0"/>
        </w:rPr>
      </w:pPr>
      <w:r w:rsidRPr="00272300">
        <w:rPr>
          <w:rFonts w:ascii="Calibri" w:hAnsi="Calibri" w:cs="Calibri"/>
        </w:rPr>
        <w:t xml:space="preserve">Section 2 – Type of SOP: </w:t>
      </w:r>
    </w:p>
    <w:p w:rsidR="00DE5FB6" w:rsidRPr="00DC7D29" w:rsidRDefault="006B184C" w:rsidP="00DE5FB6">
      <w:pPr>
        <w:spacing w:before="120" w:after="120" w:line="288" w:lineRule="auto"/>
        <w:rPr>
          <w:rFonts w:cstheme="minorHAnsi"/>
          <w:sz w:val="20"/>
          <w:szCs w:val="20"/>
        </w:rPr>
      </w:pPr>
      <w:sdt>
        <w:sdtPr>
          <w:rPr>
            <w:rFonts w:cstheme="minorHAnsi"/>
          </w:rPr>
          <w:id w:val="734125476"/>
          <w14:checkbox>
            <w14:checked w14:val="0"/>
            <w14:checkedState w14:val="2612" w14:font="Times New Roman"/>
            <w14:uncheckedState w14:val="2610" w14:font="Times New Roman"/>
          </w14:checkbox>
        </w:sdtPr>
        <w:sdtEndPr/>
        <w:sdtContent>
          <w:r w:rsidR="00DE5FB6">
            <w:rPr>
              <w:rFonts w:ascii="MS Mincho" w:eastAsia="MS Mincho" w:hAnsi="MS Mincho" w:cs="MS Mincho" w:hint="eastAsia"/>
            </w:rPr>
            <w:t>☐</w:t>
          </w:r>
        </w:sdtContent>
      </w:sdt>
      <w:r w:rsidR="00DE5FB6" w:rsidRPr="00DC7D29">
        <w:rPr>
          <w:rFonts w:cstheme="minorHAnsi"/>
        </w:rPr>
        <w:t xml:space="preserve"> Process            </w:t>
      </w:r>
      <w:sdt>
        <w:sdtPr>
          <w:rPr>
            <w:rFonts w:cstheme="minorHAnsi"/>
          </w:rPr>
          <w:id w:val="960000738"/>
          <w14:checkbox>
            <w14:checked w14:val="0"/>
            <w14:checkedState w14:val="2612" w14:font="Times New Roman"/>
            <w14:uncheckedState w14:val="2610" w14:font="Times New Roman"/>
          </w14:checkbox>
        </w:sdtPr>
        <w:sdtEndPr/>
        <w:sdtContent>
          <w:r w:rsidR="00DE5FB6">
            <w:rPr>
              <w:rFonts w:ascii="MS Mincho" w:eastAsia="MS Mincho" w:hAnsi="MS Mincho" w:cs="MS Mincho" w:hint="eastAsia"/>
            </w:rPr>
            <w:t>☐</w:t>
          </w:r>
        </w:sdtContent>
      </w:sdt>
      <w:r w:rsidR="00DE5FB6" w:rsidRPr="00DC7D29">
        <w:rPr>
          <w:rFonts w:cstheme="minorHAnsi"/>
        </w:rPr>
        <w:t xml:space="preserve">Hazardous Chemical            </w:t>
      </w:r>
      <w:sdt>
        <w:sdtPr>
          <w:rPr>
            <w:rFonts w:cstheme="minorHAnsi"/>
          </w:rPr>
          <w:id w:val="-1719668556"/>
          <w14:checkbox>
            <w14:checked w14:val="1"/>
            <w14:checkedState w14:val="2612" w14:font="Times New Roman"/>
            <w14:uncheckedState w14:val="2610" w14:font="Times New Roman"/>
          </w14:checkbox>
        </w:sdtPr>
        <w:sdtEndPr/>
        <w:sdtContent>
          <w:r w:rsidR="00DE5FB6">
            <w:rPr>
              <w:rFonts w:ascii="MS Mincho" w:eastAsia="MS Mincho" w:hAnsi="MS Mincho" w:cs="MS Mincho" w:hint="eastAsia"/>
            </w:rPr>
            <w:t>☒</w:t>
          </w:r>
        </w:sdtContent>
      </w:sdt>
      <w:r w:rsidR="00DE5FB6" w:rsidRPr="00DC7D29">
        <w:rPr>
          <w:rFonts w:cstheme="minorHAnsi"/>
        </w:rPr>
        <w:t xml:space="preserve"> Hazardous Class</w:t>
      </w:r>
    </w:p>
    <w:p w:rsidR="00DE5FB6" w:rsidRPr="00272300" w:rsidRDefault="00DE5FB6" w:rsidP="00DE5FB6">
      <w:pPr>
        <w:pStyle w:val="Heading1"/>
        <w:rPr>
          <w:rFonts w:ascii="Calibri" w:hAnsi="Calibri" w:cs="Calibri"/>
          <w:b w:val="0"/>
        </w:rPr>
      </w:pPr>
      <w:r w:rsidRPr="00272300">
        <w:rPr>
          <w:rFonts w:ascii="Calibri" w:hAnsi="Calibri" w:cs="Calibri"/>
        </w:rPr>
        <w:lastRenderedPageBreak/>
        <w:t>Section 3 – Physical / Chemical Properties and Uses</w:t>
      </w:r>
    </w:p>
    <w:p w:rsidR="00DE5FB6" w:rsidRPr="00D36CEC" w:rsidRDefault="00DE5FB6" w:rsidP="00DE5FB6">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DE5FB6" w:rsidRPr="00DC7D29" w:rsidRDefault="00DE5FB6" w:rsidP="00DE5FB6">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DE5FB6" w:rsidRDefault="00DE5FB6" w:rsidP="00DE5FB6">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DE5FB6" w:rsidRPr="00DC7D29" w:rsidRDefault="00DE5FB6" w:rsidP="00DE5FB6">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DE5FB6" w:rsidRPr="00DC7D29" w:rsidRDefault="00DE5FB6" w:rsidP="00DE5FB6">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DE5FB6" w:rsidRPr="00DC7D29" w:rsidRDefault="00DE5FB6" w:rsidP="00DE5FB6">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DE5FB6" w:rsidRDefault="00DE5FB6" w:rsidP="00DE5FB6">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DE5FB6" w:rsidRDefault="00DE5FB6" w:rsidP="00DE5FB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DE5FB6" w:rsidRDefault="00DE5FB6" w:rsidP="00DE5FB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DE5FB6" w:rsidRDefault="00DE5FB6" w:rsidP="00DE5FB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DE5FB6" w:rsidRPr="00DC7D29" w:rsidRDefault="00DE5FB6" w:rsidP="00DE5FB6">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DE5FB6" w:rsidRPr="00D36CEC" w:rsidRDefault="00DE5FB6" w:rsidP="00DE5FB6">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DE5FB6" w:rsidRPr="00DF5C06" w:rsidRDefault="00DE5FB6" w:rsidP="00DE5FB6">
      <w:pPr>
        <w:pStyle w:val="NoSpacing"/>
        <w:spacing w:before="120" w:after="120" w:line="288" w:lineRule="auto"/>
        <w:rPr>
          <w:rFonts w:cstheme="minorHAnsi"/>
          <w:sz w:val="20"/>
          <w:szCs w:val="20"/>
        </w:rPr>
      </w:pPr>
      <w:r>
        <w:rPr>
          <w:rFonts w:cstheme="minorHAnsi"/>
          <w:sz w:val="20"/>
          <w:szCs w:val="20"/>
        </w:rPr>
        <w:t xml:space="preserve">Common oxidizers include Hydrogen peroxide, Nitric acid, Nitrate and Nitrite compounds, </w:t>
      </w:r>
      <w:proofErr w:type="spellStart"/>
      <w:r>
        <w:rPr>
          <w:rFonts w:cstheme="minorHAnsi"/>
          <w:sz w:val="20"/>
          <w:szCs w:val="20"/>
        </w:rPr>
        <w:t>Perchloric</w:t>
      </w:r>
      <w:proofErr w:type="spellEnd"/>
      <w:r>
        <w:rPr>
          <w:rFonts w:cstheme="minorHAnsi"/>
          <w:sz w:val="20"/>
          <w:szCs w:val="20"/>
        </w:rPr>
        <w:t xml:space="preserve"> acid and Perchlorate compounds, and Hypochlorite compounds, such as household bleach. Oxidizers have a wide variety of applications including cleaners and disinfectants, agricultural fertilizers, rocket propellant and fuel, and explosives.</w:t>
      </w:r>
    </w:p>
    <w:p w:rsidR="00DE5FB6" w:rsidRDefault="00DE5FB6" w:rsidP="00DE5FB6">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DE5FB6" w:rsidRPr="005D65CF" w:rsidRDefault="00DE5FB6" w:rsidP="00BE0E67">
      <w:pPr>
        <w:pStyle w:val="ListParagraph"/>
        <w:numPr>
          <w:ilvl w:val="0"/>
          <w:numId w:val="115"/>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w:t>
      </w:r>
      <w:proofErr w:type="gramStart"/>
      <w:r w:rsidRPr="005D65CF">
        <w:rPr>
          <w:rFonts w:cstheme="minorHAnsi"/>
          <w:color w:val="000000"/>
          <w:sz w:val="20"/>
        </w:rPr>
        <w:t>itself</w:t>
      </w:r>
      <w:proofErr w:type="gramEnd"/>
      <w:r w:rsidRPr="005D65CF">
        <w:rPr>
          <w:rFonts w:cstheme="minorHAnsi"/>
          <w:color w:val="000000"/>
          <w:sz w:val="20"/>
        </w:rPr>
        <w:t xml:space="preserve"> is not necessarily combustible, may generally by yielding oxygen, cause or contribute to the combustion of other material. Hydrogen peroxide, nitric acid, and nitrate solutions are examples of oxidizing liquids commonly found in a laboratory. </w:t>
      </w:r>
    </w:p>
    <w:p w:rsidR="00DE5FB6" w:rsidRPr="005D65CF" w:rsidRDefault="00DE5FB6" w:rsidP="00BE0E67">
      <w:pPr>
        <w:pStyle w:val="ListParagraph"/>
        <w:numPr>
          <w:ilvl w:val="0"/>
          <w:numId w:val="115"/>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w:t>
      </w:r>
      <w:proofErr w:type="gramStart"/>
      <w:r w:rsidRPr="005D65CF">
        <w:rPr>
          <w:rFonts w:cstheme="minorHAnsi"/>
          <w:color w:val="000000"/>
          <w:sz w:val="20"/>
        </w:rPr>
        <w:t>itself</w:t>
      </w:r>
      <w:proofErr w:type="gramEnd"/>
      <w:r w:rsidRPr="005D65CF">
        <w:rPr>
          <w:rFonts w:cstheme="minorHAnsi"/>
          <w:color w:val="000000"/>
          <w:sz w:val="20"/>
        </w:rPr>
        <w:t xml:space="preserve"> not necessarily combustible, may generally by yielding oxygen, cause or contribute to the combustion of other material. </w:t>
      </w:r>
    </w:p>
    <w:p w:rsidR="00DE5FB6" w:rsidRPr="001D3E5D" w:rsidRDefault="00DE5FB6" w:rsidP="00DE5FB6">
      <w:pPr>
        <w:pStyle w:val="NoSpacing"/>
        <w:ind w:left="360"/>
        <w:rPr>
          <w:rFonts w:cstheme="minorHAnsi"/>
          <w:sz w:val="20"/>
          <w:szCs w:val="20"/>
        </w:rPr>
      </w:pPr>
      <w:r w:rsidRPr="00EE6567">
        <w:rPr>
          <w:rFonts w:cstheme="minorHAnsi"/>
          <w:sz w:val="20"/>
          <w:szCs w:val="20"/>
        </w:rPr>
        <w:t xml:space="preserve"> </w:t>
      </w:r>
    </w:p>
    <w:p w:rsidR="00DE5FB6" w:rsidRPr="00272300" w:rsidRDefault="00DE5FB6" w:rsidP="00DE5FB6">
      <w:pPr>
        <w:pStyle w:val="Heading1"/>
        <w:rPr>
          <w:rFonts w:ascii="Calibri" w:hAnsi="Calibri" w:cs="Calibri"/>
          <w:b w:val="0"/>
          <w:sz w:val="20"/>
        </w:rPr>
      </w:pPr>
      <w:r w:rsidRPr="00272300">
        <w:rPr>
          <w:rFonts w:ascii="Calibri" w:hAnsi="Calibri" w:cs="Calibri"/>
        </w:rPr>
        <w:t>Section 4 – Potential Hazards</w:t>
      </w:r>
    </w:p>
    <w:p w:rsidR="00DE5FB6" w:rsidRDefault="00DE5FB6" w:rsidP="00DE5FB6">
      <w:pPr>
        <w:spacing w:line="288" w:lineRule="auto"/>
        <w:rPr>
          <w:rFonts w:cstheme="minorHAnsi"/>
          <w:color w:val="222222"/>
          <w:sz w:val="20"/>
          <w:szCs w:val="20"/>
        </w:rPr>
      </w:pPr>
      <w:proofErr w:type="gramStart"/>
      <w:r>
        <w:rPr>
          <w:rFonts w:cstheme="minorHAnsi"/>
          <w:color w:val="000000"/>
          <w:sz w:val="20"/>
          <w:szCs w:val="20"/>
          <w:shd w:val="clear" w:color="auto" w:fill="FFFFFF"/>
        </w:rPr>
        <w:lastRenderedPageBreak/>
        <w:t>Oxidizer.</w:t>
      </w:r>
      <w:proofErr w:type="gramEnd"/>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w:t>
      </w:r>
      <w:proofErr w:type="gramStart"/>
      <w:r>
        <w:rPr>
          <w:rFonts w:cstheme="minorHAnsi"/>
          <w:color w:val="000000"/>
          <w:sz w:val="20"/>
          <w:szCs w:val="20"/>
          <w:shd w:val="clear" w:color="auto" w:fill="FFFFFF"/>
        </w:rPr>
        <w:t>Store away from combustibles.</w:t>
      </w:r>
      <w:proofErr w:type="gramEnd"/>
      <w:r>
        <w:rPr>
          <w:rFonts w:cstheme="minorHAnsi"/>
          <w:color w:val="000000"/>
          <w:sz w:val="20"/>
          <w:szCs w:val="20"/>
          <w:shd w:val="clear" w:color="auto" w:fill="FFFFFF"/>
        </w:rPr>
        <w:t xml:space="preserve"> Oxidizers can have other associated hazards, such as corrosive or toxic (e.g., Nitric acid, Sodium nitrite). Make sure that all of the potential hazards are understood before handling any chemical. </w:t>
      </w:r>
    </w:p>
    <w:p w:rsidR="00DE5FB6" w:rsidRDefault="00DE5FB6" w:rsidP="00DE5FB6">
      <w:pPr>
        <w:spacing w:before="120" w:after="120" w:line="288" w:lineRule="auto"/>
        <w:rPr>
          <w:rFonts w:cstheme="minorHAnsi"/>
          <w:b/>
        </w:rPr>
      </w:pPr>
      <w:r w:rsidRPr="005D65CF">
        <w:rPr>
          <w:rFonts w:cstheme="minorHAnsi"/>
          <w:b/>
          <w:noProof/>
        </w:rPr>
        <w:drawing>
          <wp:anchor distT="0" distB="0" distL="114300" distR="114300" simplePos="0" relativeHeight="251812864" behindDoc="0" locked="0" layoutInCell="1" allowOverlap="1" wp14:anchorId="1D01370B" wp14:editId="52A96F5F">
            <wp:simplePos x="0" y="0"/>
            <wp:positionH relativeFrom="column">
              <wp:posOffset>0</wp:posOffset>
            </wp:positionH>
            <wp:positionV relativeFrom="paragraph">
              <wp:posOffset>36830</wp:posOffset>
            </wp:positionV>
            <wp:extent cx="635000" cy="635000"/>
            <wp:effectExtent l="0" t="0" r="0" b="0"/>
            <wp:wrapSquare wrapText="bothSides"/>
            <wp:docPr id="98" name="Picture 9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DE5FB6" w:rsidRDefault="00DE5FB6" w:rsidP="00DE5FB6">
      <w:pPr>
        <w:pStyle w:val="Heading1"/>
        <w:rPr>
          <w:rFonts w:ascii="Calibri" w:hAnsi="Calibri" w:cs="Calibri"/>
          <w:b w:val="0"/>
        </w:rPr>
      </w:pPr>
    </w:p>
    <w:p w:rsidR="00DE5FB6" w:rsidRDefault="00DE5FB6" w:rsidP="00DE5FB6">
      <w:pPr>
        <w:pStyle w:val="Heading1"/>
        <w:rPr>
          <w:rFonts w:ascii="Calibri" w:hAnsi="Calibri" w:cs="Calibri"/>
          <w:b w:val="0"/>
        </w:rPr>
      </w:pPr>
    </w:p>
    <w:p w:rsidR="00DE5FB6" w:rsidRDefault="00DE5FB6" w:rsidP="00DE5FB6">
      <w:pPr>
        <w:pStyle w:val="Heading1"/>
        <w:rPr>
          <w:rFonts w:ascii="Calibri" w:hAnsi="Calibri" w:cs="Calibri"/>
          <w:b w:val="0"/>
        </w:rPr>
      </w:pPr>
    </w:p>
    <w:p w:rsidR="00DE5FB6" w:rsidRPr="00272300" w:rsidRDefault="00DE5FB6" w:rsidP="00DE5FB6">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DE5FB6" w:rsidRPr="00DC7D29" w:rsidRDefault="00DE5FB6" w:rsidP="00DE5FB6">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DE5FB6" w:rsidRPr="00DC7D29" w:rsidRDefault="00DE5FB6" w:rsidP="00BE0E6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DE5FB6" w:rsidRPr="009E4CC7" w:rsidRDefault="00DE5FB6" w:rsidP="00DE5FB6">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45" w:history="1">
        <w:r w:rsidRPr="00D61A11">
          <w:rPr>
            <w:rStyle w:val="Hyperlink"/>
            <w:rFonts w:cstheme="minorHAnsi"/>
            <w:sz w:val="20"/>
            <w:szCs w:val="20"/>
          </w:rPr>
          <w:t>http://www.purdue.edu/rem/home/booklets/RPP98.pdf</w:t>
        </w:r>
      </w:hyperlink>
      <w:r w:rsidRPr="00D61A11">
        <w:rPr>
          <w:rFonts w:cstheme="minorHAnsi"/>
          <w:sz w:val="20"/>
          <w:szCs w:val="20"/>
        </w:rPr>
        <w:t>)</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DE5FB6" w:rsidRPr="00DC7D29" w:rsidRDefault="00DE5FB6" w:rsidP="00DE5FB6">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DE5FB6" w:rsidRPr="00DC7D29" w:rsidRDefault="00DE5FB6" w:rsidP="00DE5FB6">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DE5FB6" w:rsidRPr="00DC7D29" w:rsidRDefault="006B184C" w:rsidP="00DE5FB6">
      <w:pPr>
        <w:pStyle w:val="NoSpacing"/>
        <w:spacing w:before="120" w:after="120" w:line="288" w:lineRule="auto"/>
        <w:rPr>
          <w:rFonts w:cstheme="minorHAnsi"/>
          <w:color w:val="000080"/>
          <w:sz w:val="20"/>
          <w:szCs w:val="20"/>
        </w:rPr>
      </w:pPr>
      <w:hyperlink r:id="rId246" w:history="1">
        <w:r w:rsidR="00DE5FB6" w:rsidRPr="00DC7D29">
          <w:rPr>
            <w:rStyle w:val="Hyperlink"/>
            <w:rFonts w:cstheme="minorHAnsi"/>
            <w:sz w:val="20"/>
            <w:szCs w:val="20"/>
          </w:rPr>
          <w:t>http://www.ansellpro.com/download/Ansell_8thEditionChemicalResistanceGuide.pdf</w:t>
        </w:r>
      </w:hyperlink>
      <w:r w:rsidR="00DE5FB6" w:rsidRPr="00DC7D29">
        <w:rPr>
          <w:rFonts w:cstheme="minorHAnsi"/>
          <w:color w:val="000080"/>
          <w:sz w:val="20"/>
          <w:szCs w:val="20"/>
        </w:rPr>
        <w:t xml:space="preserve"> </w:t>
      </w:r>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t>OR</w:t>
      </w:r>
    </w:p>
    <w:p w:rsidR="00DE5FB6" w:rsidRPr="00DC7D29" w:rsidRDefault="006B184C" w:rsidP="00DE5FB6">
      <w:pPr>
        <w:pStyle w:val="NoSpacing"/>
        <w:spacing w:before="120" w:after="120" w:line="288" w:lineRule="auto"/>
        <w:rPr>
          <w:rFonts w:cstheme="minorHAnsi"/>
          <w:sz w:val="20"/>
          <w:szCs w:val="20"/>
        </w:rPr>
      </w:pPr>
      <w:hyperlink r:id="rId247" w:history="1">
        <w:r w:rsidR="00DE5FB6" w:rsidRPr="00DC7D29">
          <w:rPr>
            <w:rStyle w:val="Hyperlink"/>
            <w:rFonts w:cstheme="minorHAnsi"/>
            <w:sz w:val="20"/>
            <w:szCs w:val="20"/>
          </w:rPr>
          <w:t>http://www.showabestglove.com/site/default.aspx</w:t>
        </w:r>
      </w:hyperlink>
    </w:p>
    <w:p w:rsidR="00DE5FB6" w:rsidRPr="00DC7D29" w:rsidRDefault="00DE5FB6" w:rsidP="00DE5FB6">
      <w:pPr>
        <w:pStyle w:val="NoSpacing"/>
        <w:spacing w:before="120" w:after="120" w:line="288" w:lineRule="auto"/>
        <w:rPr>
          <w:rFonts w:cstheme="minorHAnsi"/>
          <w:sz w:val="20"/>
          <w:szCs w:val="20"/>
        </w:rPr>
      </w:pPr>
      <w:r w:rsidRPr="00DC7D29">
        <w:rPr>
          <w:rFonts w:cstheme="minorHAnsi"/>
          <w:sz w:val="20"/>
          <w:szCs w:val="20"/>
        </w:rPr>
        <w:t>OR</w:t>
      </w:r>
    </w:p>
    <w:p w:rsidR="00DE5FB6" w:rsidRPr="00DC7D29" w:rsidRDefault="006B184C" w:rsidP="00DE5FB6">
      <w:pPr>
        <w:pStyle w:val="NoSpacing"/>
        <w:spacing w:before="120" w:after="120" w:line="288" w:lineRule="auto"/>
        <w:rPr>
          <w:rFonts w:cstheme="minorHAnsi"/>
          <w:color w:val="000080"/>
          <w:sz w:val="20"/>
          <w:szCs w:val="20"/>
        </w:rPr>
      </w:pPr>
      <w:hyperlink r:id="rId248" w:history="1">
        <w:r w:rsidR="00DE5FB6" w:rsidRPr="00DC7D29">
          <w:rPr>
            <w:rStyle w:val="Hyperlink"/>
            <w:rFonts w:cstheme="minorHAnsi"/>
            <w:sz w:val="20"/>
            <w:szCs w:val="20"/>
          </w:rPr>
          <w:t>http://www.mapaglove.com/</w:t>
        </w:r>
      </w:hyperlink>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DE5FB6" w:rsidRPr="00DC7D29" w:rsidRDefault="00DE5FB6" w:rsidP="00DE5FB6">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DE5FB6" w:rsidRPr="00DC7D29" w:rsidRDefault="00DE5FB6" w:rsidP="00DE5FB6">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DE5FB6" w:rsidRPr="00021E1B" w:rsidRDefault="00DE5FB6" w:rsidP="00DE5FB6">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DE5FB6" w:rsidRPr="00272300" w:rsidRDefault="00DE5FB6" w:rsidP="00DE5FB6">
      <w:pPr>
        <w:pStyle w:val="Heading1"/>
        <w:rPr>
          <w:rFonts w:ascii="Calibri" w:hAnsi="Calibri" w:cs="Calibri"/>
          <w:b w:val="0"/>
        </w:rPr>
      </w:pPr>
      <w:r w:rsidRPr="00272300">
        <w:rPr>
          <w:rFonts w:ascii="Calibri" w:hAnsi="Calibri" w:cs="Calibri"/>
        </w:rPr>
        <w:t>Section 6 – Engineering Controls</w:t>
      </w:r>
    </w:p>
    <w:p w:rsidR="00DE5FB6" w:rsidRPr="00DC7D29" w:rsidRDefault="00DE5FB6" w:rsidP="00DE5FB6">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DE5FB6" w:rsidRPr="00272300" w:rsidRDefault="00DE5FB6" w:rsidP="00DE5FB6">
      <w:pPr>
        <w:pStyle w:val="Heading1"/>
        <w:rPr>
          <w:rFonts w:ascii="Calibri" w:hAnsi="Calibri" w:cs="Calibri"/>
          <w:b w:val="0"/>
        </w:rPr>
      </w:pPr>
      <w:r w:rsidRPr="00272300">
        <w:rPr>
          <w:rFonts w:ascii="Calibri" w:hAnsi="Calibri" w:cs="Calibri"/>
        </w:rPr>
        <w:t>Section 7 – First Aid Procedures</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DE5FB6" w:rsidRPr="00372533" w:rsidRDefault="00DE5FB6" w:rsidP="00DE5FB6">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DE5FB6" w:rsidRDefault="00DE5FB6" w:rsidP="00DE5FB6">
      <w:pPr>
        <w:pStyle w:val="NoSpacing"/>
        <w:spacing w:before="120" w:after="120" w:line="288" w:lineRule="auto"/>
        <w:rPr>
          <w:rFonts w:cstheme="minorHAnsi"/>
          <w:b/>
          <w:sz w:val="20"/>
          <w:szCs w:val="20"/>
          <w:u w:val="single"/>
        </w:rPr>
      </w:pPr>
    </w:p>
    <w:p w:rsidR="00DE5FB6" w:rsidRDefault="00DE5FB6" w:rsidP="00DE5FB6">
      <w:pPr>
        <w:pStyle w:val="NoSpacing"/>
        <w:spacing w:before="120" w:after="120" w:line="288" w:lineRule="auto"/>
        <w:rPr>
          <w:rFonts w:cstheme="minorHAnsi"/>
          <w:b/>
          <w:sz w:val="20"/>
          <w:szCs w:val="20"/>
          <w:u w:val="single"/>
        </w:rPr>
      </w:pP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DE5FB6" w:rsidRDefault="00DE5FB6" w:rsidP="00DE5FB6">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DE5FB6" w:rsidRPr="000E228A" w:rsidRDefault="00DE5FB6" w:rsidP="00DE5FB6">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DE5FB6" w:rsidRPr="00DC7D29" w:rsidRDefault="00DE5FB6" w:rsidP="00DE5FB6">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DE5FB6" w:rsidRPr="000E228A" w:rsidRDefault="00DE5FB6" w:rsidP="00DE5FB6">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DE5FB6" w:rsidRPr="00DC7D29" w:rsidRDefault="00DE5FB6" w:rsidP="00DE5FB6">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DE5FB6" w:rsidRPr="00272300" w:rsidRDefault="00DE5FB6" w:rsidP="00DE5FB6">
      <w:pPr>
        <w:pStyle w:val="Heading1"/>
        <w:rPr>
          <w:rFonts w:ascii="Calibri" w:hAnsi="Calibri" w:cs="Calibri"/>
          <w:b w:val="0"/>
        </w:rPr>
      </w:pPr>
      <w:r w:rsidRPr="00272300">
        <w:rPr>
          <w:rFonts w:ascii="Calibri" w:hAnsi="Calibri" w:cs="Calibri"/>
        </w:rPr>
        <w:t>Section 8 – Special Handling and Storage Requirements</w:t>
      </w:r>
    </w:p>
    <w:p w:rsidR="00DE5FB6" w:rsidRPr="001A7807"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DE5FB6" w:rsidRPr="001A7807"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DE5FB6" w:rsidRPr="001A7807"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DE5FB6"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DE5FB6"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DE5FB6"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DE5FB6" w:rsidRDefault="00DE5FB6" w:rsidP="00BE0E6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DE5FB6" w:rsidRPr="00272300" w:rsidRDefault="00DE5FB6" w:rsidP="00DE5FB6">
      <w:pPr>
        <w:pStyle w:val="Heading1"/>
        <w:rPr>
          <w:rFonts w:ascii="Calibri" w:hAnsi="Calibri" w:cs="Calibri"/>
          <w:b w:val="0"/>
        </w:rPr>
      </w:pPr>
      <w:r w:rsidRPr="00272300">
        <w:rPr>
          <w:rFonts w:ascii="Calibri" w:hAnsi="Calibri" w:cs="Calibri"/>
        </w:rPr>
        <w:t xml:space="preserve">Section 9 – Spill and Accident Procedures </w:t>
      </w:r>
    </w:p>
    <w:p w:rsidR="00DE5FB6" w:rsidRPr="000E228A" w:rsidRDefault="00DE5FB6" w:rsidP="00DE5FB6">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DE5FB6" w:rsidRPr="00DD2AC2" w:rsidRDefault="00DE5FB6" w:rsidP="00DE5FB6">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DE5FB6" w:rsidRPr="000E228A" w:rsidRDefault="00DE5FB6" w:rsidP="00DE5FB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DE5FB6" w:rsidRPr="00DC7D29" w:rsidRDefault="00DE5FB6" w:rsidP="00DE5FB6">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E5FB6" w:rsidRPr="000E228A" w:rsidRDefault="00DE5FB6" w:rsidP="00DE5FB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DE5FB6" w:rsidRDefault="00DE5FB6" w:rsidP="00DE5FB6">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DE5FB6" w:rsidRPr="00272300" w:rsidRDefault="00DE5FB6" w:rsidP="00DE5FB6">
      <w:pPr>
        <w:pStyle w:val="Heading1"/>
        <w:rPr>
          <w:rFonts w:ascii="Calibri" w:hAnsi="Calibri" w:cs="Calibri"/>
          <w:b w:val="0"/>
          <w:i/>
        </w:rPr>
      </w:pPr>
      <w:r w:rsidRPr="00272300">
        <w:rPr>
          <w:rFonts w:ascii="Calibri" w:hAnsi="Calibri" w:cs="Calibri"/>
        </w:rPr>
        <w:t>Section 10 – Medical Emergency</w:t>
      </w:r>
    </w:p>
    <w:p w:rsidR="00DE5FB6" w:rsidRPr="000E228A" w:rsidRDefault="00DE5FB6" w:rsidP="00DE5FB6">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DE5FB6" w:rsidRPr="009E4CC7" w:rsidRDefault="00DE5FB6" w:rsidP="00DE5FB6">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DE5FB6" w:rsidRDefault="00DE5FB6" w:rsidP="00DE5FB6">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DE5FB6" w:rsidRDefault="00DE5FB6" w:rsidP="00DE5FB6">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49" w:history="1">
        <w:r w:rsidRPr="00772FAE">
          <w:rPr>
            <w:rStyle w:val="Hyperlink"/>
            <w:rFonts w:cstheme="minorHAnsi"/>
            <w:sz w:val="20"/>
            <w:szCs w:val="20"/>
          </w:rPr>
          <w:t>http://www.purdue.edu/rem/injury/froi.htm</w:t>
        </w:r>
      </w:hyperlink>
      <w:r>
        <w:rPr>
          <w:rFonts w:cstheme="minorHAnsi"/>
          <w:sz w:val="20"/>
          <w:szCs w:val="20"/>
        </w:rPr>
        <w:t>)</w:t>
      </w:r>
    </w:p>
    <w:p w:rsidR="00DE5FB6" w:rsidRPr="00272300" w:rsidRDefault="00DE5FB6" w:rsidP="00DE5FB6">
      <w:pPr>
        <w:pStyle w:val="Heading1"/>
        <w:rPr>
          <w:rFonts w:ascii="Calibri" w:hAnsi="Calibri" w:cs="Calibri"/>
          <w:b w:val="0"/>
        </w:rPr>
      </w:pPr>
      <w:r w:rsidRPr="00272300">
        <w:rPr>
          <w:rFonts w:ascii="Calibri" w:hAnsi="Calibri" w:cs="Calibri"/>
        </w:rPr>
        <w:t>Section 11 – Waste Disposal Procedures</w:t>
      </w:r>
    </w:p>
    <w:p w:rsidR="00DE5FB6" w:rsidRPr="00A06BFA" w:rsidRDefault="00DE5FB6" w:rsidP="00DE5FB6">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DE5FB6" w:rsidRDefault="00DE5FB6" w:rsidP="00DE5FB6">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DE5FB6" w:rsidRPr="00A06BFA" w:rsidRDefault="00DE5FB6" w:rsidP="00DE5FB6">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DE5FB6" w:rsidRPr="00DC7D29" w:rsidRDefault="00DE5FB6" w:rsidP="00DE5FB6">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DE5FB6" w:rsidRPr="00A06BFA" w:rsidRDefault="00DE5FB6" w:rsidP="00DE5FB6">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DE5FB6" w:rsidRPr="00EC0841" w:rsidRDefault="00DE5FB6" w:rsidP="00DE5FB6">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0"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DE5FB6" w:rsidRPr="00272300" w:rsidRDefault="00DE5FB6" w:rsidP="00DE5FB6">
      <w:pPr>
        <w:pStyle w:val="Heading1"/>
        <w:rPr>
          <w:rFonts w:ascii="Calibri" w:hAnsi="Calibri" w:cs="Calibri"/>
          <w:b w:val="0"/>
        </w:rPr>
      </w:pPr>
      <w:r w:rsidRPr="00272300">
        <w:rPr>
          <w:rFonts w:ascii="Calibri" w:hAnsi="Calibri" w:cs="Calibri"/>
        </w:rPr>
        <w:t xml:space="preserve">Section 12 – Safety Data Sheet (SDS) </w:t>
      </w:r>
    </w:p>
    <w:p w:rsidR="00DE5FB6" w:rsidRDefault="00DE5FB6" w:rsidP="00DE5FB6">
      <w:pPr>
        <w:spacing w:before="120" w:after="120" w:line="288" w:lineRule="auto"/>
        <w:rPr>
          <w:rFonts w:cstheme="minorHAnsi"/>
          <w:sz w:val="20"/>
          <w:szCs w:val="20"/>
        </w:rPr>
      </w:pPr>
      <w:r>
        <w:rPr>
          <w:rFonts w:cstheme="minorHAnsi"/>
          <w:sz w:val="20"/>
          <w:szCs w:val="20"/>
        </w:rPr>
        <w:t xml:space="preserve">A current copy of the SDS for the specific oxidizing liquid or solid being used must be made available to all personnel working in the laboratory at all times. To obtain a copy of the SDS, contact the chemical manufacturer or </w:t>
      </w:r>
      <w:r>
        <w:rPr>
          <w:rFonts w:cstheme="minorHAnsi"/>
          <w:sz w:val="20"/>
          <w:szCs w:val="20"/>
        </w:rPr>
        <w:lastRenderedPageBreak/>
        <w:t>REM at 49-46371. Many manufacturers’ SDSs can be found online on websites such as Sigma-Aldrich (</w:t>
      </w:r>
      <w:hyperlink r:id="rId251" w:history="1">
        <w:r>
          <w:rPr>
            <w:rStyle w:val="Hyperlink"/>
            <w:rFonts w:cstheme="minorHAnsi"/>
            <w:sz w:val="20"/>
            <w:szCs w:val="20"/>
          </w:rPr>
          <w:t>http://www.sigmaaldrich.com/united-states.html</w:t>
        </w:r>
      </w:hyperlink>
      <w:r>
        <w:rPr>
          <w:rFonts w:cstheme="minorHAnsi"/>
          <w:sz w:val="20"/>
          <w:szCs w:val="20"/>
        </w:rPr>
        <w:t>) or Siri MSDS Index (</w:t>
      </w:r>
      <w:hyperlink r:id="rId252" w:history="1">
        <w:r>
          <w:rPr>
            <w:rStyle w:val="Hyperlink"/>
            <w:rFonts w:cstheme="minorHAnsi"/>
            <w:sz w:val="20"/>
            <w:szCs w:val="20"/>
          </w:rPr>
          <w:t>http://hazard.com/msds/</w:t>
        </w:r>
      </w:hyperlink>
      <w:r>
        <w:rPr>
          <w:rFonts w:cstheme="minorHAnsi"/>
          <w:sz w:val="20"/>
          <w:szCs w:val="20"/>
        </w:rPr>
        <w:t>).</w:t>
      </w:r>
    </w:p>
    <w:p w:rsidR="00DE5FB6" w:rsidRPr="00272300" w:rsidRDefault="00DE5FB6" w:rsidP="00DE5FB6">
      <w:pPr>
        <w:pStyle w:val="Heading1"/>
        <w:rPr>
          <w:rFonts w:ascii="Calibri" w:hAnsi="Calibri" w:cs="Calibri"/>
          <w:b w:val="0"/>
        </w:rPr>
      </w:pPr>
      <w:r w:rsidRPr="00272300">
        <w:rPr>
          <w:rFonts w:ascii="Calibri" w:hAnsi="Calibri" w:cs="Calibri"/>
        </w:rPr>
        <w:t xml:space="preserve">Section 13 – Protocol/Procedure </w:t>
      </w:r>
    </w:p>
    <w:p w:rsidR="00DE5FB6" w:rsidRPr="00905D96" w:rsidRDefault="00DE5FB6"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DE5FB6" w:rsidRPr="00905D96" w:rsidRDefault="00DE5FB6"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DE5FB6" w:rsidRPr="004A01C6" w:rsidRDefault="00DE5FB6"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DE5FB6" w:rsidRPr="00905D96" w:rsidRDefault="00DE5FB6" w:rsidP="00BE0E67">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DE5FB6" w:rsidRPr="00905D96" w:rsidRDefault="00DE5FB6" w:rsidP="00BE0E67">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DE5FB6" w:rsidRPr="004A01C6" w:rsidRDefault="00DE5FB6"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DE5FB6" w:rsidRPr="004A01C6" w:rsidRDefault="00DE5FB6"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DE5FB6" w:rsidRPr="00905D96" w:rsidRDefault="00DE5FB6" w:rsidP="00BE0E6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1649823972"/>
      </w:sdtPr>
      <w:sdtEndPr/>
      <w:sdtContent>
        <w:p w:rsidR="00DE5FB6" w:rsidRPr="00DC7D29" w:rsidRDefault="006B184C" w:rsidP="00DE5FB6">
          <w:pPr>
            <w:spacing w:before="120" w:after="120" w:line="288" w:lineRule="auto"/>
            <w:rPr>
              <w:rFonts w:cstheme="minorHAnsi"/>
              <w:b/>
            </w:rPr>
          </w:pPr>
          <w:sdt>
            <w:sdtPr>
              <w:rPr>
                <w:rFonts w:cstheme="minorHAnsi"/>
                <w:sz w:val="20"/>
                <w:szCs w:val="20"/>
              </w:rPr>
              <w:id w:val="868573218"/>
              <w:showingPlcHdr/>
            </w:sdtPr>
            <w:sdtEndPr/>
            <w:sdtContent>
              <w:r w:rsidR="00E65C74">
                <w:rPr>
                  <w:rFonts w:cstheme="minorHAnsi"/>
                  <w:sz w:val="20"/>
                  <w:szCs w:val="20"/>
                </w:rPr>
                <w:t xml:space="preserve">     </w:t>
              </w:r>
            </w:sdtContent>
          </w:sdt>
        </w:p>
      </w:sdtContent>
    </w:sdt>
    <w:p w:rsidR="00DE5FB6" w:rsidRPr="00DC7D29" w:rsidRDefault="00DE5FB6" w:rsidP="00DE5FB6">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DE5FB6" w:rsidRPr="00272300" w:rsidRDefault="00DE5FB6" w:rsidP="00DE5FB6">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DE5FB6" w:rsidRPr="00DC7D29" w:rsidRDefault="00DE5FB6"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DE5FB6" w:rsidRPr="00DC7D29" w:rsidRDefault="00DE5FB6"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DE5FB6" w:rsidRPr="00DC7D29" w:rsidRDefault="00DE5FB6" w:rsidP="00BE0E6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DE5FB6" w:rsidRPr="00A06BFA" w:rsidRDefault="00DE5FB6" w:rsidP="00DE5FB6">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DE5FB6" w:rsidRPr="00DC7D29" w:rsidTr="00DE5FB6">
        <w:trPr>
          <w:trHeight w:val="576"/>
          <w:tblHeader/>
        </w:trPr>
        <w:tc>
          <w:tcPr>
            <w:tcW w:w="3978" w:type="dxa"/>
            <w:shd w:val="clear" w:color="auto" w:fill="F2F2F2" w:themeFill="background1" w:themeFillShade="F2"/>
          </w:tcPr>
          <w:p w:rsidR="00DE5FB6" w:rsidRPr="00DC7D29" w:rsidRDefault="00DE5FB6" w:rsidP="00DE5FB6">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DE5FB6" w:rsidRPr="00DC7D29" w:rsidRDefault="00DE5FB6" w:rsidP="00DE5FB6">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DE5FB6" w:rsidRPr="00DC7D29" w:rsidRDefault="00DE5FB6" w:rsidP="00DE5FB6">
            <w:pPr>
              <w:spacing w:before="120" w:after="120" w:line="288" w:lineRule="auto"/>
              <w:jc w:val="center"/>
              <w:rPr>
                <w:rFonts w:cstheme="minorHAnsi"/>
                <w:b/>
              </w:rPr>
            </w:pPr>
            <w:r w:rsidRPr="00DC7D29">
              <w:rPr>
                <w:rFonts w:cstheme="minorHAnsi"/>
                <w:b/>
              </w:rPr>
              <w:t>Date</w:t>
            </w:r>
          </w:p>
        </w:tc>
      </w:tr>
      <w:tr w:rsidR="00DE5FB6" w:rsidRPr="00DC7D29" w:rsidTr="00DE5FB6">
        <w:trPr>
          <w:trHeight w:val="576"/>
          <w:tblHeader/>
        </w:trPr>
        <w:sdt>
          <w:sdtPr>
            <w:rPr>
              <w:rFonts w:cstheme="minorHAnsi"/>
              <w:b/>
            </w:rPr>
            <w:id w:val="1474254382"/>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113355299"/>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501423071"/>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092237456"/>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2071183979"/>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365335131"/>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787227591"/>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265577603"/>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257446652"/>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047362041"/>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820423694"/>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217663136"/>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846387181"/>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742133896"/>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69270580"/>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97373034"/>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768656222"/>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516269693"/>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753743444"/>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935414121"/>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740709362"/>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642574016"/>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397273979"/>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345910019"/>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1741908787"/>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272634773"/>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546575903"/>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488556879"/>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2059354547"/>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311327237"/>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30928012"/>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505561995"/>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2137246243"/>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209412519"/>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r w:rsidR="00DE5FB6" w:rsidRPr="00DC7D29" w:rsidTr="00DE5FB6">
        <w:trPr>
          <w:trHeight w:val="576"/>
          <w:tblHeader/>
        </w:trPr>
        <w:sdt>
          <w:sdtPr>
            <w:rPr>
              <w:rFonts w:cstheme="minorHAnsi"/>
              <w:b/>
            </w:rPr>
            <w:id w:val="-853345745"/>
            <w:showingPlcHdr/>
          </w:sdtPr>
          <w:sdtEndPr/>
          <w:sdtContent>
            <w:tc>
              <w:tcPr>
                <w:tcW w:w="3978" w:type="dxa"/>
              </w:tcPr>
              <w:p w:rsidR="00DE5FB6" w:rsidRPr="00DC7D29" w:rsidRDefault="00DE5FB6" w:rsidP="00DE5FB6">
                <w:pPr>
                  <w:spacing w:before="120" w:after="120" w:line="288" w:lineRule="auto"/>
                  <w:rPr>
                    <w:rFonts w:cstheme="minorHAnsi"/>
                    <w:b/>
                  </w:rPr>
                </w:pPr>
                <w:r w:rsidRPr="00DC7D29">
                  <w:rPr>
                    <w:rStyle w:val="PlaceholderText"/>
                  </w:rPr>
                  <w:t>Click here to enter text.</w:t>
                </w:r>
              </w:p>
            </w:tc>
          </w:sdtContent>
        </w:sdt>
        <w:tc>
          <w:tcPr>
            <w:tcW w:w="3420" w:type="dxa"/>
          </w:tcPr>
          <w:p w:rsidR="00DE5FB6" w:rsidRPr="00DC7D29" w:rsidRDefault="00DE5FB6" w:rsidP="00DE5FB6">
            <w:pPr>
              <w:spacing w:before="120" w:after="120" w:line="288" w:lineRule="auto"/>
              <w:rPr>
                <w:rFonts w:cstheme="minorHAnsi"/>
                <w:b/>
              </w:rPr>
            </w:pPr>
          </w:p>
        </w:tc>
        <w:sdt>
          <w:sdtPr>
            <w:rPr>
              <w:rFonts w:cstheme="minorHAnsi"/>
              <w:b/>
            </w:rPr>
            <w:id w:val="1256174044"/>
            <w:showingPlcHdr/>
            <w:date>
              <w:dateFormat w:val="M/d/yyyy"/>
              <w:lid w:val="en-US"/>
              <w:storeMappedDataAs w:val="dateTime"/>
              <w:calendar w:val="gregorian"/>
            </w:date>
          </w:sdtPr>
          <w:sdtEndPr/>
          <w:sdtContent>
            <w:tc>
              <w:tcPr>
                <w:tcW w:w="2178" w:type="dxa"/>
              </w:tcPr>
              <w:p w:rsidR="00DE5FB6" w:rsidRPr="00DC7D29" w:rsidRDefault="00DE5FB6" w:rsidP="00DE5FB6">
                <w:pPr>
                  <w:spacing w:before="120" w:after="120" w:line="288" w:lineRule="auto"/>
                  <w:rPr>
                    <w:rFonts w:cstheme="minorHAnsi"/>
                    <w:b/>
                  </w:rPr>
                </w:pPr>
                <w:r w:rsidRPr="00DC7D29">
                  <w:rPr>
                    <w:rStyle w:val="PlaceholderText"/>
                  </w:rPr>
                  <w:t>Click here to enter a date.</w:t>
                </w:r>
              </w:p>
            </w:tc>
          </w:sdtContent>
        </w:sdt>
      </w:tr>
    </w:tbl>
    <w:p w:rsidR="00DE5FB6" w:rsidRPr="00DC7D29" w:rsidRDefault="00DE5FB6" w:rsidP="00DE5FB6">
      <w:pPr>
        <w:spacing w:before="120" w:after="120" w:line="288" w:lineRule="auto"/>
        <w:rPr>
          <w:rFonts w:cstheme="minorHAnsi"/>
          <w:b/>
        </w:rPr>
      </w:pPr>
    </w:p>
    <w:p w:rsidR="006F7051" w:rsidRPr="00A763AB" w:rsidRDefault="006F7051" w:rsidP="006F7051">
      <w:pPr>
        <w:jc w:val="center"/>
        <w:rPr>
          <w:rFonts w:ascii="Comic Sans MS" w:hAnsi="Comic Sans MS"/>
          <w:b/>
          <w:sz w:val="32"/>
          <w:u w:val="single"/>
        </w:rPr>
      </w:pPr>
      <w:r w:rsidRPr="00A763AB">
        <w:rPr>
          <w:rFonts w:ascii="Comic Sans MS" w:hAnsi="Comic Sans MS"/>
          <w:b/>
          <w:color w:val="FF0000"/>
          <w:sz w:val="32"/>
          <w:u w:val="single"/>
        </w:rPr>
        <w:lastRenderedPageBreak/>
        <w:t>Laser Safety Guidelines and SOPs</w:t>
      </w:r>
    </w:p>
    <w:p w:rsidR="006F7051" w:rsidRDefault="006F7051" w:rsidP="006F7051"/>
    <w:p w:rsidR="006F7051" w:rsidRPr="00A763AB" w:rsidRDefault="006F7051" w:rsidP="006F7051">
      <w:pPr>
        <w:rPr>
          <w:rFonts w:ascii="Comic Sans MS" w:hAnsi="Comic Sans MS"/>
        </w:rPr>
      </w:pPr>
      <w:r w:rsidRPr="00A763AB">
        <w:rPr>
          <w:rFonts w:ascii="Comic Sans MS" w:hAnsi="Comic Sans MS"/>
        </w:rPr>
        <w:t>Standard Operating Procedure Dye Lasers</w:t>
      </w:r>
    </w:p>
    <w:p w:rsidR="006F7051" w:rsidRPr="00A763AB" w:rsidRDefault="006F7051" w:rsidP="006F7051">
      <w:pPr>
        <w:rPr>
          <w:rFonts w:ascii="Comic Sans MS" w:hAnsi="Comic Sans MS"/>
        </w:rPr>
      </w:pPr>
    </w:p>
    <w:p w:rsidR="006F7051" w:rsidRPr="00A763AB" w:rsidRDefault="006F7051" w:rsidP="00BE0E67">
      <w:pPr>
        <w:numPr>
          <w:ilvl w:val="0"/>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Start up</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cooling water</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dye circulators (red switch front)</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Open shutter at entrance port</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Wear appropriate eyewear</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Allow pump beam to enter dye system</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Open manual shutter at output of dye system</w:t>
      </w:r>
    </w:p>
    <w:p w:rsidR="006F7051" w:rsidRPr="00A763AB" w:rsidRDefault="006F7051" w:rsidP="006F7051">
      <w:pPr>
        <w:ind w:left="1080"/>
        <w:rPr>
          <w:rFonts w:ascii="Comic Sans MS" w:hAnsi="Comic Sans MS"/>
        </w:rPr>
      </w:pPr>
    </w:p>
    <w:p w:rsidR="006F7051" w:rsidRPr="00A763AB" w:rsidRDefault="006F7051" w:rsidP="00BE0E67">
      <w:pPr>
        <w:numPr>
          <w:ilvl w:val="0"/>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Shut down</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Close shutter on pump laser</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Close both shutters on dye system</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dye circulators</w:t>
      </w:r>
    </w:p>
    <w:p w:rsidR="006F7051" w:rsidRPr="00A763AB" w:rsidRDefault="006F7051" w:rsidP="006F7051">
      <w:pPr>
        <w:rPr>
          <w:rFonts w:ascii="Comic Sans MS" w:hAnsi="Comic Sans MS"/>
        </w:rPr>
      </w:pPr>
      <w:r w:rsidRPr="00A763AB">
        <w:rPr>
          <w:rFonts w:ascii="Comic Sans MS" w:hAnsi="Comic Sans MS"/>
          <w:caps/>
        </w:rPr>
        <w:br w:type="page"/>
      </w:r>
      <w:r w:rsidRPr="00A763AB">
        <w:rPr>
          <w:rFonts w:ascii="Comic Sans MS" w:hAnsi="Comic Sans MS"/>
        </w:rPr>
        <w:lastRenderedPageBreak/>
        <w:t xml:space="preserve">Standard Operating Procedure for </w:t>
      </w:r>
      <w:proofErr w:type="spellStart"/>
      <w:r w:rsidRPr="00A763AB">
        <w:rPr>
          <w:rFonts w:ascii="Comic Sans MS" w:hAnsi="Comic Sans MS"/>
        </w:rPr>
        <w:t>Nd</w:t>
      </w:r>
      <w:proofErr w:type="gramStart"/>
      <w:r w:rsidRPr="00A763AB">
        <w:rPr>
          <w:rFonts w:ascii="Comic Sans MS" w:hAnsi="Comic Sans MS"/>
        </w:rPr>
        <w:t>:YAG</w:t>
      </w:r>
      <w:proofErr w:type="spellEnd"/>
      <w:proofErr w:type="gramEnd"/>
      <w:r w:rsidRPr="00A763AB">
        <w:rPr>
          <w:rFonts w:ascii="Comic Sans MS" w:hAnsi="Comic Sans MS"/>
        </w:rPr>
        <w:t xml:space="preserve"> Lasers</w:t>
      </w:r>
    </w:p>
    <w:p w:rsidR="006F7051" w:rsidRPr="00A763AB" w:rsidRDefault="006F7051" w:rsidP="006F7051">
      <w:pPr>
        <w:rPr>
          <w:rFonts w:ascii="Comic Sans MS" w:hAnsi="Comic Sans MS"/>
        </w:rPr>
      </w:pPr>
    </w:p>
    <w:p w:rsidR="006F7051" w:rsidRPr="00A763AB" w:rsidRDefault="006F7051" w:rsidP="00BE0E67">
      <w:pPr>
        <w:numPr>
          <w:ilvl w:val="0"/>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Start up</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laser warning light above entrance door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If operating in internal, go to step 3. If in external, turn on trigger source (DDG, BNC etc.), YAG trigger box and divide by two box in that order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cooling water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main power (red switch front)</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AC Power (red switch front)</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Turn key to ON position</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Select “Auto” on control box</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Choose program on control box (1 for Flash lamps, 2 for single shot, 3 or 4 for 20 Hz)</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 xml:space="preserve">Turn flash lamps on by pressing ACTIVATE then START on the </w:t>
      </w:r>
      <w:proofErr w:type="spellStart"/>
      <w:r w:rsidRPr="00A763AB">
        <w:rPr>
          <w:rFonts w:ascii="Comic Sans MS" w:hAnsi="Comic Sans MS"/>
        </w:rPr>
        <w:t>contol</w:t>
      </w:r>
      <w:proofErr w:type="spellEnd"/>
      <w:r w:rsidRPr="00A763AB">
        <w:rPr>
          <w:rFonts w:ascii="Comic Sans MS" w:hAnsi="Comic Sans MS"/>
        </w:rPr>
        <w:t xml:space="preserve"> box (if in internal only press START)</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Allow flash lamps to warm up for ½ hour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Press SHUTTER on control box to open shutter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Wear appropriate eyewear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Open manual shutter at exit port of laser</w:t>
      </w:r>
    </w:p>
    <w:p w:rsidR="006F7051" w:rsidRPr="00A763AB" w:rsidRDefault="006F7051" w:rsidP="006F7051">
      <w:pPr>
        <w:ind w:left="1080"/>
        <w:rPr>
          <w:rFonts w:ascii="Comic Sans MS" w:hAnsi="Comic Sans MS"/>
        </w:rPr>
      </w:pPr>
    </w:p>
    <w:p w:rsidR="006F7051" w:rsidRPr="00A763AB" w:rsidRDefault="006F7051" w:rsidP="00BE0E67">
      <w:pPr>
        <w:numPr>
          <w:ilvl w:val="0"/>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Shut down</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Close manual shutter</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Press SHUTTER on control box</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Press STOP to stop flash lamps</w:t>
      </w:r>
    </w:p>
    <w:p w:rsidR="006F7051" w:rsidRPr="00A763AB" w:rsidRDefault="006F7051" w:rsidP="00BE0E67">
      <w:pPr>
        <w:numPr>
          <w:ilvl w:val="1"/>
          <w:numId w:val="119"/>
        </w:numPr>
        <w:tabs>
          <w:tab w:val="clear" w:pos="360"/>
        </w:tabs>
        <w:spacing w:before="0" w:beforeAutospacing="0" w:after="0" w:afterAutospacing="0" w:line="240" w:lineRule="auto"/>
        <w:rPr>
          <w:rFonts w:ascii="Comic Sans MS" w:hAnsi="Comic Sans MS"/>
        </w:rPr>
      </w:pPr>
      <w:r w:rsidRPr="00A763AB">
        <w:rPr>
          <w:rFonts w:ascii="Comic Sans MS" w:hAnsi="Comic Sans MS"/>
        </w:rPr>
        <w:t>Turn key to OFF position</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AC power</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Main Power</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trigger source (if in external)</w:t>
      </w:r>
    </w:p>
    <w:p w:rsidR="006F7051" w:rsidRPr="00A763AB" w:rsidRDefault="006F7051" w:rsidP="00BE0E67">
      <w:pPr>
        <w:numPr>
          <w:ilvl w:val="1"/>
          <w:numId w:val="117"/>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cooling water</w:t>
      </w:r>
    </w:p>
    <w:p w:rsidR="006F7051" w:rsidRPr="00A763AB" w:rsidRDefault="006F7051" w:rsidP="006F7051">
      <w:pPr>
        <w:rPr>
          <w:rFonts w:ascii="Comic Sans MS" w:hAnsi="Comic Sans MS"/>
        </w:rPr>
      </w:pPr>
      <w:r w:rsidRPr="00A763AB">
        <w:rPr>
          <w:rFonts w:ascii="Comic Sans MS" w:hAnsi="Comic Sans MS"/>
          <w:caps/>
        </w:rPr>
        <w:br w:type="page"/>
      </w:r>
      <w:r w:rsidRPr="00A763AB">
        <w:rPr>
          <w:rFonts w:ascii="Comic Sans MS" w:hAnsi="Comic Sans MS"/>
        </w:rPr>
        <w:lastRenderedPageBreak/>
        <w:t>Standard Operating Procedure for IR OPO/OPA</w:t>
      </w:r>
    </w:p>
    <w:p w:rsidR="006F7051" w:rsidRPr="00A763AB" w:rsidRDefault="006F7051" w:rsidP="006F7051">
      <w:pPr>
        <w:rPr>
          <w:rFonts w:ascii="Comic Sans MS" w:hAnsi="Comic Sans MS"/>
        </w:rPr>
      </w:pPr>
    </w:p>
    <w:p w:rsidR="006F7051" w:rsidRPr="00A763AB" w:rsidRDefault="006F7051" w:rsidP="00BE0E67">
      <w:pPr>
        <w:numPr>
          <w:ilvl w:val="0"/>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Start up</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Wear appropriate eyewear</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Ensure pump laser is working appropriately (usually referring to seeding)</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Allow pump to enter</w:t>
      </w:r>
    </w:p>
    <w:p w:rsidR="006F7051" w:rsidRPr="00A763AB" w:rsidRDefault="006F7051" w:rsidP="006F7051">
      <w:pPr>
        <w:ind w:left="1080"/>
        <w:rPr>
          <w:rFonts w:ascii="Comic Sans MS" w:hAnsi="Comic Sans MS"/>
        </w:rPr>
      </w:pPr>
    </w:p>
    <w:p w:rsidR="006F7051" w:rsidRPr="00A763AB" w:rsidRDefault="006F7051" w:rsidP="00BE0E67">
      <w:pPr>
        <w:numPr>
          <w:ilvl w:val="0"/>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Shut down</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Close shutter on pump laser</w:t>
      </w:r>
    </w:p>
    <w:p w:rsidR="006F7051" w:rsidRPr="00A763AB" w:rsidRDefault="006F7051" w:rsidP="006F7051">
      <w:pPr>
        <w:rPr>
          <w:rFonts w:ascii="Comic Sans MS" w:hAnsi="Comic Sans MS"/>
        </w:rPr>
      </w:pPr>
    </w:p>
    <w:p w:rsidR="006F7051" w:rsidRPr="00A763AB" w:rsidRDefault="006F7051" w:rsidP="006F7051">
      <w:pPr>
        <w:rPr>
          <w:rFonts w:ascii="Comic Sans MS" w:hAnsi="Comic Sans MS"/>
        </w:rPr>
      </w:pPr>
      <w:r w:rsidRPr="00A763AB">
        <w:rPr>
          <w:rFonts w:ascii="Comic Sans MS" w:hAnsi="Comic Sans MS"/>
        </w:rPr>
        <w:t>Standard Operating Procedure for UV OPO/OPA</w:t>
      </w:r>
    </w:p>
    <w:p w:rsidR="006F7051" w:rsidRPr="00A763AB" w:rsidRDefault="006F7051" w:rsidP="006F7051">
      <w:pPr>
        <w:rPr>
          <w:rFonts w:ascii="Comic Sans MS" w:hAnsi="Comic Sans MS"/>
        </w:rPr>
      </w:pPr>
    </w:p>
    <w:p w:rsidR="006F7051" w:rsidRPr="00A763AB" w:rsidRDefault="006F7051" w:rsidP="00BE0E67">
      <w:pPr>
        <w:numPr>
          <w:ilvl w:val="0"/>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Start up</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Wear appropriate eyewear</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Ensure pump laser is working appropriately (usually referring to seeding)</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Allow pump to enter</w:t>
      </w:r>
    </w:p>
    <w:p w:rsidR="006F7051" w:rsidRPr="00A763AB" w:rsidRDefault="006F7051" w:rsidP="006F7051">
      <w:pPr>
        <w:ind w:left="1080"/>
        <w:rPr>
          <w:rFonts w:ascii="Comic Sans MS" w:hAnsi="Comic Sans MS"/>
        </w:rPr>
      </w:pPr>
    </w:p>
    <w:p w:rsidR="006F7051" w:rsidRPr="00A763AB" w:rsidRDefault="006F7051" w:rsidP="00BE0E67">
      <w:pPr>
        <w:numPr>
          <w:ilvl w:val="0"/>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Shut down</w:t>
      </w:r>
    </w:p>
    <w:p w:rsidR="006F7051" w:rsidRPr="00A763AB" w:rsidRDefault="006F7051" w:rsidP="00BE0E67">
      <w:pPr>
        <w:numPr>
          <w:ilvl w:val="1"/>
          <w:numId w:val="120"/>
        </w:numPr>
        <w:tabs>
          <w:tab w:val="clear" w:pos="360"/>
        </w:tabs>
        <w:spacing w:before="0" w:beforeAutospacing="0" w:after="0" w:afterAutospacing="0" w:line="240" w:lineRule="auto"/>
        <w:rPr>
          <w:rFonts w:ascii="Comic Sans MS" w:hAnsi="Comic Sans MS"/>
        </w:rPr>
      </w:pPr>
      <w:r w:rsidRPr="00A763AB">
        <w:rPr>
          <w:rFonts w:ascii="Comic Sans MS" w:hAnsi="Comic Sans MS"/>
        </w:rPr>
        <w:t>Close shutter on pump laser</w:t>
      </w:r>
    </w:p>
    <w:p w:rsidR="006F7051" w:rsidRPr="00A763AB" w:rsidRDefault="006F7051" w:rsidP="006F7051">
      <w:pPr>
        <w:rPr>
          <w:rFonts w:ascii="Comic Sans MS" w:hAnsi="Comic Sans MS"/>
        </w:rPr>
      </w:pPr>
      <w:r w:rsidRPr="00A763AB">
        <w:rPr>
          <w:rFonts w:ascii="Comic Sans MS" w:hAnsi="Comic Sans MS"/>
          <w:caps/>
        </w:rPr>
        <w:br w:type="page"/>
      </w:r>
      <w:r w:rsidRPr="00A763AB">
        <w:rPr>
          <w:rFonts w:ascii="Comic Sans MS" w:hAnsi="Comic Sans MS"/>
        </w:rPr>
        <w:lastRenderedPageBreak/>
        <w:t xml:space="preserve">Standard Operating Procedure for Continuum </w:t>
      </w:r>
      <w:proofErr w:type="spellStart"/>
      <w:r w:rsidRPr="00A763AB">
        <w:rPr>
          <w:rFonts w:ascii="Comic Sans MS" w:hAnsi="Comic Sans MS"/>
        </w:rPr>
        <w:t>Minilight</w:t>
      </w:r>
      <w:proofErr w:type="spellEnd"/>
      <w:r w:rsidRPr="00A763AB">
        <w:rPr>
          <w:rFonts w:ascii="Comic Sans MS" w:hAnsi="Comic Sans MS"/>
        </w:rPr>
        <w:t xml:space="preserve"> series </w:t>
      </w:r>
      <w:proofErr w:type="spellStart"/>
      <w:r w:rsidRPr="00A763AB">
        <w:rPr>
          <w:rFonts w:ascii="Comic Sans MS" w:hAnsi="Comic Sans MS"/>
        </w:rPr>
        <w:t>Nd</w:t>
      </w:r>
      <w:proofErr w:type="gramStart"/>
      <w:r w:rsidRPr="00A763AB">
        <w:rPr>
          <w:rFonts w:ascii="Comic Sans MS" w:hAnsi="Comic Sans MS"/>
        </w:rPr>
        <w:t>:YAG</w:t>
      </w:r>
      <w:proofErr w:type="spellEnd"/>
      <w:proofErr w:type="gramEnd"/>
    </w:p>
    <w:p w:rsidR="006F7051" w:rsidRPr="00A763AB" w:rsidRDefault="006F7051" w:rsidP="006F7051">
      <w:pPr>
        <w:rPr>
          <w:rFonts w:ascii="Comic Sans MS" w:hAnsi="Comic Sans MS"/>
        </w:rPr>
      </w:pPr>
    </w:p>
    <w:p w:rsidR="006F7051" w:rsidRPr="00A763AB" w:rsidRDefault="006F7051" w:rsidP="00BE0E67">
      <w:pPr>
        <w:numPr>
          <w:ilvl w:val="0"/>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Start up</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laser warning light above entrance door</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If operating in internal, go to step 3. If in external, turn on trigger source (DDG, BNC etc.), YAG trigger box and divide by two box in that order</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on main power (switch on back)</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key to ON position</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flash lamps on by pressing START on the power supply. Allow flash lamps to warm up for ½ hour</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Wear appropriate eyewear</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Open manual shutter at exit port of laser</w:t>
      </w:r>
    </w:p>
    <w:p w:rsidR="006F7051" w:rsidRPr="00A763AB" w:rsidRDefault="006F7051" w:rsidP="006F7051">
      <w:pPr>
        <w:ind w:left="1080"/>
        <w:rPr>
          <w:rFonts w:ascii="Comic Sans MS" w:hAnsi="Comic Sans MS"/>
        </w:rPr>
      </w:pPr>
    </w:p>
    <w:p w:rsidR="006F7051" w:rsidRPr="00A763AB" w:rsidRDefault="006F7051" w:rsidP="00BE0E67">
      <w:pPr>
        <w:numPr>
          <w:ilvl w:val="0"/>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Shut down</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Close manual shutter</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Press STOP to stop flash lamps</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key to OFF position</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Main Power</w:t>
      </w:r>
    </w:p>
    <w:p w:rsidR="006F7051" w:rsidRPr="00A763AB" w:rsidRDefault="006F7051" w:rsidP="00BE0E67">
      <w:pPr>
        <w:numPr>
          <w:ilvl w:val="1"/>
          <w:numId w:val="121"/>
        </w:numPr>
        <w:tabs>
          <w:tab w:val="clear" w:pos="360"/>
        </w:tabs>
        <w:spacing w:before="0" w:beforeAutospacing="0" w:after="0" w:afterAutospacing="0" w:line="240" w:lineRule="auto"/>
        <w:rPr>
          <w:rFonts w:ascii="Comic Sans MS" w:hAnsi="Comic Sans MS"/>
        </w:rPr>
      </w:pPr>
      <w:r w:rsidRPr="00A763AB">
        <w:rPr>
          <w:rFonts w:ascii="Comic Sans MS" w:hAnsi="Comic Sans MS"/>
        </w:rPr>
        <w:t>Turn off trigger source (if in external)</w:t>
      </w:r>
    </w:p>
    <w:p w:rsidR="006F7051" w:rsidRPr="00A763AB" w:rsidRDefault="006F7051" w:rsidP="006F7051">
      <w:pPr>
        <w:jc w:val="center"/>
        <w:rPr>
          <w:rFonts w:ascii="Comic Sans MS" w:hAnsi="Comic Sans MS"/>
          <w:b/>
          <w:sz w:val="32"/>
          <w:szCs w:val="32"/>
        </w:rPr>
      </w:pPr>
      <w:r w:rsidRPr="00A763AB">
        <w:rPr>
          <w:rFonts w:ascii="Comic Sans MS" w:hAnsi="Comic Sans MS"/>
          <w:caps/>
        </w:rPr>
        <w:br w:type="page"/>
      </w:r>
      <w:r w:rsidRPr="00A763AB">
        <w:rPr>
          <w:rFonts w:ascii="Comic Sans MS" w:hAnsi="Comic Sans MS"/>
          <w:b/>
          <w:sz w:val="32"/>
          <w:szCs w:val="32"/>
        </w:rPr>
        <w:lastRenderedPageBreak/>
        <w:t>Standard Operating Procedure for Laser Alignment</w:t>
      </w:r>
    </w:p>
    <w:p w:rsidR="006F7051" w:rsidRPr="00A763AB" w:rsidRDefault="006F7051" w:rsidP="006F7051">
      <w:pPr>
        <w:rPr>
          <w:rFonts w:ascii="Comic Sans MS" w:hAnsi="Comic Sans MS"/>
          <w:b/>
          <w:sz w:val="32"/>
          <w:szCs w:val="32"/>
        </w:rPr>
      </w:pPr>
    </w:p>
    <w:p w:rsidR="006F7051" w:rsidRPr="00A763AB" w:rsidRDefault="006F7051" w:rsidP="00BE0E67">
      <w:pPr>
        <w:numPr>
          <w:ilvl w:val="0"/>
          <w:numId w:val="118"/>
        </w:numPr>
        <w:tabs>
          <w:tab w:val="clear" w:pos="360"/>
        </w:tabs>
        <w:spacing w:before="0" w:beforeAutospacing="0" w:after="0" w:afterAutospacing="0" w:line="240" w:lineRule="auto"/>
        <w:rPr>
          <w:rFonts w:ascii="Comic Sans MS" w:hAnsi="Comic Sans MS"/>
          <w:sz w:val="28"/>
          <w:szCs w:val="28"/>
        </w:rPr>
      </w:pPr>
      <w:r w:rsidRPr="00A763AB">
        <w:rPr>
          <w:rFonts w:ascii="Comic Sans MS" w:hAnsi="Comic Sans MS"/>
          <w:sz w:val="28"/>
          <w:szCs w:val="28"/>
        </w:rPr>
        <w:t>Rough Alignment</w:t>
      </w: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Place clean optics into approximate places to steer beam where you want to it to go</w:t>
      </w:r>
    </w:p>
    <w:p w:rsidR="006F7051" w:rsidRPr="00A763AB" w:rsidRDefault="006F7051" w:rsidP="006F7051">
      <w:pPr>
        <w:ind w:left="1080"/>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Put pump laser in single shot mode and to low operating power</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Wear appropriate eyewear</w:t>
      </w:r>
    </w:p>
    <w:p w:rsidR="006F7051" w:rsidRPr="00A763AB" w:rsidRDefault="006F7051" w:rsidP="006F7051">
      <w:pPr>
        <w:ind w:left="1080"/>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Take a single shot at first optic</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Adjust optic so that the beam hits the center and exits in the direction of the next optic</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Take a single shot at first and second optics</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Adjust 1</w:t>
      </w:r>
      <w:r w:rsidRPr="00A763AB">
        <w:rPr>
          <w:rFonts w:ascii="Comic Sans MS" w:hAnsi="Comic Sans MS"/>
          <w:vertAlign w:val="superscript"/>
        </w:rPr>
        <w:t>st</w:t>
      </w:r>
      <w:r w:rsidRPr="00A763AB">
        <w:rPr>
          <w:rFonts w:ascii="Comic Sans MS" w:hAnsi="Comic Sans MS"/>
        </w:rPr>
        <w:t xml:space="preserve"> optic so that the beam is centered and hits the center of the 2</w:t>
      </w:r>
      <w:r w:rsidRPr="00A763AB">
        <w:rPr>
          <w:rFonts w:ascii="Comic Sans MS" w:hAnsi="Comic Sans MS"/>
          <w:vertAlign w:val="superscript"/>
        </w:rPr>
        <w:t>nd</w:t>
      </w:r>
      <w:r w:rsidRPr="00A763AB">
        <w:rPr>
          <w:rFonts w:ascii="Comic Sans MS" w:hAnsi="Comic Sans MS"/>
        </w:rPr>
        <w:t xml:space="preserve"> optic and there are no stray reflections</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Repeat 6 and 7 until you reach the end of your optical path</w:t>
      </w:r>
    </w:p>
    <w:p w:rsidR="006F7051" w:rsidRPr="00A763AB" w:rsidRDefault="006F7051" w:rsidP="006F7051">
      <w:pPr>
        <w:rPr>
          <w:rFonts w:ascii="Comic Sans MS" w:hAnsi="Comic Sans MS"/>
          <w:sz w:val="28"/>
          <w:szCs w:val="28"/>
        </w:rPr>
      </w:pPr>
    </w:p>
    <w:p w:rsidR="006F7051" w:rsidRPr="00A763AB" w:rsidRDefault="006F7051" w:rsidP="00BE0E67">
      <w:pPr>
        <w:numPr>
          <w:ilvl w:val="0"/>
          <w:numId w:val="118"/>
        </w:numPr>
        <w:tabs>
          <w:tab w:val="clear" w:pos="360"/>
        </w:tabs>
        <w:spacing w:before="0" w:beforeAutospacing="0" w:after="0" w:afterAutospacing="0" w:line="240" w:lineRule="auto"/>
        <w:rPr>
          <w:rFonts w:ascii="Comic Sans MS" w:hAnsi="Comic Sans MS"/>
          <w:sz w:val="28"/>
          <w:szCs w:val="28"/>
        </w:rPr>
      </w:pPr>
      <w:r w:rsidRPr="00A763AB">
        <w:rPr>
          <w:rFonts w:ascii="Comic Sans MS" w:hAnsi="Comic Sans MS"/>
          <w:sz w:val="28"/>
          <w:szCs w:val="28"/>
        </w:rPr>
        <w:t>Fine Adjustments</w:t>
      </w: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Put pump laser into fixed mode</w:t>
      </w:r>
    </w:p>
    <w:p w:rsidR="006F7051" w:rsidRPr="00A763AB" w:rsidRDefault="006F7051" w:rsidP="006F7051">
      <w:pPr>
        <w:ind w:left="1080"/>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 xml:space="preserve">Make fine adjustments to each optic by aligning each optic by two optics back, make sure </w:t>
      </w:r>
      <w:proofErr w:type="spellStart"/>
      <w:r w:rsidRPr="00A763AB">
        <w:rPr>
          <w:rFonts w:ascii="Comic Sans MS" w:hAnsi="Comic Sans MS"/>
        </w:rPr>
        <w:t>the</w:t>
      </w:r>
      <w:proofErr w:type="spellEnd"/>
      <w:r w:rsidRPr="00A763AB">
        <w:rPr>
          <w:rFonts w:ascii="Comic Sans MS" w:hAnsi="Comic Sans MS"/>
        </w:rPr>
        <w:t xml:space="preserve"> are no stray reflections</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Put pump to full operational power</w:t>
      </w:r>
    </w:p>
    <w:p w:rsidR="006F7051" w:rsidRPr="00A763AB" w:rsidRDefault="006F7051" w:rsidP="006F7051">
      <w:pPr>
        <w:rPr>
          <w:rFonts w:ascii="Comic Sans MS" w:hAnsi="Comic Sans MS"/>
        </w:rPr>
      </w:pPr>
    </w:p>
    <w:p w:rsidR="006F7051" w:rsidRPr="00A763AB" w:rsidRDefault="006F7051" w:rsidP="00BE0E67">
      <w:pPr>
        <w:numPr>
          <w:ilvl w:val="1"/>
          <w:numId w:val="118"/>
        </w:numPr>
        <w:tabs>
          <w:tab w:val="clear" w:pos="360"/>
        </w:tabs>
        <w:spacing w:before="0" w:beforeAutospacing="0" w:after="0" w:afterAutospacing="0" w:line="240" w:lineRule="auto"/>
        <w:rPr>
          <w:rFonts w:ascii="Comic Sans MS" w:hAnsi="Comic Sans MS"/>
        </w:rPr>
      </w:pPr>
      <w:r w:rsidRPr="00A763AB">
        <w:rPr>
          <w:rFonts w:ascii="Comic Sans MS" w:hAnsi="Comic Sans MS"/>
        </w:rPr>
        <w:t>Double check for stray reflections. If reflections are found put up an appropriate beam block to keep work area safe.</w:t>
      </w:r>
    </w:p>
    <w:p w:rsidR="006F7051" w:rsidRPr="00A763AB" w:rsidRDefault="006F7051" w:rsidP="006F7051">
      <w:pPr>
        <w:rPr>
          <w:rFonts w:ascii="Comic Sans MS" w:hAnsi="Comic Sans MS"/>
          <w:caps/>
        </w:rPr>
      </w:pPr>
    </w:p>
    <w:p w:rsidR="006F7051" w:rsidRPr="00A763AB" w:rsidRDefault="006F7051" w:rsidP="006F7051">
      <w:pPr>
        <w:tabs>
          <w:tab w:val="right" w:leader="underscore" w:pos="8910"/>
        </w:tabs>
        <w:rPr>
          <w:rFonts w:ascii="Comic Sans MS" w:hAnsi="Comic Sans MS"/>
        </w:rPr>
      </w:pPr>
    </w:p>
    <w:p w:rsidR="006F7051" w:rsidRPr="00A763AB" w:rsidRDefault="006F7051" w:rsidP="006F7051">
      <w:pPr>
        <w:tabs>
          <w:tab w:val="right" w:leader="underscore" w:pos="8910"/>
        </w:tabs>
        <w:rPr>
          <w:rFonts w:ascii="Comic Sans MS" w:hAnsi="Comic Sans MS"/>
        </w:rPr>
      </w:pP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6F7051" w:rsidRPr="00DC7D29" w:rsidTr="000409A9">
        <w:trPr>
          <w:trHeight w:val="576"/>
          <w:tblHeader/>
        </w:trPr>
        <w:tc>
          <w:tcPr>
            <w:tcW w:w="3978" w:type="dxa"/>
            <w:shd w:val="clear" w:color="auto" w:fill="F2F2F2" w:themeFill="background1" w:themeFillShade="F2"/>
          </w:tcPr>
          <w:p w:rsidR="006F7051" w:rsidRPr="00DC7D29" w:rsidRDefault="006F7051" w:rsidP="000409A9">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6F7051" w:rsidRPr="00DC7D29" w:rsidRDefault="006F7051" w:rsidP="000409A9">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6F7051" w:rsidRPr="00DC7D29" w:rsidRDefault="006F7051" w:rsidP="000409A9">
            <w:pPr>
              <w:spacing w:before="120" w:after="120" w:line="288" w:lineRule="auto"/>
              <w:jc w:val="center"/>
              <w:rPr>
                <w:rFonts w:cstheme="minorHAnsi"/>
                <w:b/>
              </w:rPr>
            </w:pPr>
            <w:r w:rsidRPr="00DC7D29">
              <w:rPr>
                <w:rFonts w:cstheme="minorHAnsi"/>
                <w:b/>
              </w:rPr>
              <w:t>Date</w:t>
            </w:r>
          </w:p>
        </w:tc>
      </w:tr>
      <w:tr w:rsidR="006F7051" w:rsidRPr="00DC7D29" w:rsidTr="000409A9">
        <w:trPr>
          <w:trHeight w:val="576"/>
          <w:tblHeader/>
        </w:trPr>
        <w:sdt>
          <w:sdtPr>
            <w:rPr>
              <w:rFonts w:cstheme="minorHAnsi"/>
              <w:b/>
            </w:rPr>
            <w:id w:val="908262825"/>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144576961"/>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490953465"/>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603539926"/>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386453919"/>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937047160"/>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31099265"/>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2145002028"/>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346134257"/>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599679389"/>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851056726"/>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2044482013"/>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438214899"/>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872611760"/>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426002200"/>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203145682"/>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280573172"/>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2734234"/>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247888006"/>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614124878"/>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607966550"/>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19574658"/>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496690158"/>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2045967805"/>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36631517"/>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476918603"/>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780178413"/>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240218791"/>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610360210"/>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2133508232"/>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952466709"/>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847824211"/>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098326873"/>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1785384135"/>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r w:rsidR="006F7051" w:rsidRPr="00DC7D29" w:rsidTr="000409A9">
        <w:trPr>
          <w:trHeight w:val="576"/>
          <w:tblHeader/>
        </w:trPr>
        <w:sdt>
          <w:sdtPr>
            <w:rPr>
              <w:rFonts w:cstheme="minorHAnsi"/>
              <w:b/>
            </w:rPr>
            <w:id w:val="1651786878"/>
            <w:showingPlcHdr/>
          </w:sdtPr>
          <w:sdtEndPr/>
          <w:sdtContent>
            <w:tc>
              <w:tcPr>
                <w:tcW w:w="3978" w:type="dxa"/>
              </w:tcPr>
              <w:p w:rsidR="006F7051" w:rsidRPr="00DC7D29" w:rsidRDefault="006F7051" w:rsidP="000409A9">
                <w:pPr>
                  <w:spacing w:before="120" w:after="120" w:line="288" w:lineRule="auto"/>
                  <w:rPr>
                    <w:rFonts w:cstheme="minorHAnsi"/>
                    <w:b/>
                  </w:rPr>
                </w:pPr>
                <w:r w:rsidRPr="00DC7D29">
                  <w:rPr>
                    <w:rStyle w:val="PlaceholderText"/>
                  </w:rPr>
                  <w:t>Click here to enter text.</w:t>
                </w:r>
              </w:p>
            </w:tc>
          </w:sdtContent>
        </w:sdt>
        <w:tc>
          <w:tcPr>
            <w:tcW w:w="3420" w:type="dxa"/>
          </w:tcPr>
          <w:p w:rsidR="006F7051" w:rsidRPr="00DC7D29" w:rsidRDefault="006F7051" w:rsidP="000409A9">
            <w:pPr>
              <w:spacing w:before="120" w:after="120" w:line="288" w:lineRule="auto"/>
              <w:rPr>
                <w:rFonts w:cstheme="minorHAnsi"/>
                <w:b/>
              </w:rPr>
            </w:pPr>
          </w:p>
        </w:tc>
        <w:sdt>
          <w:sdtPr>
            <w:rPr>
              <w:rFonts w:cstheme="minorHAnsi"/>
              <w:b/>
            </w:rPr>
            <w:id w:val="-380939295"/>
            <w:showingPlcHdr/>
            <w:date>
              <w:dateFormat w:val="M/d/yyyy"/>
              <w:lid w:val="en-US"/>
              <w:storeMappedDataAs w:val="dateTime"/>
              <w:calendar w:val="gregorian"/>
            </w:date>
          </w:sdtPr>
          <w:sdtEndPr/>
          <w:sdtContent>
            <w:tc>
              <w:tcPr>
                <w:tcW w:w="2178" w:type="dxa"/>
              </w:tcPr>
              <w:p w:rsidR="006F7051" w:rsidRPr="00DC7D29" w:rsidRDefault="006F7051" w:rsidP="000409A9">
                <w:pPr>
                  <w:spacing w:before="120" w:after="120" w:line="288" w:lineRule="auto"/>
                  <w:rPr>
                    <w:rFonts w:cstheme="minorHAnsi"/>
                    <w:b/>
                  </w:rPr>
                </w:pPr>
                <w:r w:rsidRPr="00DC7D29">
                  <w:rPr>
                    <w:rStyle w:val="PlaceholderText"/>
                  </w:rPr>
                  <w:t>Click here to enter a date.</w:t>
                </w:r>
              </w:p>
            </w:tc>
          </w:sdtContent>
        </w:sdt>
      </w:tr>
    </w:tbl>
    <w:p w:rsidR="00DE5FB6" w:rsidRPr="00BA75EF" w:rsidRDefault="00DE5FB6" w:rsidP="00BA75EF">
      <w:pPr>
        <w:sectPr w:rsidR="00DE5FB6" w:rsidRPr="00BA75EF" w:rsidSect="00EB402F">
          <w:headerReference w:type="default" r:id="rId253"/>
          <w:footerReference w:type="default" r:id="rId2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2"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2"/>
    </w:p>
    <w:p w:rsidR="00BA75EF" w:rsidRPr="00BA75EF" w:rsidRDefault="00BA75EF" w:rsidP="00BA75EF"/>
    <w:p w:rsidR="00BA75EF" w:rsidRPr="00BA75EF" w:rsidRDefault="00BA75EF" w:rsidP="00BA75EF">
      <w:pPr>
        <w:sectPr w:rsidR="00BA75EF" w:rsidRPr="00BA75EF" w:rsidSect="00EB402F">
          <w:headerReference w:type="default" r:id="rId255"/>
          <w:footerReference w:type="default" r:id="rId256"/>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48"/>
        </w:rPr>
      </w:pPr>
      <w:bookmarkStart w:id="153" w:name="_Toc380696247"/>
      <w:r w:rsidRPr="00D50F19">
        <w:rPr>
          <w:sz w:val="48"/>
        </w:rPr>
        <w:lastRenderedPageBreak/>
        <w:t xml:space="preserve">Tab 3: </w:t>
      </w:r>
      <w:r w:rsidRPr="00D50F19">
        <w:rPr>
          <w:sz w:val="48"/>
        </w:rPr>
        <w:br/>
      </w:r>
      <w:r w:rsidRPr="00D50F19">
        <w:rPr>
          <w:sz w:val="48"/>
        </w:rPr>
        <w:br/>
        <w:t>Lab-Specific Hazard Assessments</w:t>
      </w:r>
      <w:bookmarkEnd w:id="153"/>
    </w:p>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Default="006F7051" w:rsidP="006F7051"/>
    <w:p w:rsidR="006F7051" w:rsidRPr="006F7051" w:rsidRDefault="006F7051" w:rsidP="006F7051">
      <w:pPr>
        <w:tabs>
          <w:tab w:val="clear" w:pos="360"/>
          <w:tab w:val="center" w:pos="4320"/>
          <w:tab w:val="right" w:pos="8640"/>
        </w:tabs>
        <w:spacing w:before="0" w:beforeAutospacing="0" w:after="0" w:afterAutospacing="0" w:line="240" w:lineRule="auto"/>
        <w:jc w:val="center"/>
        <w:rPr>
          <w:rFonts w:ascii="Arial" w:hAnsi="Arial" w:cs="Times New Roman"/>
          <w:sz w:val="28"/>
          <w:szCs w:val="20"/>
        </w:rPr>
      </w:pPr>
    </w:p>
    <w:tbl>
      <w:tblPr>
        <w:tblW w:w="1008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6"/>
        <w:gridCol w:w="1998"/>
        <w:gridCol w:w="4086"/>
      </w:tblGrid>
      <w:tr w:rsidR="006F7051" w:rsidRPr="006F7051" w:rsidTr="000409A9">
        <w:trPr>
          <w:jc w:val="center"/>
        </w:trPr>
        <w:tc>
          <w:tcPr>
            <w:tcW w:w="3960" w:type="dxa"/>
            <w:vAlign w:val="center"/>
          </w:tcPr>
          <w:p w:rsidR="006F7051" w:rsidRPr="006F7051" w:rsidRDefault="006F7051" w:rsidP="006F7051">
            <w:pPr>
              <w:tabs>
                <w:tab w:val="clear" w:pos="360"/>
                <w:tab w:val="right" w:leader="underscore" w:pos="3870"/>
              </w:tabs>
              <w:spacing w:line="240" w:lineRule="auto"/>
              <w:rPr>
                <w:rFonts w:ascii="Arial" w:hAnsi="Arial" w:cs="Times New Roman"/>
                <w:szCs w:val="20"/>
              </w:rPr>
            </w:pPr>
            <w:r w:rsidRPr="006F7051">
              <w:rPr>
                <w:rFonts w:ascii="Arial" w:hAnsi="Arial" w:cs="Times New Roman"/>
                <w:b/>
                <w:color w:val="FF0000"/>
                <w:szCs w:val="20"/>
              </w:rPr>
              <w:br w:type="page"/>
            </w:r>
            <w:r w:rsidRPr="006F7051">
              <w:rPr>
                <w:rFonts w:ascii="Arial" w:hAnsi="Arial" w:cs="Times New Roman"/>
                <w:szCs w:val="20"/>
              </w:rPr>
              <w:t xml:space="preserve"> Supervisor (print): </w:t>
            </w:r>
            <w:r w:rsidRPr="006F7051">
              <w:rPr>
                <w:rFonts w:ascii="Comic Sans MS" w:hAnsi="Comic Sans MS" w:cs="Times New Roman"/>
                <w:szCs w:val="20"/>
              </w:rPr>
              <w:t xml:space="preserve">Timothy </w:t>
            </w:r>
            <w:proofErr w:type="spellStart"/>
            <w:r w:rsidRPr="006F7051">
              <w:rPr>
                <w:rFonts w:ascii="Comic Sans MS" w:hAnsi="Comic Sans MS" w:cs="Times New Roman"/>
                <w:szCs w:val="20"/>
              </w:rPr>
              <w:t>Zwier</w:t>
            </w:r>
            <w:proofErr w:type="spellEnd"/>
            <w:r w:rsidRPr="006F7051">
              <w:rPr>
                <w:rFonts w:ascii="Arial" w:hAnsi="Arial" w:cs="Times New Roman"/>
                <w:szCs w:val="20"/>
              </w:rPr>
              <w:tab/>
            </w:r>
          </w:p>
        </w:tc>
        <w:tc>
          <w:tcPr>
            <w:tcW w:w="1980" w:type="dxa"/>
            <w:vAlign w:val="center"/>
          </w:tcPr>
          <w:p w:rsidR="006F7051" w:rsidRPr="006F7051" w:rsidRDefault="006F7051" w:rsidP="006F7051">
            <w:pPr>
              <w:tabs>
                <w:tab w:val="clear" w:pos="360"/>
                <w:tab w:val="right" w:leader="underscore" w:pos="1890"/>
              </w:tabs>
              <w:spacing w:line="240" w:lineRule="auto"/>
              <w:rPr>
                <w:rFonts w:ascii="Arial" w:hAnsi="Arial" w:cs="Times New Roman"/>
                <w:szCs w:val="20"/>
              </w:rPr>
            </w:pPr>
            <w:r w:rsidRPr="006F7051">
              <w:rPr>
                <w:rFonts w:ascii="Arial" w:hAnsi="Arial" w:cs="Times New Roman"/>
                <w:szCs w:val="20"/>
              </w:rPr>
              <w:t xml:space="preserve"> Dept.: </w:t>
            </w:r>
            <w:r w:rsidRPr="006F7051">
              <w:rPr>
                <w:rFonts w:ascii="Comic Sans MS" w:hAnsi="Comic Sans MS" w:cs="Times New Roman"/>
                <w:szCs w:val="20"/>
              </w:rPr>
              <w:t>Chemistry</w:t>
            </w:r>
          </w:p>
        </w:tc>
        <w:tc>
          <w:tcPr>
            <w:tcW w:w="4050" w:type="dxa"/>
            <w:vAlign w:val="center"/>
          </w:tcPr>
          <w:p w:rsidR="006F7051" w:rsidRPr="006F7051" w:rsidRDefault="006F7051" w:rsidP="00CF158D">
            <w:pPr>
              <w:tabs>
                <w:tab w:val="clear" w:pos="360"/>
                <w:tab w:val="right" w:leader="underscore" w:pos="3330"/>
              </w:tabs>
              <w:spacing w:line="240" w:lineRule="auto"/>
              <w:rPr>
                <w:rFonts w:ascii="Arial" w:hAnsi="Arial" w:cs="Times New Roman"/>
                <w:szCs w:val="20"/>
              </w:rPr>
            </w:pPr>
            <w:r w:rsidRPr="006F7051">
              <w:rPr>
                <w:rFonts w:ascii="Arial" w:hAnsi="Arial" w:cs="Times New Roman"/>
                <w:szCs w:val="20"/>
              </w:rPr>
              <w:t xml:space="preserve"> Assessment Date(s):</w:t>
            </w:r>
            <w:r w:rsidR="00CF158D">
              <w:rPr>
                <w:rFonts w:ascii="Comic Sans MS" w:hAnsi="Comic Sans MS" w:cs="Times New Roman"/>
                <w:szCs w:val="20"/>
              </w:rPr>
              <w:t>9/15</w:t>
            </w:r>
            <w:r w:rsidRPr="006F7051">
              <w:rPr>
                <w:rFonts w:ascii="Comic Sans MS" w:hAnsi="Comic Sans MS" w:cs="Times New Roman"/>
                <w:szCs w:val="20"/>
              </w:rPr>
              <w:t>/2014</w:t>
            </w:r>
            <w:r w:rsidRPr="006F7051">
              <w:rPr>
                <w:rFonts w:ascii="Arial" w:hAnsi="Arial" w:cs="Times New Roman"/>
                <w:szCs w:val="20"/>
              </w:rPr>
              <w:tab/>
            </w:r>
          </w:p>
        </w:tc>
      </w:tr>
      <w:tr w:rsidR="006F7051" w:rsidRPr="006F7051" w:rsidTr="000409A9">
        <w:trPr>
          <w:trHeight w:val="917"/>
          <w:jc w:val="center"/>
        </w:trPr>
        <w:tc>
          <w:tcPr>
            <w:tcW w:w="3960" w:type="dxa"/>
            <w:vAlign w:val="center"/>
          </w:tcPr>
          <w:p w:rsidR="006F7051" w:rsidRPr="006F7051" w:rsidRDefault="006F7051" w:rsidP="006F7051">
            <w:pPr>
              <w:tabs>
                <w:tab w:val="clear" w:pos="360"/>
                <w:tab w:val="right" w:leader="underscore" w:pos="3870"/>
              </w:tabs>
              <w:spacing w:line="240" w:lineRule="auto"/>
              <w:rPr>
                <w:rFonts w:ascii="Arial" w:hAnsi="Arial" w:cs="Times New Roman"/>
                <w:szCs w:val="20"/>
              </w:rPr>
            </w:pPr>
            <w:r w:rsidRPr="006F7051">
              <w:rPr>
                <w:rFonts w:ascii="Arial" w:hAnsi="Arial" w:cs="Times New Roman"/>
                <w:szCs w:val="20"/>
              </w:rPr>
              <w:t xml:space="preserve"> Signature:</w:t>
            </w:r>
            <w:r w:rsidRPr="006F7051">
              <w:rPr>
                <w:rFonts w:ascii="Arial" w:hAnsi="Arial" w:cs="Times New Roman"/>
                <w:szCs w:val="20"/>
              </w:rPr>
              <w:tab/>
            </w:r>
          </w:p>
        </w:tc>
        <w:tc>
          <w:tcPr>
            <w:tcW w:w="6030" w:type="dxa"/>
            <w:gridSpan w:val="2"/>
            <w:vAlign w:val="center"/>
          </w:tcPr>
          <w:p w:rsidR="006F7051" w:rsidRPr="006F7051" w:rsidRDefault="006F7051" w:rsidP="006F7051">
            <w:pPr>
              <w:tabs>
                <w:tab w:val="clear" w:pos="360"/>
                <w:tab w:val="right" w:pos="1710"/>
                <w:tab w:val="right" w:leader="underscore" w:pos="5760"/>
              </w:tabs>
              <w:spacing w:line="240" w:lineRule="auto"/>
              <w:rPr>
                <w:rFonts w:ascii="Arial" w:hAnsi="Arial" w:cs="Times New Roman"/>
                <w:szCs w:val="20"/>
              </w:rPr>
            </w:pPr>
            <w:r w:rsidRPr="006F7051">
              <w:rPr>
                <w:rFonts w:ascii="Arial" w:hAnsi="Arial" w:cs="Times New Roman"/>
                <w:szCs w:val="20"/>
              </w:rPr>
              <w:t xml:space="preserve"> Posted:     </w:t>
            </w:r>
            <w:r w:rsidRPr="006F7051">
              <w:rPr>
                <w:rFonts w:ascii="Arial" w:hAnsi="Arial" w:cs="Times New Roman"/>
                <w:szCs w:val="20"/>
              </w:rPr>
              <w:tab/>
              <w:t xml:space="preserve">Building: </w:t>
            </w:r>
            <w:r w:rsidRPr="006F7051">
              <w:rPr>
                <w:rFonts w:ascii="Comic Sans MS" w:hAnsi="Comic Sans MS" w:cs="Times New Roman"/>
                <w:szCs w:val="20"/>
              </w:rPr>
              <w:t>BRWN</w:t>
            </w:r>
            <w:r w:rsidRPr="006F7051">
              <w:rPr>
                <w:rFonts w:ascii="Arial" w:hAnsi="Arial" w:cs="Times New Roman"/>
                <w:szCs w:val="20"/>
              </w:rPr>
              <w:tab/>
            </w:r>
          </w:p>
          <w:p w:rsidR="006F7051" w:rsidRPr="006F7051" w:rsidRDefault="006F7051" w:rsidP="006F7051">
            <w:pPr>
              <w:tabs>
                <w:tab w:val="clear" w:pos="360"/>
                <w:tab w:val="left" w:pos="1260"/>
                <w:tab w:val="right" w:leader="underscore" w:pos="5760"/>
              </w:tabs>
              <w:spacing w:line="240" w:lineRule="auto"/>
              <w:rPr>
                <w:rFonts w:ascii="Arial" w:hAnsi="Arial" w:cs="Times New Roman"/>
                <w:szCs w:val="20"/>
              </w:rPr>
            </w:pPr>
            <w:r w:rsidRPr="006F7051">
              <w:rPr>
                <w:rFonts w:ascii="Arial" w:hAnsi="Arial" w:cs="Times New Roman"/>
                <w:szCs w:val="20"/>
              </w:rPr>
              <w:tab/>
              <w:t xml:space="preserve">Room(s): </w:t>
            </w:r>
            <w:r w:rsidRPr="006F7051">
              <w:rPr>
                <w:rFonts w:ascii="Comic Sans MS" w:hAnsi="Comic Sans MS" w:cs="Times New Roman"/>
                <w:szCs w:val="20"/>
              </w:rPr>
              <w:t>BRWN B175</w:t>
            </w:r>
            <w:r w:rsidRPr="006F7051">
              <w:rPr>
                <w:rFonts w:ascii="Arial" w:hAnsi="Arial" w:cs="Times New Roman"/>
                <w:szCs w:val="20"/>
              </w:rPr>
              <w:tab/>
            </w:r>
          </w:p>
        </w:tc>
      </w:tr>
    </w:tbl>
    <w:p w:rsidR="006F7051" w:rsidRPr="006F7051" w:rsidRDefault="006F7051" w:rsidP="006F7051">
      <w:pPr>
        <w:tabs>
          <w:tab w:val="clear" w:pos="360"/>
        </w:tabs>
        <w:spacing w:before="0" w:beforeAutospacing="0" w:after="0" w:afterAutospacing="0" w:line="240" w:lineRule="auto"/>
        <w:rPr>
          <w:rFonts w:ascii="Arial" w:hAnsi="Arial" w:cs="Times New Roman"/>
          <w:szCs w:val="20"/>
        </w:rPr>
      </w:pPr>
    </w:p>
    <w:tbl>
      <w:tblPr>
        <w:tblW w:w="9998"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5"/>
        <w:gridCol w:w="2148"/>
        <w:gridCol w:w="12"/>
        <w:gridCol w:w="3900"/>
        <w:gridCol w:w="12"/>
        <w:gridCol w:w="3844"/>
        <w:gridCol w:w="77"/>
      </w:tblGrid>
      <w:tr w:rsidR="006F7051" w:rsidRPr="006F7051" w:rsidTr="000409A9">
        <w:trPr>
          <w:gridAfter w:val="1"/>
          <w:wAfter w:w="78" w:type="dxa"/>
          <w:jc w:val="center"/>
        </w:trPr>
        <w:tc>
          <w:tcPr>
            <w:tcW w:w="2162" w:type="dxa"/>
            <w:gridSpan w:val="2"/>
            <w:shd w:val="pct12" w:color="auto" w:fill="FFFFFF"/>
            <w:vAlign w:val="center"/>
          </w:tcPr>
          <w:p w:rsidR="006F7051" w:rsidRPr="006F7051" w:rsidRDefault="006F7051" w:rsidP="00BE0E67">
            <w:pPr>
              <w:keepNext/>
              <w:numPr>
                <w:ilvl w:val="0"/>
                <w:numId w:val="122"/>
              </w:numPr>
              <w:tabs>
                <w:tab w:val="clear" w:pos="360"/>
              </w:tabs>
              <w:spacing w:before="240" w:beforeAutospacing="0" w:after="60" w:afterAutospacing="0" w:line="240" w:lineRule="auto"/>
              <w:ind w:left="0" w:firstLine="0"/>
              <w:outlineLvl w:val="0"/>
              <w:rPr>
                <w:rFonts w:ascii="Arial" w:hAnsi="Arial" w:cs="Times New Roman"/>
                <w:b/>
                <w:kern w:val="32"/>
                <w:sz w:val="32"/>
                <w:szCs w:val="20"/>
              </w:rPr>
            </w:pPr>
            <w:r w:rsidRPr="006F7051">
              <w:rPr>
                <w:rFonts w:ascii="Arial" w:hAnsi="Arial" w:cs="Times New Roman"/>
                <w:b/>
                <w:kern w:val="32"/>
                <w:sz w:val="32"/>
                <w:szCs w:val="20"/>
              </w:rPr>
              <w:t>Hazards</w:t>
            </w:r>
          </w:p>
        </w:tc>
        <w:tc>
          <w:tcPr>
            <w:tcW w:w="3940" w:type="dxa"/>
            <w:gridSpan w:val="2"/>
            <w:shd w:val="pct12" w:color="auto" w:fill="FFFFFF"/>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r w:rsidRPr="006F7051">
              <w:rPr>
                <w:rFonts w:ascii="Arial" w:hAnsi="Arial" w:cs="Times New Roman"/>
                <w:b/>
                <w:szCs w:val="20"/>
              </w:rPr>
              <w:t xml:space="preserve">Task: </w:t>
            </w:r>
            <w:r w:rsidRPr="006F7051">
              <w:rPr>
                <w:rFonts w:ascii="Arial" w:hAnsi="Arial" w:cs="Times New Roman"/>
                <w:szCs w:val="20"/>
              </w:rPr>
              <w:t>hands-on work or being within reach</w:t>
            </w:r>
            <w:r w:rsidRPr="006F7051">
              <w:rPr>
                <w:rFonts w:ascii="Arial" w:hAnsi="Arial" w:cs="Times New Roman"/>
                <w:szCs w:val="20"/>
                <w:vertAlign w:val="superscript"/>
              </w:rPr>
              <w:t>(a)</w:t>
            </w:r>
            <w:r w:rsidRPr="006F7051">
              <w:rPr>
                <w:rFonts w:ascii="Arial" w:hAnsi="Arial" w:cs="Times New Roman"/>
                <w:szCs w:val="20"/>
              </w:rPr>
              <w:t xml:space="preserve"> of potential hazards of described activity/items:</w:t>
            </w:r>
          </w:p>
        </w:tc>
        <w:tc>
          <w:tcPr>
            <w:tcW w:w="3884" w:type="dxa"/>
            <w:gridSpan w:val="2"/>
            <w:shd w:val="pct12" w:color="auto" w:fill="FFFFFF"/>
            <w:vAlign w:val="center"/>
          </w:tcPr>
          <w:p w:rsidR="006F7051" w:rsidRPr="006F7051" w:rsidRDefault="006F7051" w:rsidP="006F7051">
            <w:pPr>
              <w:tabs>
                <w:tab w:val="clear" w:pos="360"/>
              </w:tabs>
              <w:spacing w:before="0" w:beforeAutospacing="0" w:after="0" w:afterAutospacing="0" w:line="240" w:lineRule="auto"/>
              <w:jc w:val="center"/>
              <w:rPr>
                <w:rFonts w:ascii="Arial" w:hAnsi="Arial" w:cs="Times New Roman"/>
                <w:b/>
                <w:szCs w:val="20"/>
              </w:rPr>
            </w:pPr>
            <w:r w:rsidRPr="006F7051">
              <w:rPr>
                <w:rFonts w:ascii="Arial" w:hAnsi="Arial" w:cs="Times New Roman"/>
                <w:b/>
                <w:szCs w:val="20"/>
              </w:rPr>
              <w:t>Minimum Requirements</w:t>
            </w:r>
          </w:p>
        </w:tc>
      </w:tr>
      <w:tr w:rsidR="006F7051" w:rsidRPr="006F7051" w:rsidTr="000409A9">
        <w:tblPrEx>
          <w:tblCellMar>
            <w:left w:w="72" w:type="dxa"/>
            <w:right w:w="72" w:type="dxa"/>
          </w:tblCellMar>
        </w:tblPrEx>
        <w:trPr>
          <w:gridBefore w:val="1"/>
          <w:trHeight w:val="600"/>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 poisoning, inhalation of vapor or aerosol</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Volume &gt; 10 mL any unshielded</w:t>
            </w:r>
            <w:r w:rsidRPr="006F7051">
              <w:rPr>
                <w:rFonts w:ascii="Arial" w:hAnsi="Arial" w:cs="Times New Roman"/>
                <w:sz w:val="20"/>
                <w:szCs w:val="20"/>
                <w:vertAlign w:val="superscript"/>
              </w:rPr>
              <w:t>(b)</w:t>
            </w:r>
            <w:r w:rsidRPr="006F7051">
              <w:rPr>
                <w:rFonts w:ascii="Arial" w:hAnsi="Arial" w:cs="Times New Roman"/>
                <w:sz w:val="20"/>
                <w:szCs w:val="20"/>
              </w:rPr>
              <w:t xml:space="preserve"> corrosive</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corrosive</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vertAlign w:val="superscript"/>
              </w:rPr>
              <w:t>(c)</w:t>
            </w:r>
            <w:r w:rsidRPr="006F7051">
              <w:rPr>
                <w:rFonts w:ascii="Arial" w:hAnsi="Arial" w:cs="Times New Roman"/>
                <w:sz w:val="20"/>
                <w:szCs w:val="20"/>
              </w:rPr>
              <w:t xml:space="preserve"> liquids, organic liquids or liquid mixtures, or toxic</w:t>
            </w:r>
            <w:r w:rsidRPr="006F7051">
              <w:rPr>
                <w:rFonts w:ascii="Arial" w:hAnsi="Arial" w:cs="Times New Roman"/>
                <w:sz w:val="20"/>
                <w:szCs w:val="20"/>
                <w:vertAlign w:val="superscript"/>
              </w:rPr>
              <w:t>(d)</w:t>
            </w:r>
            <w:r w:rsidRPr="006F7051">
              <w:rPr>
                <w:rFonts w:ascii="Arial" w:hAnsi="Arial" w:cs="Times New Roman"/>
                <w:sz w:val="20"/>
                <w:szCs w:val="20"/>
              </w:rPr>
              <w:t xml:space="preserve"> inorganic liquids/mixtures </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Splash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chemical resistant</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0"/>
                <w:szCs w:val="20"/>
              </w:rPr>
              <w:instrText>chemical resistant</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w:t>
            </w:r>
            <w:proofErr w:type="gramStart"/>
            <w:r w:rsidRPr="006F7051">
              <w:rPr>
                <w:rFonts w:ascii="Arial" w:hAnsi="Arial" w:cs="Times New Roman"/>
                <w:sz w:val="20"/>
                <w:szCs w:val="20"/>
              </w:rPr>
              <w:t>gloves</w:t>
            </w:r>
            <w:proofErr w:type="gramEnd"/>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vertAlign w:val="superscript"/>
              </w:rPr>
              <w:t>(e)</w:t>
            </w:r>
            <w:r w:rsidRPr="006F7051">
              <w:rPr>
                <w:rFonts w:ascii="Arial" w:hAnsi="Arial" w:cs="Times New Roman"/>
                <w:sz w:val="20"/>
                <w:szCs w:val="20"/>
              </w:rPr>
              <w:t xml:space="preserve">, FR lab coat, skin cover to knees/elbows/throat, closed shoes with socks.  Work in </w:t>
            </w:r>
            <w:proofErr w:type="gramStart"/>
            <w:r w:rsidRPr="006F7051">
              <w:rPr>
                <w:rFonts w:ascii="Arial" w:hAnsi="Arial" w:cs="Times New Roman"/>
                <w:sz w:val="20"/>
                <w:szCs w:val="20"/>
              </w:rPr>
              <w:t>hood</w:t>
            </w:r>
            <w:proofErr w:type="gramEnd"/>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Cs w:val="20"/>
              </w:rPr>
              <w:instrText>hood</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vertAlign w:val="superscript"/>
              </w:rPr>
              <w:t>(f)</w:t>
            </w:r>
            <w:r w:rsidRPr="006F7051">
              <w:rPr>
                <w:rFonts w:ascii="Arial" w:hAnsi="Arial" w:cs="Times New Roman"/>
                <w:sz w:val="20"/>
                <w:szCs w:val="20"/>
              </w:rPr>
              <w:t>.  Shower and eyewash</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0"/>
                <w:szCs w:val="20"/>
              </w:rPr>
              <w:instrText>eyewash</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must be available in work area.</w:t>
            </w:r>
          </w:p>
        </w:tc>
      </w:tr>
      <w:tr w:rsidR="006F7051" w:rsidRPr="006F7051" w:rsidTr="000409A9">
        <w:tblPrEx>
          <w:tblCellMar>
            <w:left w:w="72" w:type="dxa"/>
            <w:right w:w="72" w:type="dxa"/>
          </w:tblCellMar>
        </w:tblPrEx>
        <w:trPr>
          <w:gridBefore w:val="1"/>
          <w:trHeight w:val="300"/>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Volume &gt; 1 L</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Same, but cover to ankles/wrists/throat</w:t>
            </w:r>
          </w:p>
        </w:tc>
      </w:tr>
      <w:tr w:rsidR="006F7051" w:rsidRPr="006F7051" w:rsidTr="000409A9">
        <w:tblPrEx>
          <w:tblCellMar>
            <w:left w:w="72" w:type="dxa"/>
            <w:right w:w="72" w:type="dxa"/>
          </w:tblCellMar>
        </w:tblPrEx>
        <w:trPr>
          <w:gridBefore w:val="1"/>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Skin/limb injury</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Machine operation activities likely to catch clothing, hair, or jewelry</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Bind vulnerable clothing/hair, remove jewelry</w:t>
            </w:r>
          </w:p>
        </w:tc>
      </w:tr>
      <w:tr w:rsidR="006F7051" w:rsidRPr="006F7051" w:rsidTr="000409A9">
        <w:tblPrEx>
          <w:tblCellMar>
            <w:left w:w="72" w:type="dxa"/>
            <w:right w:w="72" w:type="dxa"/>
          </w:tblCellMar>
        </w:tblPrEx>
        <w:trPr>
          <w:gridBefore w:val="1"/>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 xml:space="preserve">Eye impact </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Metalworking, woodworking, other operations likely to throw particles</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Safety glasses</w:t>
            </w:r>
            <w:r w:rsidRPr="006F7051">
              <w:rPr>
                <w:rFonts w:ascii="Arial" w:hAnsi="Arial" w:cs="Times New Roman"/>
                <w:sz w:val="20"/>
                <w:szCs w:val="20"/>
              </w:rPr>
              <w:br/>
              <w:t>No loose clothing or jewelry</w:t>
            </w:r>
          </w:p>
        </w:tc>
      </w:tr>
      <w:tr w:rsidR="006F7051" w:rsidRPr="006F7051" w:rsidTr="000409A9">
        <w:tblPrEx>
          <w:tblCellMar>
            <w:left w:w="72" w:type="dxa"/>
            <w:right w:w="72" w:type="dxa"/>
          </w:tblCellMar>
        </w:tblPrEx>
        <w:trPr>
          <w:gridBefore w:val="1"/>
          <w:trHeight w:val="345"/>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Cryogenic liquids</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Splash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skin cover to elbows/ankles/throat, closed shoe easily removed, socks.  </w:t>
            </w:r>
            <w:proofErr w:type="spellStart"/>
            <w:r w:rsidRPr="006F7051">
              <w:rPr>
                <w:rFonts w:ascii="Arial" w:hAnsi="Arial" w:cs="Times New Roman"/>
                <w:sz w:val="20"/>
                <w:szCs w:val="20"/>
              </w:rPr>
              <w:t>Cryogloves</w:t>
            </w:r>
            <w:proofErr w:type="spellEnd"/>
            <w:r w:rsidRPr="006F7051">
              <w:rPr>
                <w:rFonts w:ascii="Arial" w:hAnsi="Arial" w:cs="Times New Roman"/>
                <w:sz w:val="20"/>
                <w:szCs w:val="20"/>
              </w:rPr>
              <w:t xml:space="preserve"> for dispensing.</w:t>
            </w:r>
          </w:p>
        </w:tc>
      </w:tr>
      <w:tr w:rsidR="006F7051" w:rsidRPr="006F7051" w:rsidTr="000409A9">
        <w:tblPrEx>
          <w:tblCellMar>
            <w:left w:w="72" w:type="dxa"/>
            <w:right w:w="72" w:type="dxa"/>
          </w:tblCellMar>
        </w:tblPrEx>
        <w:trPr>
          <w:gridBefore w:val="1"/>
          <w:trHeight w:val="345"/>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Volume &gt; 1 L</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 cover to throat/wrists/ankles</w:t>
            </w:r>
          </w:p>
        </w:tc>
      </w:tr>
      <w:tr w:rsidR="006F7051" w:rsidRPr="006F7051" w:rsidTr="000409A9">
        <w:tblPrEx>
          <w:tblCellMar>
            <w:left w:w="72" w:type="dxa"/>
            <w:right w:w="72" w:type="dxa"/>
          </w:tblCellMar>
        </w:tblPrEx>
        <w:trPr>
          <w:gridBefore w:val="1"/>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Frostbite, eye impact</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Dry ice, very cold frozen solids.</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Safety glasses, insulated gloves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to elbows/knees/throat, closed shoe w/ socks</w:t>
            </w:r>
          </w:p>
        </w:tc>
      </w:tr>
      <w:tr w:rsidR="006F7051" w:rsidRPr="006F7051" w:rsidTr="000409A9">
        <w:tblPrEx>
          <w:tblCellMar>
            <w:left w:w="72" w:type="dxa"/>
            <w:right w:w="72" w:type="dxa"/>
          </w:tblCellMar>
        </w:tblPrEx>
        <w:trPr>
          <w:gridBefore w:val="1"/>
          <w:gridAfter w:val="1"/>
          <w:wAfter w:w="14" w:type="dxa"/>
          <w:trHeight w:val="345"/>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roofErr w:type="spellStart"/>
            <w:r w:rsidRPr="006F7051">
              <w:rPr>
                <w:rFonts w:ascii="Arial" w:hAnsi="Arial" w:cs="Times New Roman"/>
                <w:sz w:val="20"/>
                <w:szCs w:val="20"/>
              </w:rPr>
              <w:t>Frosbite,asphyxiation,skin</w:t>
            </w:r>
            <w:proofErr w:type="spellEnd"/>
            <w:r w:rsidRPr="006F7051">
              <w:rPr>
                <w:rFonts w:ascii="Arial" w:hAnsi="Arial" w:cs="Times New Roman"/>
                <w:sz w:val="20"/>
                <w:szCs w:val="20"/>
              </w:rPr>
              <w:t>/eye damage</w:t>
            </w:r>
          </w:p>
        </w:tc>
        <w:tc>
          <w:tcPr>
            <w:tcW w:w="3940" w:type="dxa"/>
            <w:gridSpan w:val="2"/>
          </w:tcPr>
          <w:p w:rsidR="006F7051" w:rsidRPr="006F7051" w:rsidRDefault="006F7051" w:rsidP="006F7051">
            <w:pPr>
              <w:tabs>
                <w:tab w:val="clear" w:pos="360"/>
              </w:tabs>
              <w:spacing w:before="0" w:beforeAutospacing="0" w:after="0" w:afterAutospacing="0" w:line="240" w:lineRule="auto"/>
              <w:ind w:right="5"/>
              <w:rPr>
                <w:rFonts w:ascii="Arial" w:hAnsi="Arial" w:cs="Times New Roman"/>
                <w:sz w:val="20"/>
                <w:szCs w:val="20"/>
              </w:rPr>
            </w:pPr>
            <w:r w:rsidRPr="006F7051">
              <w:rPr>
                <w:rFonts w:ascii="Arial" w:hAnsi="Arial" w:cs="Times New Roman"/>
                <w:sz w:val="20"/>
                <w:szCs w:val="20"/>
              </w:rPr>
              <w:t>Liquid Nitrogen transport in elevators/halls</w:t>
            </w:r>
          </w:p>
        </w:tc>
        <w:tc>
          <w:tcPr>
            <w:tcW w:w="3870" w:type="dxa"/>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 xml:space="preserve">See Cryogenic Liquids; All transport must contain </w:t>
            </w:r>
            <w:proofErr w:type="spellStart"/>
            <w:r w:rsidRPr="006F7051">
              <w:rPr>
                <w:rFonts w:ascii="Arial" w:hAnsi="Arial" w:cs="Times New Roman"/>
                <w:sz w:val="20"/>
                <w:szCs w:val="20"/>
              </w:rPr>
              <w:t>dewar</w:t>
            </w:r>
            <w:proofErr w:type="spellEnd"/>
            <w:r w:rsidRPr="006F7051">
              <w:rPr>
                <w:rFonts w:ascii="Arial" w:hAnsi="Arial" w:cs="Times New Roman"/>
                <w:sz w:val="20"/>
                <w:szCs w:val="20"/>
              </w:rPr>
              <w:t xml:space="preserve"> and have wheels able to cross elevator threshold safely. </w:t>
            </w:r>
          </w:p>
        </w:tc>
      </w:tr>
      <w:tr w:rsidR="006F7051" w:rsidRPr="006F7051" w:rsidTr="000409A9">
        <w:tblPrEx>
          <w:tblCellMar>
            <w:left w:w="72" w:type="dxa"/>
            <w:right w:w="72" w:type="dxa"/>
          </w:tblCellMar>
        </w:tblPrEx>
        <w:trPr>
          <w:gridBefore w:val="1"/>
          <w:gridAfter w:val="1"/>
          <w:wAfter w:w="14" w:type="dxa"/>
          <w:trHeight w:val="173"/>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ind w:right="5"/>
              <w:rPr>
                <w:rFonts w:ascii="Arial" w:hAnsi="Arial" w:cs="Times New Roman"/>
                <w:sz w:val="20"/>
                <w:szCs w:val="20"/>
              </w:rPr>
            </w:pPr>
            <w:r w:rsidRPr="006F7051">
              <w:rPr>
                <w:rFonts w:ascii="Arial" w:hAnsi="Arial" w:cs="Times New Roman"/>
                <w:sz w:val="20"/>
                <w:szCs w:val="20"/>
              </w:rPr>
              <w:t xml:space="preserve">Self-pressurizing vessels (&gt;100 </w:t>
            </w:r>
            <w:proofErr w:type="spellStart"/>
            <w:r w:rsidRPr="006F7051">
              <w:rPr>
                <w:rFonts w:ascii="Arial" w:hAnsi="Arial" w:cs="Times New Roman"/>
                <w:sz w:val="20"/>
                <w:szCs w:val="20"/>
              </w:rPr>
              <w:t>lb</w:t>
            </w:r>
            <w:proofErr w:type="spellEnd"/>
            <w:r w:rsidRPr="006F7051">
              <w:rPr>
                <w:rFonts w:ascii="Arial" w:hAnsi="Arial" w:cs="Times New Roman"/>
                <w:sz w:val="20"/>
                <w:szCs w:val="20"/>
              </w:rPr>
              <w:t>)</w:t>
            </w:r>
          </w:p>
        </w:tc>
        <w:tc>
          <w:tcPr>
            <w:tcW w:w="3870" w:type="dxa"/>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See Cryogenic liquids;  Point blow-off valve away from body</w:t>
            </w:r>
          </w:p>
        </w:tc>
      </w:tr>
      <w:tr w:rsidR="006F7051" w:rsidRPr="006F7051" w:rsidTr="000409A9">
        <w:tblPrEx>
          <w:tblCellMar>
            <w:left w:w="72" w:type="dxa"/>
            <w:right w:w="72" w:type="dxa"/>
          </w:tblCellMar>
        </w:tblPrEx>
        <w:trPr>
          <w:gridBefore w:val="1"/>
          <w:gridAfter w:val="1"/>
          <w:wAfter w:w="14" w:type="dxa"/>
          <w:trHeight w:val="172"/>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ind w:right="5"/>
              <w:rPr>
                <w:rFonts w:ascii="Arial" w:hAnsi="Arial" w:cs="Times New Roman"/>
                <w:sz w:val="20"/>
                <w:szCs w:val="20"/>
              </w:rPr>
            </w:pPr>
            <w:r w:rsidRPr="006F7051">
              <w:rPr>
                <w:rFonts w:ascii="Arial" w:hAnsi="Arial" w:cs="Times New Roman"/>
                <w:sz w:val="20"/>
                <w:szCs w:val="20"/>
              </w:rPr>
              <w:t>Dispensing from main tank</w:t>
            </w:r>
          </w:p>
        </w:tc>
        <w:tc>
          <w:tcPr>
            <w:tcW w:w="3870" w:type="dxa"/>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All Above</w:t>
            </w:r>
          </w:p>
        </w:tc>
      </w:tr>
      <w:tr w:rsidR="006F7051" w:rsidRPr="006F7051" w:rsidTr="000409A9">
        <w:tblPrEx>
          <w:tblCellMar>
            <w:left w:w="72" w:type="dxa"/>
            <w:right w:w="72" w:type="dxa"/>
          </w:tblCellMar>
        </w:tblPrEx>
        <w:trPr>
          <w:gridBefore w:val="1"/>
          <w:trHeight w:val="665"/>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Hot liquid (</w:t>
            </w:r>
            <w:proofErr w:type="spellStart"/>
            <w:r w:rsidRPr="006F7051">
              <w:rPr>
                <w:rFonts w:ascii="Arial" w:hAnsi="Arial" w:cs="Times New Roman"/>
                <w:sz w:val="20"/>
                <w:szCs w:val="20"/>
              </w:rPr>
              <w:t>rxn</w:t>
            </w:r>
            <w:proofErr w:type="spellEnd"/>
            <w:r w:rsidRPr="006F7051">
              <w:rPr>
                <w:rFonts w:ascii="Arial" w:hAnsi="Arial" w:cs="Times New Roman"/>
                <w:sz w:val="20"/>
                <w:szCs w:val="20"/>
              </w:rPr>
              <w:t xml:space="preserve"> mixture, water bath, oil bath, autoclave, still...)</w:t>
            </w:r>
          </w:p>
        </w:tc>
        <w:tc>
          <w:tcPr>
            <w:tcW w:w="3884" w:type="dxa"/>
            <w:gridSpan w:val="2"/>
            <w:tcBorders>
              <w:bottom w:val="single" w:sz="4" w:space="0" w:color="auto"/>
            </w:tcBorders>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Splash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insulated gloves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to ankles/elbows/throat, closed shoe w/ socks. FR lab coat.</w:t>
            </w:r>
          </w:p>
        </w:tc>
      </w:tr>
      <w:tr w:rsidR="006F7051" w:rsidRPr="006F7051" w:rsidTr="000409A9">
        <w:tblPrEx>
          <w:tblCellMar>
            <w:left w:w="72" w:type="dxa"/>
            <w:right w:w="72" w:type="dxa"/>
          </w:tblCellMar>
        </w:tblPrEx>
        <w:trPr>
          <w:gridBefore w:val="1"/>
          <w:trHeight w:val="233"/>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Eye damage, Erythema</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Harmful UV radiation to eyes</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UV blocking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on all potentially exposed areas</w:t>
            </w:r>
          </w:p>
        </w:tc>
      </w:tr>
      <w:tr w:rsidR="006F7051" w:rsidRPr="006F7051" w:rsidTr="000409A9">
        <w:tblPrEx>
          <w:tblCellMar>
            <w:left w:w="72" w:type="dxa"/>
            <w:right w:w="72" w:type="dxa"/>
          </w:tblCellMar>
        </w:tblPrEx>
        <w:trPr>
          <w:gridBefore w:val="1"/>
          <w:trHeight w:val="233"/>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Laser radiation</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 xml:space="preserve">Goggles appropriate to beam parameters, closed shoe, no jewelry/reflective items </w:t>
            </w:r>
            <w:r w:rsidRPr="006F7051">
              <w:rPr>
                <w:rFonts w:ascii="Comic Sans MS" w:hAnsi="Comic Sans MS" w:cs="Times New Roman"/>
                <w:b/>
                <w:sz w:val="20"/>
                <w:szCs w:val="20"/>
              </w:rPr>
              <w:t>(Bling)</w:t>
            </w:r>
          </w:p>
        </w:tc>
      </w:tr>
      <w:tr w:rsidR="006F7051" w:rsidRPr="006F7051" w:rsidTr="000409A9">
        <w:tblPrEx>
          <w:tblCellMar>
            <w:left w:w="72" w:type="dxa"/>
            <w:right w:w="72" w:type="dxa"/>
          </w:tblCellMar>
        </w:tblPrEx>
        <w:trPr>
          <w:gridBefore w:val="1"/>
          <w:trHeight w:val="232"/>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Class 3b and 4 lasers</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 cover on all potentially exposed areas</w:t>
            </w:r>
          </w:p>
        </w:tc>
      </w:tr>
      <w:tr w:rsidR="006F7051" w:rsidRPr="006F7051" w:rsidTr="000409A9">
        <w:tblPrEx>
          <w:tblCellMar>
            <w:left w:w="72" w:type="dxa"/>
            <w:right w:w="72" w:type="dxa"/>
          </w:tblCellMar>
        </w:tblPrEx>
        <w:trPr>
          <w:gridBefore w:val="1"/>
          <w:trHeight w:val="458"/>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 poisoning, inhalation of airborne dust</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Hazardous solids</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Safety glasses,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for large quantities, chemical resistant</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0"/>
                <w:szCs w:val="20"/>
              </w:rPr>
              <w:instrText>chemical resistant</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gloves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to elbows/ankles/throat, closed shoes/socks</w:t>
            </w:r>
          </w:p>
        </w:tc>
      </w:tr>
      <w:tr w:rsidR="006F7051" w:rsidRPr="006F7051" w:rsidTr="000409A9">
        <w:tblPrEx>
          <w:tblCellMar>
            <w:left w:w="72" w:type="dxa"/>
            <w:right w:w="72" w:type="dxa"/>
          </w:tblCellMar>
        </w:tblPrEx>
        <w:trPr>
          <w:gridBefore w:val="1"/>
          <w:trHeight w:val="457"/>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&gt;100 g Hazardous solid, or</w:t>
            </w:r>
          </w:p>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&gt;1 g “chemical requiring designated area”’ (list at REM website/appendix G)</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Same as above; only work in hood.</w:t>
            </w:r>
          </w:p>
        </w:tc>
      </w:tr>
    </w:tbl>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p>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p>
    <w:p w:rsidR="006F7051" w:rsidRPr="006F7051" w:rsidRDefault="006F7051" w:rsidP="00BE0E67">
      <w:pPr>
        <w:keepNext/>
        <w:numPr>
          <w:ilvl w:val="0"/>
          <w:numId w:val="122"/>
        </w:numPr>
        <w:tabs>
          <w:tab w:val="clear" w:pos="360"/>
        </w:tabs>
        <w:spacing w:before="240" w:beforeAutospacing="0" w:after="60" w:afterAutospacing="0" w:line="240" w:lineRule="auto"/>
        <w:ind w:left="0" w:firstLine="0"/>
        <w:outlineLvl w:val="1"/>
        <w:rPr>
          <w:rFonts w:ascii="Arial" w:hAnsi="Arial" w:cs="Times New Roman"/>
          <w:b/>
          <w:i/>
          <w:sz w:val="28"/>
          <w:szCs w:val="20"/>
        </w:rPr>
      </w:pPr>
      <w:r w:rsidRPr="006F7051">
        <w:rPr>
          <w:rFonts w:ascii="Arial" w:hAnsi="Arial" w:cs="Times New Roman"/>
          <w:b/>
          <w:i/>
          <w:sz w:val="28"/>
          <w:szCs w:val="20"/>
        </w:rPr>
        <w:t>NOTES</w:t>
      </w:r>
    </w:p>
    <w:p w:rsidR="006F7051" w:rsidRPr="006F7051" w:rsidRDefault="006F7051" w:rsidP="006F7051">
      <w:pPr>
        <w:spacing w:before="120" w:beforeAutospacing="0" w:after="0" w:afterAutospacing="0" w:line="240" w:lineRule="auto"/>
        <w:ind w:left="360" w:hanging="360"/>
        <w:rPr>
          <w:rFonts w:ascii="Arial" w:hAnsi="Arial" w:cs="Times New Roman"/>
          <w:szCs w:val="20"/>
        </w:rPr>
      </w:pPr>
      <w:r w:rsidRPr="006F7051">
        <w:rPr>
          <w:rFonts w:ascii="Arial" w:hAnsi="Arial" w:cs="Times New Roman"/>
          <w:szCs w:val="20"/>
        </w:rPr>
        <w:t>(a)</w:t>
      </w:r>
      <w:r w:rsidRPr="006F7051">
        <w:rPr>
          <w:rFonts w:ascii="Arial" w:hAnsi="Arial" w:cs="Times New Roman"/>
          <w:szCs w:val="20"/>
        </w:rPr>
        <w:tab/>
        <w:t>Being within reach of potential hazards: "within reach" varies widely depending on scale and conditions of work and will be judged by affected staff in each room.</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(b)</w:t>
      </w:r>
      <w:r w:rsidRPr="006F7051">
        <w:rPr>
          <w:rFonts w:ascii="Arial" w:hAnsi="Arial" w:cs="Times New Roman"/>
          <w:szCs w:val="20"/>
        </w:rPr>
        <w:tab/>
        <w:t>Unshielded: not behind a drawn hood</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Cs w:val="20"/>
        </w:rPr>
        <w:instrText>hood</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xml:space="preserve"> sash or blast shield.</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(c)</w:t>
      </w:r>
      <w:r w:rsidRPr="006F7051">
        <w:rPr>
          <w:rFonts w:ascii="Arial" w:hAnsi="Arial" w:cs="Times New Roman"/>
          <w:szCs w:val="20"/>
        </w:rPr>
        <w:tab/>
        <w:t xml:space="preserve">Corrosive: pH </w:t>
      </w:r>
      <w:r w:rsidRPr="006F7051">
        <w:rPr>
          <w:rFonts w:ascii="Arial" w:hAnsi="Arial" w:cs="Times New Roman"/>
          <w:szCs w:val="20"/>
        </w:rPr>
        <w:sym w:font="Symbol" w:char="F0B3"/>
      </w:r>
      <w:r w:rsidRPr="006F7051">
        <w:rPr>
          <w:rFonts w:ascii="Arial" w:hAnsi="Arial" w:cs="Times New Roman"/>
          <w:szCs w:val="20"/>
        </w:rPr>
        <w:t xml:space="preserve"> 12 or pH </w:t>
      </w:r>
      <w:r w:rsidRPr="006F7051">
        <w:rPr>
          <w:rFonts w:ascii="Arial" w:hAnsi="Arial" w:cs="Times New Roman"/>
          <w:szCs w:val="20"/>
        </w:rPr>
        <w:sym w:font="Symbol" w:char="F0A3"/>
      </w:r>
      <w:r w:rsidRPr="006F7051">
        <w:rPr>
          <w:rFonts w:ascii="Arial" w:hAnsi="Arial" w:cs="Times New Roman"/>
          <w:szCs w:val="20"/>
        </w:rPr>
        <w:t xml:space="preserve"> 2.5</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(d)</w:t>
      </w:r>
      <w:r w:rsidRPr="006F7051">
        <w:rPr>
          <w:rFonts w:ascii="Arial" w:hAnsi="Arial" w:cs="Times New Roman"/>
          <w:szCs w:val="20"/>
        </w:rPr>
        <w:tab/>
        <w:t xml:space="preserve">Toxic: having any poisonous or irritating effects to human tissue or human health. </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(e)</w:t>
      </w:r>
      <w:r w:rsidRPr="006F7051">
        <w:rPr>
          <w:rFonts w:ascii="Arial" w:hAnsi="Arial" w:cs="Times New Roman"/>
          <w:szCs w:val="20"/>
        </w:rPr>
        <w:tab/>
        <w:t>Chemical resistant gloves</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glove thickness, length, and material must be chosen carefully and will be specific to the chemicals/mixtures used and the process conditions.</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(f)</w:t>
      </w:r>
      <w:r w:rsidRPr="006F7051">
        <w:rPr>
          <w:rFonts w:ascii="Arial" w:hAnsi="Arial" w:cs="Times New Roman"/>
          <w:szCs w:val="20"/>
        </w:rPr>
        <w:tab/>
        <w:t>Hood: 100% exhaust to outside, current approval</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approval</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xml:space="preserve"> for "all work" and functioning properly. </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(g)</w:t>
      </w:r>
      <w:r w:rsidRPr="006F7051">
        <w:rPr>
          <w:rFonts w:ascii="Arial" w:hAnsi="Arial" w:cs="Times New Roman"/>
          <w:szCs w:val="20"/>
        </w:rPr>
        <w:tab/>
        <w:t>Chemicals requiring designated areas: full list is in Appendix G.</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p>
    <w:p w:rsidR="006F7051" w:rsidRPr="006F7051" w:rsidRDefault="006F7051" w:rsidP="006F7051">
      <w:pPr>
        <w:tabs>
          <w:tab w:val="clear" w:pos="360"/>
        </w:tabs>
        <w:spacing w:before="0" w:beforeAutospacing="0" w:after="0" w:afterAutospacing="0" w:line="240" w:lineRule="auto"/>
        <w:rPr>
          <w:rFonts w:ascii="Arial" w:hAnsi="Arial" w:cs="Times New Roman"/>
          <w:szCs w:val="20"/>
        </w:rPr>
      </w:pPr>
    </w:p>
    <w:p w:rsidR="006F7051" w:rsidRPr="006F7051" w:rsidRDefault="006F7051" w:rsidP="006F7051">
      <w:pPr>
        <w:tabs>
          <w:tab w:val="clear" w:pos="360"/>
        </w:tabs>
        <w:spacing w:before="0" w:beforeAutospacing="0" w:after="0" w:afterAutospacing="0" w:line="240" w:lineRule="auto"/>
        <w:rPr>
          <w:rFonts w:ascii="Arial" w:hAnsi="Arial" w:cs="Times New Roman"/>
          <w:szCs w:val="20"/>
        </w:rPr>
      </w:pPr>
      <w:r w:rsidRPr="006F7051">
        <w:rPr>
          <w:rFonts w:ascii="Arial" w:hAnsi="Arial" w:cs="Times New Roman"/>
          <w:szCs w:val="20"/>
        </w:rPr>
        <w:t>Assistance performing Hazard Assessment</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Hazard Assessment</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xml:space="preserve"> and writing the Hazard Assessment Certification is available.  Contact the REM Laboratory Safety specialist. </w:t>
      </w:r>
    </w:p>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r w:rsidRPr="006F7051">
        <w:rPr>
          <w:rFonts w:ascii="Arial" w:hAnsi="Arial" w:cs="Times New Roman"/>
          <w:sz w:val="22"/>
          <w:szCs w:val="20"/>
        </w:rPr>
        <w:br w:type="page"/>
      </w:r>
    </w:p>
    <w:p w:rsidR="006F7051" w:rsidRPr="006F7051" w:rsidRDefault="006F7051" w:rsidP="006F7051">
      <w:pPr>
        <w:tabs>
          <w:tab w:val="clear" w:pos="360"/>
        </w:tabs>
        <w:spacing w:before="0" w:beforeAutospacing="0" w:after="0" w:afterAutospacing="0" w:line="240" w:lineRule="auto"/>
        <w:rPr>
          <w:rFonts w:ascii="Arial" w:hAnsi="Arial" w:cs="Times New Roman"/>
          <w:sz w:val="22"/>
          <w:szCs w:val="20"/>
        </w:rPr>
      </w:pPr>
      <w:bookmarkStart w:id="154" w:name="_GoBack"/>
      <w:bookmarkEnd w:id="154"/>
    </w:p>
    <w:tbl>
      <w:tblPr>
        <w:tblW w:w="1008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6"/>
        <w:gridCol w:w="1998"/>
        <w:gridCol w:w="4086"/>
      </w:tblGrid>
      <w:tr w:rsidR="006F7051" w:rsidRPr="006F7051" w:rsidTr="000409A9">
        <w:trPr>
          <w:jc w:val="center"/>
        </w:trPr>
        <w:tc>
          <w:tcPr>
            <w:tcW w:w="3960" w:type="dxa"/>
            <w:vAlign w:val="center"/>
          </w:tcPr>
          <w:p w:rsidR="006F7051" w:rsidRPr="006F7051" w:rsidRDefault="006F7051" w:rsidP="006F7051">
            <w:pPr>
              <w:tabs>
                <w:tab w:val="clear" w:pos="360"/>
                <w:tab w:val="right" w:leader="underscore" w:pos="3870"/>
              </w:tabs>
              <w:spacing w:line="240" w:lineRule="auto"/>
              <w:rPr>
                <w:rFonts w:ascii="Arial" w:hAnsi="Arial" w:cs="Times New Roman"/>
                <w:szCs w:val="20"/>
              </w:rPr>
            </w:pPr>
            <w:r w:rsidRPr="006F7051">
              <w:rPr>
                <w:rFonts w:ascii="Arial" w:hAnsi="Arial" w:cs="Times New Roman"/>
                <w:b/>
                <w:color w:val="FF0000"/>
                <w:szCs w:val="20"/>
              </w:rPr>
              <w:br w:type="page"/>
            </w:r>
            <w:r w:rsidRPr="006F7051">
              <w:rPr>
                <w:rFonts w:ascii="Arial" w:hAnsi="Arial" w:cs="Times New Roman"/>
                <w:szCs w:val="20"/>
              </w:rPr>
              <w:t xml:space="preserve"> Supervisor (print): </w:t>
            </w:r>
            <w:r w:rsidRPr="006F7051">
              <w:rPr>
                <w:rFonts w:ascii="Comic Sans MS" w:hAnsi="Comic Sans MS" w:cs="Times New Roman"/>
                <w:szCs w:val="20"/>
              </w:rPr>
              <w:t xml:space="preserve">Timothy </w:t>
            </w:r>
            <w:proofErr w:type="spellStart"/>
            <w:r w:rsidRPr="006F7051">
              <w:rPr>
                <w:rFonts w:ascii="Comic Sans MS" w:hAnsi="Comic Sans MS" w:cs="Times New Roman"/>
                <w:szCs w:val="20"/>
              </w:rPr>
              <w:t>Zwier</w:t>
            </w:r>
            <w:proofErr w:type="spellEnd"/>
            <w:r w:rsidRPr="006F7051">
              <w:rPr>
                <w:rFonts w:ascii="Arial" w:hAnsi="Arial" w:cs="Times New Roman"/>
                <w:szCs w:val="20"/>
              </w:rPr>
              <w:tab/>
            </w:r>
          </w:p>
        </w:tc>
        <w:tc>
          <w:tcPr>
            <w:tcW w:w="1980" w:type="dxa"/>
            <w:vAlign w:val="center"/>
          </w:tcPr>
          <w:p w:rsidR="006F7051" w:rsidRPr="006F7051" w:rsidRDefault="006F7051" w:rsidP="006F7051">
            <w:pPr>
              <w:tabs>
                <w:tab w:val="clear" w:pos="360"/>
                <w:tab w:val="right" w:leader="underscore" w:pos="1890"/>
              </w:tabs>
              <w:spacing w:line="240" w:lineRule="auto"/>
              <w:rPr>
                <w:rFonts w:ascii="Arial" w:hAnsi="Arial" w:cs="Times New Roman"/>
                <w:szCs w:val="20"/>
              </w:rPr>
            </w:pPr>
            <w:r w:rsidRPr="006F7051">
              <w:rPr>
                <w:rFonts w:ascii="Arial" w:hAnsi="Arial" w:cs="Times New Roman"/>
                <w:szCs w:val="20"/>
              </w:rPr>
              <w:t xml:space="preserve"> Dept.: </w:t>
            </w:r>
            <w:r w:rsidRPr="006F7051">
              <w:rPr>
                <w:rFonts w:ascii="Comic Sans MS" w:hAnsi="Comic Sans MS" w:cs="Times New Roman"/>
                <w:szCs w:val="20"/>
              </w:rPr>
              <w:t>Chemistry</w:t>
            </w:r>
          </w:p>
        </w:tc>
        <w:tc>
          <w:tcPr>
            <w:tcW w:w="4050" w:type="dxa"/>
            <w:vAlign w:val="center"/>
          </w:tcPr>
          <w:p w:rsidR="006F7051" w:rsidRPr="006F7051" w:rsidRDefault="006F7051" w:rsidP="00CF158D">
            <w:pPr>
              <w:tabs>
                <w:tab w:val="clear" w:pos="360"/>
                <w:tab w:val="right" w:leader="underscore" w:pos="3330"/>
              </w:tabs>
              <w:spacing w:line="240" w:lineRule="auto"/>
              <w:rPr>
                <w:rFonts w:ascii="Arial" w:hAnsi="Arial" w:cs="Times New Roman"/>
                <w:szCs w:val="20"/>
              </w:rPr>
            </w:pPr>
            <w:r w:rsidRPr="006F7051">
              <w:rPr>
                <w:rFonts w:ascii="Arial" w:hAnsi="Arial" w:cs="Times New Roman"/>
                <w:szCs w:val="20"/>
              </w:rPr>
              <w:t xml:space="preserve"> Assessment Date(s):</w:t>
            </w:r>
            <w:r w:rsidR="00CF158D">
              <w:rPr>
                <w:rFonts w:ascii="Comic Sans MS" w:hAnsi="Comic Sans MS" w:cs="Times New Roman"/>
                <w:szCs w:val="20"/>
              </w:rPr>
              <w:t>9/15</w:t>
            </w:r>
            <w:r w:rsidRPr="006F7051">
              <w:rPr>
                <w:rFonts w:ascii="Comic Sans MS" w:hAnsi="Comic Sans MS" w:cs="Times New Roman"/>
                <w:szCs w:val="20"/>
              </w:rPr>
              <w:t>/2014</w:t>
            </w:r>
            <w:r w:rsidRPr="006F7051">
              <w:rPr>
                <w:rFonts w:ascii="Arial" w:hAnsi="Arial" w:cs="Times New Roman"/>
                <w:szCs w:val="20"/>
              </w:rPr>
              <w:tab/>
            </w:r>
          </w:p>
        </w:tc>
      </w:tr>
      <w:tr w:rsidR="006F7051" w:rsidRPr="006F7051" w:rsidTr="000409A9">
        <w:trPr>
          <w:trHeight w:val="917"/>
          <w:jc w:val="center"/>
        </w:trPr>
        <w:tc>
          <w:tcPr>
            <w:tcW w:w="3960" w:type="dxa"/>
            <w:vAlign w:val="center"/>
          </w:tcPr>
          <w:p w:rsidR="006F7051" w:rsidRPr="006F7051" w:rsidRDefault="006F7051" w:rsidP="006F7051">
            <w:pPr>
              <w:tabs>
                <w:tab w:val="clear" w:pos="360"/>
                <w:tab w:val="right" w:leader="underscore" w:pos="3870"/>
              </w:tabs>
              <w:spacing w:line="240" w:lineRule="auto"/>
              <w:rPr>
                <w:rFonts w:ascii="Arial" w:hAnsi="Arial" w:cs="Times New Roman"/>
                <w:szCs w:val="20"/>
              </w:rPr>
            </w:pPr>
            <w:r w:rsidRPr="006F7051">
              <w:rPr>
                <w:rFonts w:ascii="Arial" w:hAnsi="Arial" w:cs="Times New Roman"/>
                <w:szCs w:val="20"/>
              </w:rPr>
              <w:t xml:space="preserve"> Signature:</w:t>
            </w:r>
            <w:r w:rsidRPr="006F7051">
              <w:rPr>
                <w:rFonts w:ascii="Arial" w:hAnsi="Arial" w:cs="Times New Roman"/>
                <w:szCs w:val="20"/>
              </w:rPr>
              <w:tab/>
            </w:r>
          </w:p>
        </w:tc>
        <w:tc>
          <w:tcPr>
            <w:tcW w:w="6030" w:type="dxa"/>
            <w:gridSpan w:val="2"/>
            <w:vAlign w:val="center"/>
          </w:tcPr>
          <w:p w:rsidR="006F7051" w:rsidRPr="006F7051" w:rsidRDefault="006F7051" w:rsidP="006F7051">
            <w:pPr>
              <w:tabs>
                <w:tab w:val="clear" w:pos="360"/>
                <w:tab w:val="right" w:pos="1710"/>
                <w:tab w:val="right" w:leader="underscore" w:pos="5760"/>
              </w:tabs>
              <w:spacing w:line="240" w:lineRule="auto"/>
              <w:rPr>
                <w:rFonts w:ascii="Arial" w:hAnsi="Arial" w:cs="Times New Roman"/>
                <w:szCs w:val="20"/>
              </w:rPr>
            </w:pPr>
            <w:r w:rsidRPr="006F7051">
              <w:rPr>
                <w:rFonts w:ascii="Arial" w:hAnsi="Arial" w:cs="Times New Roman"/>
                <w:szCs w:val="20"/>
              </w:rPr>
              <w:t xml:space="preserve"> Posted:     </w:t>
            </w:r>
            <w:r w:rsidRPr="006F7051">
              <w:rPr>
                <w:rFonts w:ascii="Arial" w:hAnsi="Arial" w:cs="Times New Roman"/>
                <w:szCs w:val="20"/>
              </w:rPr>
              <w:tab/>
              <w:t xml:space="preserve">Building: </w:t>
            </w:r>
            <w:r w:rsidRPr="006F7051">
              <w:rPr>
                <w:rFonts w:ascii="Comic Sans MS" w:hAnsi="Comic Sans MS" w:cs="Times New Roman"/>
                <w:szCs w:val="20"/>
              </w:rPr>
              <w:t>BRWN</w:t>
            </w:r>
            <w:r w:rsidRPr="006F7051">
              <w:rPr>
                <w:rFonts w:ascii="Arial" w:hAnsi="Arial" w:cs="Times New Roman"/>
                <w:szCs w:val="20"/>
              </w:rPr>
              <w:tab/>
            </w:r>
          </w:p>
          <w:p w:rsidR="006F7051" w:rsidRPr="006F7051" w:rsidRDefault="006F7051" w:rsidP="006F7051">
            <w:pPr>
              <w:tabs>
                <w:tab w:val="clear" w:pos="360"/>
                <w:tab w:val="left" w:pos="1260"/>
                <w:tab w:val="right" w:leader="underscore" w:pos="5760"/>
              </w:tabs>
              <w:spacing w:line="240" w:lineRule="auto"/>
              <w:rPr>
                <w:rFonts w:ascii="Arial" w:hAnsi="Arial" w:cs="Times New Roman"/>
                <w:szCs w:val="20"/>
              </w:rPr>
            </w:pPr>
            <w:r w:rsidRPr="006F7051">
              <w:rPr>
                <w:rFonts w:ascii="Arial" w:hAnsi="Arial" w:cs="Times New Roman"/>
                <w:szCs w:val="20"/>
              </w:rPr>
              <w:tab/>
              <w:t xml:space="preserve">Room(s): </w:t>
            </w:r>
            <w:r w:rsidRPr="006F7051">
              <w:rPr>
                <w:rFonts w:ascii="Comic Sans MS" w:hAnsi="Comic Sans MS" w:cs="Times New Roman"/>
                <w:szCs w:val="20"/>
              </w:rPr>
              <w:t>BRWN 5175</w:t>
            </w:r>
            <w:r w:rsidRPr="006F7051">
              <w:rPr>
                <w:rFonts w:ascii="Arial" w:hAnsi="Arial" w:cs="Times New Roman"/>
                <w:szCs w:val="20"/>
              </w:rPr>
              <w:tab/>
            </w:r>
          </w:p>
        </w:tc>
      </w:tr>
    </w:tbl>
    <w:p w:rsidR="006F7051" w:rsidRPr="006F7051" w:rsidRDefault="006F7051" w:rsidP="006F7051">
      <w:pPr>
        <w:tabs>
          <w:tab w:val="clear" w:pos="360"/>
        </w:tabs>
        <w:spacing w:before="0" w:beforeAutospacing="0" w:after="0" w:afterAutospacing="0" w:line="240" w:lineRule="auto"/>
        <w:rPr>
          <w:rFonts w:ascii="Arial" w:hAnsi="Arial" w:cs="Times New Roman"/>
          <w:szCs w:val="20"/>
        </w:rPr>
      </w:pPr>
    </w:p>
    <w:tbl>
      <w:tblPr>
        <w:tblW w:w="9998"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5"/>
        <w:gridCol w:w="2148"/>
        <w:gridCol w:w="12"/>
        <w:gridCol w:w="3900"/>
        <w:gridCol w:w="12"/>
        <w:gridCol w:w="3844"/>
        <w:gridCol w:w="77"/>
      </w:tblGrid>
      <w:tr w:rsidR="006F7051" w:rsidRPr="006F7051" w:rsidTr="000409A9">
        <w:trPr>
          <w:gridAfter w:val="1"/>
          <w:wAfter w:w="78" w:type="dxa"/>
          <w:jc w:val="center"/>
        </w:trPr>
        <w:tc>
          <w:tcPr>
            <w:tcW w:w="2162" w:type="dxa"/>
            <w:gridSpan w:val="2"/>
            <w:shd w:val="pct12" w:color="auto" w:fill="FFFFFF"/>
            <w:vAlign w:val="center"/>
          </w:tcPr>
          <w:p w:rsidR="006F7051" w:rsidRPr="006F7051" w:rsidRDefault="006F7051" w:rsidP="006F7051">
            <w:pPr>
              <w:keepNext/>
              <w:tabs>
                <w:tab w:val="clear" w:pos="360"/>
              </w:tabs>
              <w:spacing w:before="240" w:beforeAutospacing="0" w:after="60" w:afterAutospacing="0" w:line="240" w:lineRule="auto"/>
              <w:outlineLvl w:val="0"/>
              <w:rPr>
                <w:rFonts w:ascii="Arial" w:hAnsi="Arial" w:cs="Times New Roman"/>
                <w:b/>
                <w:kern w:val="32"/>
                <w:sz w:val="32"/>
                <w:szCs w:val="20"/>
              </w:rPr>
            </w:pPr>
            <w:r w:rsidRPr="006F7051">
              <w:rPr>
                <w:rFonts w:ascii="Arial" w:hAnsi="Arial" w:cs="Times New Roman"/>
                <w:b/>
                <w:kern w:val="32"/>
                <w:sz w:val="32"/>
                <w:szCs w:val="20"/>
              </w:rPr>
              <w:t>Hazards</w:t>
            </w:r>
          </w:p>
        </w:tc>
        <w:tc>
          <w:tcPr>
            <w:tcW w:w="3940" w:type="dxa"/>
            <w:gridSpan w:val="2"/>
            <w:shd w:val="pct12" w:color="auto" w:fill="FFFFFF"/>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r w:rsidRPr="006F7051">
              <w:rPr>
                <w:rFonts w:ascii="Arial" w:hAnsi="Arial" w:cs="Times New Roman"/>
                <w:b/>
                <w:szCs w:val="20"/>
              </w:rPr>
              <w:t xml:space="preserve">Task: </w:t>
            </w:r>
            <w:r w:rsidRPr="006F7051">
              <w:rPr>
                <w:rFonts w:ascii="Arial" w:hAnsi="Arial" w:cs="Times New Roman"/>
                <w:szCs w:val="20"/>
              </w:rPr>
              <w:t>hands-on work or being within reach</w:t>
            </w:r>
            <w:r w:rsidRPr="006F7051">
              <w:rPr>
                <w:rFonts w:ascii="Arial" w:hAnsi="Arial" w:cs="Times New Roman"/>
                <w:szCs w:val="20"/>
                <w:vertAlign w:val="superscript"/>
              </w:rPr>
              <w:t>(a)</w:t>
            </w:r>
            <w:r w:rsidRPr="006F7051">
              <w:rPr>
                <w:rFonts w:ascii="Arial" w:hAnsi="Arial" w:cs="Times New Roman"/>
                <w:szCs w:val="20"/>
              </w:rPr>
              <w:t xml:space="preserve"> of potential hazards of described activity/items:</w:t>
            </w:r>
          </w:p>
        </w:tc>
        <w:tc>
          <w:tcPr>
            <w:tcW w:w="3884" w:type="dxa"/>
            <w:gridSpan w:val="2"/>
            <w:shd w:val="pct12" w:color="auto" w:fill="FFFFFF"/>
            <w:vAlign w:val="center"/>
          </w:tcPr>
          <w:p w:rsidR="006F7051" w:rsidRPr="006F7051" w:rsidRDefault="006F7051" w:rsidP="006F7051">
            <w:pPr>
              <w:tabs>
                <w:tab w:val="clear" w:pos="360"/>
              </w:tabs>
              <w:spacing w:before="0" w:beforeAutospacing="0" w:after="0" w:afterAutospacing="0" w:line="240" w:lineRule="auto"/>
              <w:jc w:val="center"/>
              <w:rPr>
                <w:rFonts w:ascii="Arial" w:hAnsi="Arial" w:cs="Times New Roman"/>
                <w:b/>
                <w:szCs w:val="20"/>
              </w:rPr>
            </w:pPr>
            <w:r w:rsidRPr="006F7051">
              <w:rPr>
                <w:rFonts w:ascii="Arial" w:hAnsi="Arial" w:cs="Times New Roman"/>
                <w:b/>
                <w:szCs w:val="20"/>
              </w:rPr>
              <w:t>Minimum Requirements</w:t>
            </w:r>
          </w:p>
        </w:tc>
      </w:tr>
      <w:tr w:rsidR="006F7051" w:rsidRPr="006F7051" w:rsidTr="000409A9">
        <w:tblPrEx>
          <w:tblCellMar>
            <w:left w:w="72" w:type="dxa"/>
            <w:right w:w="72" w:type="dxa"/>
          </w:tblCellMar>
        </w:tblPrEx>
        <w:trPr>
          <w:gridBefore w:val="1"/>
          <w:trHeight w:val="600"/>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 poisoning, inhalation of vapor or aerosol</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Volume &gt; 10 mL any unshielded</w:t>
            </w:r>
            <w:r w:rsidRPr="006F7051">
              <w:rPr>
                <w:rFonts w:ascii="Arial" w:hAnsi="Arial" w:cs="Times New Roman"/>
                <w:sz w:val="20"/>
                <w:szCs w:val="20"/>
                <w:vertAlign w:val="superscript"/>
              </w:rPr>
              <w:t>(b)</w:t>
            </w:r>
            <w:r w:rsidRPr="006F7051">
              <w:rPr>
                <w:rFonts w:ascii="Arial" w:hAnsi="Arial" w:cs="Times New Roman"/>
                <w:sz w:val="20"/>
                <w:szCs w:val="20"/>
              </w:rPr>
              <w:t xml:space="preserve"> corrosive</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corrosive</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vertAlign w:val="superscript"/>
              </w:rPr>
              <w:t>(c)</w:t>
            </w:r>
            <w:r w:rsidRPr="006F7051">
              <w:rPr>
                <w:rFonts w:ascii="Arial" w:hAnsi="Arial" w:cs="Times New Roman"/>
                <w:sz w:val="20"/>
                <w:szCs w:val="20"/>
              </w:rPr>
              <w:t xml:space="preserve"> liquids, organic liquids or liquid mixtures, or toxic</w:t>
            </w:r>
            <w:r w:rsidRPr="006F7051">
              <w:rPr>
                <w:rFonts w:ascii="Arial" w:hAnsi="Arial" w:cs="Times New Roman"/>
                <w:sz w:val="20"/>
                <w:szCs w:val="20"/>
                <w:vertAlign w:val="superscript"/>
              </w:rPr>
              <w:t>(d)</w:t>
            </w:r>
            <w:r w:rsidRPr="006F7051">
              <w:rPr>
                <w:rFonts w:ascii="Arial" w:hAnsi="Arial" w:cs="Times New Roman"/>
                <w:sz w:val="20"/>
                <w:szCs w:val="20"/>
              </w:rPr>
              <w:t xml:space="preserve"> inorganic liquids/mixtures </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Splash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chemical resistant</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0"/>
                <w:szCs w:val="20"/>
              </w:rPr>
              <w:instrText>chemical resistant</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w:t>
            </w:r>
            <w:proofErr w:type="gramStart"/>
            <w:r w:rsidRPr="006F7051">
              <w:rPr>
                <w:rFonts w:ascii="Arial" w:hAnsi="Arial" w:cs="Times New Roman"/>
                <w:sz w:val="20"/>
                <w:szCs w:val="20"/>
              </w:rPr>
              <w:t>gloves</w:t>
            </w:r>
            <w:proofErr w:type="gramEnd"/>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vertAlign w:val="superscript"/>
              </w:rPr>
              <w:t>(e)</w:t>
            </w:r>
            <w:r w:rsidRPr="006F7051">
              <w:rPr>
                <w:rFonts w:ascii="Arial" w:hAnsi="Arial" w:cs="Times New Roman"/>
                <w:sz w:val="20"/>
                <w:szCs w:val="20"/>
              </w:rPr>
              <w:t xml:space="preserve">,FR lab coat, skin cover to knees/elbows/throat, closed shoes with socks.  Work in </w:t>
            </w:r>
            <w:proofErr w:type="gramStart"/>
            <w:r w:rsidRPr="006F7051">
              <w:rPr>
                <w:rFonts w:ascii="Arial" w:hAnsi="Arial" w:cs="Times New Roman"/>
                <w:sz w:val="20"/>
                <w:szCs w:val="20"/>
              </w:rPr>
              <w:t>hood</w:t>
            </w:r>
            <w:proofErr w:type="gramEnd"/>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Cs w:val="20"/>
              </w:rPr>
              <w:instrText>hood</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vertAlign w:val="superscript"/>
              </w:rPr>
              <w:t>(f)</w:t>
            </w:r>
            <w:r w:rsidRPr="006F7051">
              <w:rPr>
                <w:rFonts w:ascii="Arial" w:hAnsi="Arial" w:cs="Times New Roman"/>
                <w:sz w:val="20"/>
                <w:szCs w:val="20"/>
              </w:rPr>
              <w:t>.  Shower and eyewash</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0"/>
                <w:szCs w:val="20"/>
              </w:rPr>
              <w:instrText>eyewash</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must be available in work area.</w:t>
            </w:r>
          </w:p>
        </w:tc>
      </w:tr>
      <w:tr w:rsidR="006F7051" w:rsidRPr="006F7051" w:rsidTr="000409A9">
        <w:tblPrEx>
          <w:tblCellMar>
            <w:left w:w="72" w:type="dxa"/>
            <w:right w:w="72" w:type="dxa"/>
          </w:tblCellMar>
        </w:tblPrEx>
        <w:trPr>
          <w:gridBefore w:val="1"/>
          <w:trHeight w:val="300"/>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Volume &gt; 1 L</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Same, but cover to ankles/wrists/throat</w:t>
            </w:r>
          </w:p>
        </w:tc>
      </w:tr>
      <w:tr w:rsidR="006F7051" w:rsidRPr="006F7051" w:rsidTr="000409A9">
        <w:tblPrEx>
          <w:tblCellMar>
            <w:left w:w="72" w:type="dxa"/>
            <w:right w:w="72" w:type="dxa"/>
          </w:tblCellMar>
        </w:tblPrEx>
        <w:trPr>
          <w:gridBefore w:val="1"/>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Skin/limb injury</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Machine operation activities likely to catch clothing, hair, or jewelry</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Bind vulnerable clothing/hair, remove jewelry</w:t>
            </w:r>
          </w:p>
        </w:tc>
      </w:tr>
      <w:tr w:rsidR="006F7051" w:rsidRPr="006F7051" w:rsidTr="000409A9">
        <w:tblPrEx>
          <w:tblCellMar>
            <w:left w:w="72" w:type="dxa"/>
            <w:right w:w="72" w:type="dxa"/>
          </w:tblCellMar>
        </w:tblPrEx>
        <w:trPr>
          <w:gridBefore w:val="1"/>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 xml:space="preserve">Eye impact </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Metalworking, woodworking, other operations likely to throw particles</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Safety glasses</w:t>
            </w:r>
            <w:r w:rsidRPr="006F7051">
              <w:rPr>
                <w:rFonts w:ascii="Arial" w:hAnsi="Arial" w:cs="Times New Roman"/>
                <w:sz w:val="20"/>
                <w:szCs w:val="20"/>
              </w:rPr>
              <w:br/>
              <w:t>No loose clothing or jewelry</w:t>
            </w:r>
          </w:p>
        </w:tc>
      </w:tr>
      <w:tr w:rsidR="006F7051" w:rsidRPr="006F7051" w:rsidTr="000409A9">
        <w:tblPrEx>
          <w:tblCellMar>
            <w:left w:w="72" w:type="dxa"/>
            <w:right w:w="72" w:type="dxa"/>
          </w:tblCellMar>
        </w:tblPrEx>
        <w:trPr>
          <w:gridBefore w:val="1"/>
          <w:trHeight w:val="345"/>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Cryogenic liquids</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Splash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skin cover to elbows/ankles/throat, closed shoe easily removed, socks.  </w:t>
            </w:r>
            <w:proofErr w:type="spellStart"/>
            <w:r w:rsidRPr="006F7051">
              <w:rPr>
                <w:rFonts w:ascii="Arial" w:hAnsi="Arial" w:cs="Times New Roman"/>
                <w:sz w:val="20"/>
                <w:szCs w:val="20"/>
              </w:rPr>
              <w:t>Cryogloves</w:t>
            </w:r>
            <w:proofErr w:type="spellEnd"/>
            <w:r w:rsidRPr="006F7051">
              <w:rPr>
                <w:rFonts w:ascii="Arial" w:hAnsi="Arial" w:cs="Times New Roman"/>
                <w:sz w:val="20"/>
                <w:szCs w:val="20"/>
              </w:rPr>
              <w:t xml:space="preserve"> for dispensing.</w:t>
            </w:r>
          </w:p>
        </w:tc>
      </w:tr>
      <w:tr w:rsidR="006F7051" w:rsidRPr="006F7051" w:rsidTr="000409A9">
        <w:tblPrEx>
          <w:tblCellMar>
            <w:left w:w="72" w:type="dxa"/>
            <w:right w:w="72" w:type="dxa"/>
          </w:tblCellMar>
        </w:tblPrEx>
        <w:trPr>
          <w:gridBefore w:val="1"/>
          <w:trHeight w:val="345"/>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Volume &gt; 1 L</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 cover to throat/wrists/ankles</w:t>
            </w:r>
          </w:p>
        </w:tc>
      </w:tr>
      <w:tr w:rsidR="006F7051" w:rsidRPr="006F7051" w:rsidTr="000409A9">
        <w:tblPrEx>
          <w:tblCellMar>
            <w:left w:w="72" w:type="dxa"/>
            <w:right w:w="72" w:type="dxa"/>
          </w:tblCellMar>
        </w:tblPrEx>
        <w:trPr>
          <w:gridBefore w:val="1"/>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Frostbite, eye impact</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Dry ice, very cold frozen solids.</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Safety glasses, insulated gloves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to elbows/knees/throat, closed shoe w/ socks</w:t>
            </w:r>
          </w:p>
        </w:tc>
      </w:tr>
      <w:tr w:rsidR="006F7051" w:rsidRPr="006F7051" w:rsidTr="000409A9">
        <w:tblPrEx>
          <w:tblCellMar>
            <w:left w:w="72" w:type="dxa"/>
            <w:right w:w="72" w:type="dxa"/>
          </w:tblCellMar>
        </w:tblPrEx>
        <w:trPr>
          <w:gridBefore w:val="1"/>
          <w:gridAfter w:val="1"/>
          <w:wAfter w:w="14" w:type="dxa"/>
          <w:trHeight w:val="345"/>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roofErr w:type="spellStart"/>
            <w:r w:rsidRPr="006F7051">
              <w:rPr>
                <w:rFonts w:ascii="Arial" w:hAnsi="Arial" w:cs="Times New Roman"/>
                <w:sz w:val="20"/>
                <w:szCs w:val="20"/>
              </w:rPr>
              <w:t>Frosbite,asphyxiation,skin</w:t>
            </w:r>
            <w:proofErr w:type="spellEnd"/>
            <w:r w:rsidRPr="006F7051">
              <w:rPr>
                <w:rFonts w:ascii="Arial" w:hAnsi="Arial" w:cs="Times New Roman"/>
                <w:sz w:val="20"/>
                <w:szCs w:val="20"/>
              </w:rPr>
              <w:t>/eye damage</w:t>
            </w:r>
          </w:p>
        </w:tc>
        <w:tc>
          <w:tcPr>
            <w:tcW w:w="3940" w:type="dxa"/>
            <w:gridSpan w:val="2"/>
          </w:tcPr>
          <w:p w:rsidR="006F7051" w:rsidRPr="006F7051" w:rsidRDefault="006F7051" w:rsidP="006F7051">
            <w:pPr>
              <w:tabs>
                <w:tab w:val="clear" w:pos="360"/>
              </w:tabs>
              <w:spacing w:before="0" w:beforeAutospacing="0" w:after="0" w:afterAutospacing="0" w:line="240" w:lineRule="auto"/>
              <w:ind w:right="5"/>
              <w:rPr>
                <w:rFonts w:ascii="Arial" w:hAnsi="Arial" w:cs="Times New Roman"/>
                <w:sz w:val="20"/>
                <w:szCs w:val="20"/>
              </w:rPr>
            </w:pPr>
            <w:r w:rsidRPr="006F7051">
              <w:rPr>
                <w:rFonts w:ascii="Arial" w:hAnsi="Arial" w:cs="Times New Roman"/>
                <w:sz w:val="20"/>
                <w:szCs w:val="20"/>
              </w:rPr>
              <w:t>Liquid Nitrogen transport in elevators/halls</w:t>
            </w:r>
          </w:p>
        </w:tc>
        <w:tc>
          <w:tcPr>
            <w:tcW w:w="3870" w:type="dxa"/>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 xml:space="preserve">See Cryogenic Liquids; All transport must contain </w:t>
            </w:r>
            <w:proofErr w:type="spellStart"/>
            <w:r w:rsidRPr="006F7051">
              <w:rPr>
                <w:rFonts w:ascii="Arial" w:hAnsi="Arial" w:cs="Times New Roman"/>
                <w:sz w:val="20"/>
                <w:szCs w:val="20"/>
              </w:rPr>
              <w:t>dewar</w:t>
            </w:r>
            <w:proofErr w:type="spellEnd"/>
            <w:r w:rsidRPr="006F7051">
              <w:rPr>
                <w:rFonts w:ascii="Arial" w:hAnsi="Arial" w:cs="Times New Roman"/>
                <w:sz w:val="20"/>
                <w:szCs w:val="20"/>
              </w:rPr>
              <w:t xml:space="preserve"> and have wheels able to cross elevator threshold safely. </w:t>
            </w:r>
          </w:p>
        </w:tc>
      </w:tr>
      <w:tr w:rsidR="006F7051" w:rsidRPr="006F7051" w:rsidTr="000409A9">
        <w:tblPrEx>
          <w:tblCellMar>
            <w:left w:w="72" w:type="dxa"/>
            <w:right w:w="72" w:type="dxa"/>
          </w:tblCellMar>
        </w:tblPrEx>
        <w:trPr>
          <w:gridBefore w:val="1"/>
          <w:gridAfter w:val="1"/>
          <w:wAfter w:w="14" w:type="dxa"/>
          <w:trHeight w:val="173"/>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ind w:right="5"/>
              <w:rPr>
                <w:rFonts w:ascii="Arial" w:hAnsi="Arial" w:cs="Times New Roman"/>
                <w:sz w:val="20"/>
                <w:szCs w:val="20"/>
              </w:rPr>
            </w:pPr>
            <w:r w:rsidRPr="006F7051">
              <w:rPr>
                <w:rFonts w:ascii="Arial" w:hAnsi="Arial" w:cs="Times New Roman"/>
                <w:sz w:val="20"/>
                <w:szCs w:val="20"/>
              </w:rPr>
              <w:t xml:space="preserve">Self-pressurizing vessels (&gt;100 </w:t>
            </w:r>
            <w:proofErr w:type="spellStart"/>
            <w:r w:rsidRPr="006F7051">
              <w:rPr>
                <w:rFonts w:ascii="Arial" w:hAnsi="Arial" w:cs="Times New Roman"/>
                <w:sz w:val="20"/>
                <w:szCs w:val="20"/>
              </w:rPr>
              <w:t>lb</w:t>
            </w:r>
            <w:proofErr w:type="spellEnd"/>
            <w:r w:rsidRPr="006F7051">
              <w:rPr>
                <w:rFonts w:ascii="Arial" w:hAnsi="Arial" w:cs="Times New Roman"/>
                <w:sz w:val="20"/>
                <w:szCs w:val="20"/>
              </w:rPr>
              <w:t>)</w:t>
            </w:r>
          </w:p>
        </w:tc>
        <w:tc>
          <w:tcPr>
            <w:tcW w:w="3870" w:type="dxa"/>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See Cryogenic liquids;  Point blow-off valve away from body</w:t>
            </w:r>
          </w:p>
        </w:tc>
      </w:tr>
      <w:tr w:rsidR="006F7051" w:rsidRPr="006F7051" w:rsidTr="000409A9">
        <w:tblPrEx>
          <w:tblCellMar>
            <w:left w:w="72" w:type="dxa"/>
            <w:right w:w="72" w:type="dxa"/>
          </w:tblCellMar>
        </w:tblPrEx>
        <w:trPr>
          <w:gridBefore w:val="1"/>
          <w:gridAfter w:val="1"/>
          <w:wAfter w:w="14" w:type="dxa"/>
          <w:trHeight w:val="172"/>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ind w:right="5"/>
              <w:rPr>
                <w:rFonts w:ascii="Arial" w:hAnsi="Arial" w:cs="Times New Roman"/>
                <w:sz w:val="20"/>
                <w:szCs w:val="20"/>
              </w:rPr>
            </w:pPr>
            <w:r w:rsidRPr="006F7051">
              <w:rPr>
                <w:rFonts w:ascii="Arial" w:hAnsi="Arial" w:cs="Times New Roman"/>
                <w:sz w:val="20"/>
                <w:szCs w:val="20"/>
              </w:rPr>
              <w:t>Dispensing from main tank</w:t>
            </w:r>
          </w:p>
        </w:tc>
        <w:tc>
          <w:tcPr>
            <w:tcW w:w="3870" w:type="dxa"/>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All Above</w:t>
            </w:r>
          </w:p>
        </w:tc>
      </w:tr>
      <w:tr w:rsidR="006F7051" w:rsidRPr="006F7051" w:rsidTr="000409A9">
        <w:tblPrEx>
          <w:tblCellMar>
            <w:left w:w="72" w:type="dxa"/>
            <w:right w:w="72" w:type="dxa"/>
          </w:tblCellMar>
        </w:tblPrEx>
        <w:trPr>
          <w:gridBefore w:val="1"/>
          <w:trHeight w:val="665"/>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Hot liquid (</w:t>
            </w:r>
            <w:proofErr w:type="spellStart"/>
            <w:r w:rsidRPr="006F7051">
              <w:rPr>
                <w:rFonts w:ascii="Arial" w:hAnsi="Arial" w:cs="Times New Roman"/>
                <w:sz w:val="20"/>
                <w:szCs w:val="20"/>
              </w:rPr>
              <w:t>rxn</w:t>
            </w:r>
            <w:proofErr w:type="spellEnd"/>
            <w:r w:rsidRPr="006F7051">
              <w:rPr>
                <w:rFonts w:ascii="Arial" w:hAnsi="Arial" w:cs="Times New Roman"/>
                <w:sz w:val="20"/>
                <w:szCs w:val="20"/>
              </w:rPr>
              <w:t xml:space="preserve"> mixture, water bath, oil bath, autoclave, still...)</w:t>
            </w:r>
          </w:p>
        </w:tc>
        <w:tc>
          <w:tcPr>
            <w:tcW w:w="3884" w:type="dxa"/>
            <w:gridSpan w:val="2"/>
            <w:tcBorders>
              <w:bottom w:val="single" w:sz="4" w:space="0" w:color="auto"/>
            </w:tcBorders>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Splash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insulated gloves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to ankles/elbows/throat, closed shoe w/ socks. FR lab coat.</w:t>
            </w:r>
          </w:p>
        </w:tc>
      </w:tr>
      <w:tr w:rsidR="006F7051" w:rsidRPr="006F7051" w:rsidTr="000409A9">
        <w:tblPrEx>
          <w:tblCellMar>
            <w:left w:w="72" w:type="dxa"/>
            <w:right w:w="72" w:type="dxa"/>
          </w:tblCellMar>
        </w:tblPrEx>
        <w:trPr>
          <w:gridBefore w:val="1"/>
          <w:trHeight w:val="233"/>
          <w:jc w:val="center"/>
        </w:trPr>
        <w:tc>
          <w:tcPr>
            <w:tcW w:w="217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Eye damage, Erythema</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Harmful UV radiation to eyes</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UV blocking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on all potentially exposed areas</w:t>
            </w:r>
          </w:p>
        </w:tc>
      </w:tr>
      <w:tr w:rsidR="006F7051" w:rsidRPr="006F7051" w:rsidTr="000409A9">
        <w:tblPrEx>
          <w:tblCellMar>
            <w:left w:w="72" w:type="dxa"/>
            <w:right w:w="72" w:type="dxa"/>
          </w:tblCellMar>
        </w:tblPrEx>
        <w:trPr>
          <w:gridBefore w:val="1"/>
          <w:trHeight w:val="233"/>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Laser radiation</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 xml:space="preserve">Goggles appropriate to beam parameters, closed shoe, no jewelry/reflective items </w:t>
            </w:r>
            <w:r w:rsidRPr="006F7051">
              <w:rPr>
                <w:rFonts w:ascii="Comic Sans MS" w:hAnsi="Comic Sans MS" w:cs="Times New Roman"/>
                <w:b/>
                <w:sz w:val="20"/>
                <w:szCs w:val="20"/>
              </w:rPr>
              <w:t>(Bling)</w:t>
            </w:r>
          </w:p>
        </w:tc>
      </w:tr>
      <w:tr w:rsidR="006F7051" w:rsidRPr="006F7051" w:rsidTr="000409A9">
        <w:tblPrEx>
          <w:tblCellMar>
            <w:left w:w="72" w:type="dxa"/>
            <w:right w:w="72" w:type="dxa"/>
          </w:tblCellMar>
        </w:tblPrEx>
        <w:trPr>
          <w:gridBefore w:val="1"/>
          <w:trHeight w:val="232"/>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Class 3b and 4 lasers</w:t>
            </w:r>
          </w:p>
        </w:tc>
        <w:tc>
          <w:tcPr>
            <w:tcW w:w="3884"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 cover on all potentially exposed areas</w:t>
            </w:r>
          </w:p>
        </w:tc>
      </w:tr>
      <w:tr w:rsidR="006F7051" w:rsidRPr="006F7051" w:rsidTr="000409A9">
        <w:tblPrEx>
          <w:tblCellMar>
            <w:left w:w="72" w:type="dxa"/>
            <w:right w:w="72" w:type="dxa"/>
          </w:tblCellMar>
        </w:tblPrEx>
        <w:trPr>
          <w:gridBefore w:val="1"/>
          <w:trHeight w:val="458"/>
          <w:jc w:val="center"/>
        </w:trPr>
        <w:tc>
          <w:tcPr>
            <w:tcW w:w="2174" w:type="dxa"/>
            <w:gridSpan w:val="2"/>
            <w:vMerge w:val="restart"/>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Skin/eye damage, poisoning, inhalation of airborne dust</w:t>
            </w: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Hazardous solids</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Safety glasses, goggles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goggles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for large quantities, chemical resistant</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0"/>
                <w:szCs w:val="20"/>
              </w:rPr>
              <w:instrText>chemical resistant</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xml:space="preserve"> gloves</w:t>
            </w:r>
            <w:r w:rsidRPr="006F7051">
              <w:rPr>
                <w:rFonts w:ascii="Arial" w:hAnsi="Arial" w:cs="Times New Roman"/>
                <w:sz w:val="20"/>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 w:val="20"/>
                <w:szCs w:val="20"/>
              </w:rPr>
              <w:fldChar w:fldCharType="end"/>
            </w:r>
            <w:r w:rsidRPr="006F7051">
              <w:rPr>
                <w:rFonts w:ascii="Arial" w:hAnsi="Arial" w:cs="Times New Roman"/>
                <w:sz w:val="20"/>
                <w:szCs w:val="20"/>
              </w:rPr>
              <w:t>, skin cover to elbows/ankles/throat, closed shoes/socks</w:t>
            </w:r>
          </w:p>
        </w:tc>
      </w:tr>
      <w:tr w:rsidR="006F7051" w:rsidRPr="006F7051" w:rsidTr="000409A9">
        <w:tblPrEx>
          <w:tblCellMar>
            <w:left w:w="72" w:type="dxa"/>
            <w:right w:w="72" w:type="dxa"/>
          </w:tblCellMar>
        </w:tblPrEx>
        <w:trPr>
          <w:gridBefore w:val="1"/>
          <w:trHeight w:val="457"/>
          <w:jc w:val="center"/>
        </w:trPr>
        <w:tc>
          <w:tcPr>
            <w:tcW w:w="2174" w:type="dxa"/>
            <w:gridSpan w:val="2"/>
            <w:vMerge/>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p>
        </w:tc>
        <w:tc>
          <w:tcPr>
            <w:tcW w:w="3940" w:type="dxa"/>
            <w:gridSpan w:val="2"/>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&gt;100 g Hazardous solid, or</w:t>
            </w:r>
          </w:p>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&gt;1 g “chemical requiring designated area”’ (list at REM website/appendix G)</w:t>
            </w:r>
          </w:p>
        </w:tc>
        <w:tc>
          <w:tcPr>
            <w:tcW w:w="3884" w:type="dxa"/>
            <w:gridSpan w:val="2"/>
            <w:vAlign w:val="center"/>
          </w:tcPr>
          <w:p w:rsidR="006F7051" w:rsidRPr="006F7051" w:rsidRDefault="006F7051" w:rsidP="006F7051">
            <w:pPr>
              <w:tabs>
                <w:tab w:val="clear" w:pos="360"/>
              </w:tabs>
              <w:spacing w:before="0" w:beforeAutospacing="0" w:after="0" w:afterAutospacing="0" w:line="240" w:lineRule="auto"/>
              <w:rPr>
                <w:rFonts w:ascii="Arial" w:hAnsi="Arial" w:cs="Times New Roman"/>
                <w:sz w:val="20"/>
                <w:szCs w:val="20"/>
              </w:rPr>
            </w:pPr>
            <w:r w:rsidRPr="006F7051">
              <w:rPr>
                <w:rFonts w:ascii="Arial" w:hAnsi="Arial" w:cs="Times New Roman"/>
                <w:sz w:val="20"/>
                <w:szCs w:val="20"/>
              </w:rPr>
              <w:t>Same as above; only work in hood.</w:t>
            </w:r>
          </w:p>
        </w:tc>
      </w:tr>
    </w:tbl>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p>
    <w:p w:rsidR="006F7051" w:rsidRPr="006F7051" w:rsidRDefault="006F7051" w:rsidP="006F7051">
      <w:pPr>
        <w:tabs>
          <w:tab w:val="clear" w:pos="360"/>
        </w:tabs>
        <w:spacing w:before="0" w:beforeAutospacing="0" w:after="0" w:afterAutospacing="0" w:line="240" w:lineRule="auto"/>
        <w:rPr>
          <w:rFonts w:ascii="Arial" w:hAnsi="Arial" w:cs="Times New Roman"/>
          <w:b/>
          <w:szCs w:val="20"/>
        </w:rPr>
      </w:pPr>
    </w:p>
    <w:p w:rsidR="006F7051" w:rsidRPr="006F7051" w:rsidRDefault="006F7051" w:rsidP="00BE0E67">
      <w:pPr>
        <w:keepNext/>
        <w:numPr>
          <w:ilvl w:val="0"/>
          <w:numId w:val="122"/>
        </w:numPr>
        <w:tabs>
          <w:tab w:val="clear" w:pos="360"/>
        </w:tabs>
        <w:spacing w:before="240" w:beforeAutospacing="0" w:after="60" w:afterAutospacing="0" w:line="240" w:lineRule="auto"/>
        <w:ind w:left="0" w:firstLine="0"/>
        <w:outlineLvl w:val="1"/>
        <w:rPr>
          <w:rFonts w:ascii="Arial" w:hAnsi="Arial" w:cs="Times New Roman"/>
          <w:b/>
          <w:i/>
          <w:sz w:val="28"/>
          <w:szCs w:val="20"/>
        </w:rPr>
      </w:pPr>
      <w:r w:rsidRPr="006F7051">
        <w:rPr>
          <w:rFonts w:ascii="Arial" w:hAnsi="Arial" w:cs="Times New Roman"/>
          <w:b/>
          <w:i/>
          <w:sz w:val="28"/>
          <w:szCs w:val="20"/>
        </w:rPr>
        <w:t>NOTES</w:t>
      </w:r>
    </w:p>
    <w:p w:rsidR="006F7051" w:rsidRPr="006F7051" w:rsidRDefault="006F7051" w:rsidP="006F7051">
      <w:pPr>
        <w:spacing w:before="120" w:beforeAutospacing="0" w:after="0" w:afterAutospacing="0" w:line="240" w:lineRule="auto"/>
        <w:ind w:left="360" w:hanging="360"/>
        <w:rPr>
          <w:rFonts w:ascii="Arial" w:hAnsi="Arial" w:cs="Times New Roman"/>
          <w:szCs w:val="20"/>
        </w:rPr>
      </w:pPr>
      <w:r w:rsidRPr="006F7051">
        <w:rPr>
          <w:rFonts w:ascii="Arial" w:hAnsi="Arial" w:cs="Times New Roman"/>
          <w:szCs w:val="20"/>
        </w:rPr>
        <w:t>(a)</w:t>
      </w:r>
      <w:r w:rsidRPr="006F7051">
        <w:rPr>
          <w:rFonts w:ascii="Arial" w:hAnsi="Arial" w:cs="Times New Roman"/>
          <w:szCs w:val="20"/>
        </w:rPr>
        <w:tab/>
        <w:t>Being within reach of potential hazards: "within reach" varies widely depending on scale and conditions of work and will be judged by affected staff in each room.</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(b)</w:t>
      </w:r>
      <w:r w:rsidRPr="006F7051">
        <w:rPr>
          <w:rFonts w:ascii="Arial" w:hAnsi="Arial" w:cs="Times New Roman"/>
          <w:szCs w:val="20"/>
        </w:rPr>
        <w:tab/>
        <w:t>Unshielded: not behind a drawn hood</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Cs w:val="20"/>
        </w:rPr>
        <w:instrText>hood</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xml:space="preserve"> sash or blast shield.</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(c)</w:t>
      </w:r>
      <w:r w:rsidRPr="006F7051">
        <w:rPr>
          <w:rFonts w:ascii="Arial" w:hAnsi="Arial" w:cs="Times New Roman"/>
          <w:szCs w:val="20"/>
        </w:rPr>
        <w:tab/>
        <w:t xml:space="preserve">Corrosive: pH </w:t>
      </w:r>
      <w:r w:rsidRPr="006F7051">
        <w:rPr>
          <w:rFonts w:ascii="Arial" w:hAnsi="Arial" w:cs="Times New Roman"/>
          <w:szCs w:val="20"/>
        </w:rPr>
        <w:sym w:font="Symbol" w:char="F0B3"/>
      </w:r>
      <w:r w:rsidRPr="006F7051">
        <w:rPr>
          <w:rFonts w:ascii="Arial" w:hAnsi="Arial" w:cs="Times New Roman"/>
          <w:szCs w:val="20"/>
        </w:rPr>
        <w:t xml:space="preserve"> 12 or pH </w:t>
      </w:r>
      <w:r w:rsidRPr="006F7051">
        <w:rPr>
          <w:rFonts w:ascii="Arial" w:hAnsi="Arial" w:cs="Times New Roman"/>
          <w:szCs w:val="20"/>
        </w:rPr>
        <w:sym w:font="Symbol" w:char="F0A3"/>
      </w:r>
      <w:r w:rsidRPr="006F7051">
        <w:rPr>
          <w:rFonts w:ascii="Arial" w:hAnsi="Arial" w:cs="Times New Roman"/>
          <w:szCs w:val="20"/>
        </w:rPr>
        <w:t xml:space="preserve"> 2.5</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(d)</w:t>
      </w:r>
      <w:r w:rsidRPr="006F7051">
        <w:rPr>
          <w:rFonts w:ascii="Arial" w:hAnsi="Arial" w:cs="Times New Roman"/>
          <w:szCs w:val="20"/>
        </w:rPr>
        <w:tab/>
        <w:t xml:space="preserve">Toxic: having any poisonous or irritating effects to human tissue or human health. </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(e)</w:t>
      </w:r>
      <w:r w:rsidRPr="006F7051">
        <w:rPr>
          <w:rFonts w:ascii="Arial" w:hAnsi="Arial" w:cs="Times New Roman"/>
          <w:szCs w:val="20"/>
        </w:rPr>
        <w:tab/>
        <w:t>Chemical resistant gloves</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gloves</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glove thickness, length, and material must be chosen carefully and will be specific to the chemicals/mixtures used and the process conditions.</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(f)</w:t>
      </w:r>
      <w:r w:rsidRPr="006F7051">
        <w:rPr>
          <w:rFonts w:ascii="Arial" w:hAnsi="Arial" w:cs="Times New Roman"/>
          <w:szCs w:val="20"/>
        </w:rPr>
        <w:tab/>
        <w:t>Hood: 100% exhaust to outside, current approval</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approval</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xml:space="preserve"> for "all work" and functioning properly. </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r w:rsidRPr="006F7051">
        <w:rPr>
          <w:rFonts w:ascii="Arial" w:hAnsi="Arial" w:cs="Times New Roman"/>
          <w:szCs w:val="20"/>
        </w:rPr>
        <w:t>(g)</w:t>
      </w:r>
      <w:r w:rsidRPr="006F7051">
        <w:rPr>
          <w:rFonts w:ascii="Arial" w:hAnsi="Arial" w:cs="Times New Roman"/>
          <w:szCs w:val="20"/>
        </w:rPr>
        <w:tab/>
        <w:t>Chemicals requiring designated areas: full list is in Appendix G.</w:t>
      </w:r>
    </w:p>
    <w:p w:rsidR="006F7051" w:rsidRPr="006F7051" w:rsidRDefault="006F7051" w:rsidP="006F7051">
      <w:pPr>
        <w:spacing w:before="0" w:beforeAutospacing="0" w:after="0" w:afterAutospacing="0" w:line="240" w:lineRule="auto"/>
        <w:ind w:left="360" w:hanging="360"/>
        <w:rPr>
          <w:rFonts w:ascii="Arial" w:hAnsi="Arial" w:cs="Times New Roman"/>
          <w:szCs w:val="20"/>
        </w:rPr>
      </w:pPr>
    </w:p>
    <w:p w:rsidR="006F7051" w:rsidRPr="006F7051" w:rsidRDefault="006F7051" w:rsidP="006F7051">
      <w:pPr>
        <w:tabs>
          <w:tab w:val="clear" w:pos="360"/>
        </w:tabs>
        <w:spacing w:before="0" w:beforeAutospacing="0" w:after="0" w:afterAutospacing="0" w:line="240" w:lineRule="auto"/>
        <w:rPr>
          <w:rFonts w:ascii="Arial" w:hAnsi="Arial" w:cs="Times New Roman"/>
          <w:szCs w:val="20"/>
        </w:rPr>
      </w:pPr>
    </w:p>
    <w:p w:rsidR="006F7051" w:rsidRPr="006F7051" w:rsidRDefault="006F7051" w:rsidP="006F7051">
      <w:r w:rsidRPr="006F7051">
        <w:rPr>
          <w:rFonts w:ascii="Arial" w:hAnsi="Arial" w:cs="Times New Roman"/>
          <w:szCs w:val="20"/>
        </w:rPr>
        <w:t>Assistance performing Hazard Assessment</w:t>
      </w:r>
      <w:r w:rsidRPr="006F7051">
        <w:rPr>
          <w:rFonts w:ascii="Arial" w:hAnsi="Arial" w:cs="Times New Roman"/>
          <w:szCs w:val="20"/>
        </w:rPr>
        <w:fldChar w:fldCharType="begin"/>
      </w:r>
      <w:r w:rsidRPr="006F7051">
        <w:rPr>
          <w:rFonts w:ascii="Times New Roman" w:hAnsi="Times New Roman" w:cs="Times New Roman"/>
          <w:szCs w:val="20"/>
        </w:rPr>
        <w:instrText xml:space="preserve"> XE "</w:instrText>
      </w:r>
      <w:r w:rsidRPr="006F7051">
        <w:rPr>
          <w:rFonts w:ascii="Arial" w:hAnsi="Arial" w:cs="Times New Roman"/>
          <w:sz w:val="22"/>
          <w:szCs w:val="20"/>
        </w:rPr>
        <w:instrText>Hazard Assessment</w:instrText>
      </w:r>
      <w:r w:rsidRPr="006F7051">
        <w:rPr>
          <w:rFonts w:ascii="Times New Roman" w:hAnsi="Times New Roman" w:cs="Times New Roman"/>
          <w:szCs w:val="20"/>
        </w:rPr>
        <w:instrText xml:space="preserve">" </w:instrText>
      </w:r>
      <w:r w:rsidRPr="006F7051">
        <w:rPr>
          <w:rFonts w:ascii="Arial" w:hAnsi="Arial" w:cs="Times New Roman"/>
          <w:szCs w:val="20"/>
        </w:rPr>
        <w:fldChar w:fldCharType="end"/>
      </w:r>
      <w:r w:rsidRPr="006F7051">
        <w:rPr>
          <w:rFonts w:ascii="Arial" w:hAnsi="Arial" w:cs="Times New Roman"/>
          <w:szCs w:val="20"/>
        </w:rPr>
        <w:t xml:space="preserve"> and writing the Hazard Assessment Certification is available.  Contact the REM Laboratory Safety specialist</w:t>
      </w:r>
    </w:p>
    <w:sectPr w:rsidR="006F7051" w:rsidRPr="006F7051" w:rsidSect="00846CFF">
      <w:headerReference w:type="default" r:id="rId257"/>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84C" w:rsidRDefault="006B184C" w:rsidP="00307783">
      <w:r>
        <w:separator/>
      </w:r>
    </w:p>
    <w:p w:rsidR="006B184C" w:rsidRDefault="006B184C"/>
    <w:p w:rsidR="006B184C" w:rsidRDefault="006B184C"/>
  </w:endnote>
  <w:endnote w:type="continuationSeparator" w:id="0">
    <w:p w:rsidR="006B184C" w:rsidRDefault="006B184C" w:rsidP="00307783">
      <w:r>
        <w:continuationSeparator/>
      </w:r>
    </w:p>
    <w:p w:rsidR="006B184C" w:rsidRDefault="006B184C"/>
    <w:p w:rsidR="006B184C" w:rsidRDefault="006B1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8960F3" w:rsidRDefault="00DE5FB6" w:rsidP="008960F3">
    <w:pPr>
      <w:tabs>
        <w:tab w:val="center" w:pos="4320"/>
        <w:tab w:val="right" w:pos="8640"/>
      </w:tabs>
      <w:spacing w:before="0" w:beforeAutospacing="0" w:after="0" w:afterAutospacing="0"/>
      <w:jc w:val="center"/>
      <w:rPr>
        <w:rFonts w:cs="Times New Roman"/>
        <w:sz w:val="20"/>
        <w:szCs w:val="20"/>
      </w:rPr>
    </w:pPr>
  </w:p>
  <w:p w:rsidR="00DE5FB6" w:rsidRPr="008960F3" w:rsidRDefault="00DE5FB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8960F3" w:rsidRDefault="00DE5FB6"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DE5FB6" w:rsidRPr="0040368C" w:rsidRDefault="00DE5FB6"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CF158D">
          <w:rPr>
            <w:noProof/>
            <w:sz w:val="16"/>
          </w:rPr>
          <w:t>96</w:t>
        </w:r>
        <w:r w:rsidRPr="0040368C">
          <w:rPr>
            <w:noProof/>
            <w:sz w:val="16"/>
          </w:rPr>
          <w:fldChar w:fldCharType="end"/>
        </w:r>
      </w:p>
    </w:sdtContent>
  </w:sdt>
  <w:p w:rsidR="00DE5FB6" w:rsidRPr="008960F3" w:rsidRDefault="00DE5FB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0368C" w:rsidRDefault="00DE5FB6" w:rsidP="0040368C">
    <w:pPr>
      <w:pStyle w:val="Footer"/>
      <w:spacing w:before="0" w:beforeAutospacing="0" w:afterAutospacing="0"/>
      <w:jc w:val="center"/>
      <w:rPr>
        <w:sz w:val="16"/>
      </w:rPr>
    </w:pPr>
  </w:p>
  <w:p w:rsidR="00DE5FB6" w:rsidRPr="008960F3" w:rsidRDefault="00DE5FB6"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0368C" w:rsidRDefault="00DE5FB6" w:rsidP="0040368C">
    <w:pPr>
      <w:pStyle w:val="Footer"/>
      <w:spacing w:before="0" w:beforeAutospacing="0" w:afterAutospacing="0"/>
      <w:jc w:val="center"/>
      <w:rPr>
        <w:sz w:val="16"/>
      </w:rPr>
    </w:pPr>
  </w:p>
  <w:p w:rsidR="00DE5FB6" w:rsidRPr="008960F3" w:rsidRDefault="00DE5FB6"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84C" w:rsidRDefault="006B184C" w:rsidP="00307783">
      <w:r>
        <w:separator/>
      </w:r>
    </w:p>
    <w:p w:rsidR="006B184C" w:rsidRDefault="006B184C"/>
    <w:p w:rsidR="006B184C" w:rsidRDefault="006B184C"/>
  </w:footnote>
  <w:footnote w:type="continuationSeparator" w:id="0">
    <w:p w:rsidR="006B184C" w:rsidRDefault="006B184C" w:rsidP="00307783">
      <w:r>
        <w:continuationSeparator/>
      </w:r>
    </w:p>
    <w:p w:rsidR="006B184C" w:rsidRDefault="006B184C"/>
    <w:p w:rsidR="006B184C" w:rsidRDefault="006B18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5B352C" w:rsidRDefault="00DE5FB6"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5B352C" w:rsidRDefault="00DE5FB6"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5B352C" w:rsidRDefault="00DE5FB6"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BA75EF" w:rsidRDefault="00DE5FB6"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91558F" w:rsidRDefault="00DE5FB6"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01374A" w:rsidRDefault="00DE5FB6"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30DAB" w:rsidRDefault="00DE5FB6"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30DAB" w:rsidRDefault="00DE5FB6"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FE388C" w:rsidRDefault="00DE5FB6"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0D299A" w:rsidRDefault="00DE5FB6"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0D2F6F" w:rsidRDefault="00DE5FB6"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0D2F6F" w:rsidRDefault="00DE5FB6"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Default="00DE5FB6"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0D2F6F" w:rsidRDefault="00DE5FB6"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B3EDB" w:rsidRDefault="00DE5FB6"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B3EDB" w:rsidRDefault="00DE5FB6"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B6" w:rsidRPr="004B3EDB" w:rsidRDefault="00DE5FB6"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AB12D5"/>
    <w:multiLevelType w:val="hybridMultilevel"/>
    <w:tmpl w:val="3F1C81E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CF73E2"/>
    <w:multiLevelType w:val="hybridMultilevel"/>
    <w:tmpl w:val="17A433FE"/>
    <w:lvl w:ilvl="0" w:tplc="7EE6DA2A">
      <w:start w:val="1"/>
      <w:numFmt w:val="upperRoman"/>
      <w:lvlText w:val="%1."/>
      <w:lvlJc w:val="left"/>
      <w:pPr>
        <w:tabs>
          <w:tab w:val="num" w:pos="1080"/>
        </w:tabs>
        <w:ind w:left="1080" w:hanging="720"/>
      </w:pPr>
      <w:rPr>
        <w:rFonts w:hint="default"/>
      </w:rPr>
    </w:lvl>
    <w:lvl w:ilvl="1" w:tplc="EDF8F9F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0313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2E7404"/>
    <w:multiLevelType w:val="hybridMultilevel"/>
    <w:tmpl w:val="1BEEE420"/>
    <w:lvl w:ilvl="0" w:tplc="4924481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A32CDE"/>
    <w:multiLevelType w:val="hybridMultilevel"/>
    <w:tmpl w:val="1BB43B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8">
    <w:nsid w:val="3DC1463E"/>
    <w:multiLevelType w:val="hybridMultilevel"/>
    <w:tmpl w:val="D238665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4">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5">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9">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8">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9">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0">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6">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871010F"/>
    <w:multiLevelType w:val="hybridMultilevel"/>
    <w:tmpl w:val="D49869B6"/>
    <w:lvl w:ilvl="0" w:tplc="BEFC4D80">
      <w:start w:val="1"/>
      <w:numFmt w:val="upperRoman"/>
      <w:lvlText w:val="%1."/>
      <w:lvlJc w:val="left"/>
      <w:pPr>
        <w:tabs>
          <w:tab w:val="num" w:pos="1080"/>
        </w:tabs>
        <w:ind w:left="1080" w:hanging="720"/>
      </w:pPr>
      <w:rPr>
        <w:rFonts w:hint="default"/>
      </w:rPr>
    </w:lvl>
    <w:lvl w:ilvl="1" w:tplc="F74828C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5">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38"/>
  </w:num>
  <w:num w:numId="3">
    <w:abstractNumId w:val="0"/>
  </w:num>
  <w:num w:numId="4">
    <w:abstractNumId w:val="63"/>
  </w:num>
  <w:num w:numId="5">
    <w:abstractNumId w:val="66"/>
  </w:num>
  <w:num w:numId="6">
    <w:abstractNumId w:val="95"/>
  </w:num>
  <w:num w:numId="7">
    <w:abstractNumId w:val="112"/>
  </w:num>
  <w:num w:numId="8">
    <w:abstractNumId w:val="10"/>
  </w:num>
  <w:num w:numId="9">
    <w:abstractNumId w:val="18"/>
  </w:num>
  <w:num w:numId="10">
    <w:abstractNumId w:val="50"/>
  </w:num>
  <w:num w:numId="11">
    <w:abstractNumId w:val="1"/>
  </w:num>
  <w:num w:numId="12">
    <w:abstractNumId w:val="55"/>
  </w:num>
  <w:num w:numId="13">
    <w:abstractNumId w:val="111"/>
  </w:num>
  <w:num w:numId="14">
    <w:abstractNumId w:val="104"/>
  </w:num>
  <w:num w:numId="15">
    <w:abstractNumId w:val="25"/>
  </w:num>
  <w:num w:numId="16">
    <w:abstractNumId w:val="86"/>
  </w:num>
  <w:num w:numId="17">
    <w:abstractNumId w:val="44"/>
  </w:num>
  <w:num w:numId="18">
    <w:abstractNumId w:val="98"/>
  </w:num>
  <w:num w:numId="19">
    <w:abstractNumId w:val="73"/>
  </w:num>
  <w:num w:numId="20">
    <w:abstractNumId w:val="70"/>
  </w:num>
  <w:num w:numId="21">
    <w:abstractNumId w:val="16"/>
  </w:num>
  <w:num w:numId="22">
    <w:abstractNumId w:val="113"/>
  </w:num>
  <w:num w:numId="23">
    <w:abstractNumId w:val="12"/>
  </w:num>
  <w:num w:numId="24">
    <w:abstractNumId w:val="114"/>
  </w:num>
  <w:num w:numId="25">
    <w:abstractNumId w:val="107"/>
  </w:num>
  <w:num w:numId="26">
    <w:abstractNumId w:val="37"/>
  </w:num>
  <w:num w:numId="27">
    <w:abstractNumId w:val="36"/>
  </w:num>
  <w:num w:numId="28">
    <w:abstractNumId w:val="2"/>
  </w:num>
  <w:num w:numId="29">
    <w:abstractNumId w:val="61"/>
  </w:num>
  <w:num w:numId="30">
    <w:abstractNumId w:val="80"/>
  </w:num>
  <w:num w:numId="31">
    <w:abstractNumId w:val="23"/>
  </w:num>
  <w:num w:numId="32">
    <w:abstractNumId w:val="116"/>
  </w:num>
  <w:num w:numId="33">
    <w:abstractNumId w:val="52"/>
  </w:num>
  <w:num w:numId="34">
    <w:abstractNumId w:val="121"/>
  </w:num>
  <w:num w:numId="35">
    <w:abstractNumId w:val="60"/>
  </w:num>
  <w:num w:numId="36">
    <w:abstractNumId w:val="30"/>
  </w:num>
  <w:num w:numId="37">
    <w:abstractNumId w:val="40"/>
  </w:num>
  <w:num w:numId="38">
    <w:abstractNumId w:val="7"/>
  </w:num>
  <w:num w:numId="39">
    <w:abstractNumId w:val="88"/>
  </w:num>
  <w:num w:numId="40">
    <w:abstractNumId w:val="103"/>
  </w:num>
  <w:num w:numId="41">
    <w:abstractNumId w:val="27"/>
  </w:num>
  <w:num w:numId="42">
    <w:abstractNumId w:val="9"/>
  </w:num>
  <w:num w:numId="43">
    <w:abstractNumId w:val="100"/>
  </w:num>
  <w:num w:numId="44">
    <w:abstractNumId w:val="101"/>
  </w:num>
  <w:num w:numId="45">
    <w:abstractNumId w:val="35"/>
  </w:num>
  <w:num w:numId="46">
    <w:abstractNumId w:val="42"/>
  </w:num>
  <w:num w:numId="47">
    <w:abstractNumId w:val="85"/>
  </w:num>
  <w:num w:numId="48">
    <w:abstractNumId w:val="5"/>
  </w:num>
  <w:num w:numId="49">
    <w:abstractNumId w:val="48"/>
  </w:num>
  <w:num w:numId="50">
    <w:abstractNumId w:val="105"/>
  </w:num>
  <w:num w:numId="51">
    <w:abstractNumId w:val="3"/>
  </w:num>
  <w:num w:numId="52">
    <w:abstractNumId w:val="75"/>
  </w:num>
  <w:num w:numId="53">
    <w:abstractNumId w:val="31"/>
  </w:num>
  <w:num w:numId="54">
    <w:abstractNumId w:val="110"/>
  </w:num>
  <w:num w:numId="55">
    <w:abstractNumId w:val="29"/>
  </w:num>
  <w:num w:numId="56">
    <w:abstractNumId w:val="54"/>
  </w:num>
  <w:num w:numId="57">
    <w:abstractNumId w:val="19"/>
  </w:num>
  <w:num w:numId="58">
    <w:abstractNumId w:val="89"/>
  </w:num>
  <w:num w:numId="59">
    <w:abstractNumId w:val="84"/>
  </w:num>
  <w:num w:numId="60">
    <w:abstractNumId w:val="26"/>
  </w:num>
  <w:num w:numId="61">
    <w:abstractNumId w:val="21"/>
  </w:num>
  <w:num w:numId="62">
    <w:abstractNumId w:val="78"/>
  </w:num>
  <w:num w:numId="63">
    <w:abstractNumId w:val="32"/>
  </w:num>
  <w:num w:numId="64">
    <w:abstractNumId w:val="22"/>
  </w:num>
  <w:num w:numId="65">
    <w:abstractNumId w:val="120"/>
  </w:num>
  <w:num w:numId="66">
    <w:abstractNumId w:val="90"/>
  </w:num>
  <w:num w:numId="67">
    <w:abstractNumId w:val="13"/>
  </w:num>
  <w:num w:numId="68">
    <w:abstractNumId w:val="81"/>
  </w:num>
  <w:num w:numId="69">
    <w:abstractNumId w:val="87"/>
  </w:num>
  <w:num w:numId="70">
    <w:abstractNumId w:val="72"/>
  </w:num>
  <w:num w:numId="71">
    <w:abstractNumId w:val="17"/>
  </w:num>
  <w:num w:numId="72">
    <w:abstractNumId w:val="11"/>
  </w:num>
  <w:num w:numId="73">
    <w:abstractNumId w:val="53"/>
  </w:num>
  <w:num w:numId="74">
    <w:abstractNumId w:val="8"/>
  </w:num>
  <w:num w:numId="75">
    <w:abstractNumId w:val="69"/>
  </w:num>
  <w:num w:numId="76">
    <w:abstractNumId w:val="117"/>
  </w:num>
  <w:num w:numId="77">
    <w:abstractNumId w:val="97"/>
  </w:num>
  <w:num w:numId="78">
    <w:abstractNumId w:val="82"/>
  </w:num>
  <w:num w:numId="79">
    <w:abstractNumId w:val="65"/>
  </w:num>
  <w:num w:numId="80">
    <w:abstractNumId w:val="67"/>
  </w:num>
  <w:num w:numId="81">
    <w:abstractNumId w:val="20"/>
  </w:num>
  <w:num w:numId="82">
    <w:abstractNumId w:val="62"/>
  </w:num>
  <w:num w:numId="83">
    <w:abstractNumId w:val="4"/>
  </w:num>
  <w:num w:numId="84">
    <w:abstractNumId w:val="71"/>
  </w:num>
  <w:num w:numId="85">
    <w:abstractNumId w:val="64"/>
  </w:num>
  <w:num w:numId="86">
    <w:abstractNumId w:val="39"/>
  </w:num>
  <w:num w:numId="87">
    <w:abstractNumId w:val="45"/>
  </w:num>
  <w:num w:numId="88">
    <w:abstractNumId w:val="91"/>
  </w:num>
  <w:num w:numId="89">
    <w:abstractNumId w:val="47"/>
  </w:num>
  <w:num w:numId="90">
    <w:abstractNumId w:val="109"/>
  </w:num>
  <w:num w:numId="91">
    <w:abstractNumId w:val="68"/>
  </w:num>
  <w:num w:numId="92">
    <w:abstractNumId w:val="99"/>
  </w:num>
  <w:num w:numId="93">
    <w:abstractNumId w:val="14"/>
  </w:num>
  <w:num w:numId="94">
    <w:abstractNumId w:val="96"/>
  </w:num>
  <w:num w:numId="95">
    <w:abstractNumId w:val="59"/>
  </w:num>
  <w:num w:numId="96">
    <w:abstractNumId w:val="41"/>
  </w:num>
  <w:num w:numId="97">
    <w:abstractNumId w:val="6"/>
  </w:num>
  <w:num w:numId="98">
    <w:abstractNumId w:val="46"/>
  </w:num>
  <w:num w:numId="99">
    <w:abstractNumId w:val="115"/>
  </w:num>
  <w:num w:numId="100">
    <w:abstractNumId w:val="92"/>
  </w:num>
  <w:num w:numId="101">
    <w:abstractNumId w:val="51"/>
  </w:num>
  <w:num w:numId="102">
    <w:abstractNumId w:val="76"/>
  </w:num>
  <w:num w:numId="103">
    <w:abstractNumId w:val="74"/>
  </w:num>
  <w:num w:numId="104">
    <w:abstractNumId w:val="94"/>
  </w:num>
  <w:num w:numId="105">
    <w:abstractNumId w:val="93"/>
  </w:num>
  <w:num w:numId="106">
    <w:abstractNumId w:val="49"/>
  </w:num>
  <w:num w:numId="107">
    <w:abstractNumId w:val="34"/>
  </w:num>
  <w:num w:numId="108">
    <w:abstractNumId w:val="77"/>
  </w:num>
  <w:num w:numId="109">
    <w:abstractNumId w:val="118"/>
  </w:num>
  <w:num w:numId="110">
    <w:abstractNumId w:val="108"/>
  </w:num>
  <w:num w:numId="111">
    <w:abstractNumId w:val="79"/>
  </w:num>
  <w:num w:numId="112">
    <w:abstractNumId w:val="43"/>
  </w:num>
  <w:num w:numId="113">
    <w:abstractNumId w:val="106"/>
  </w:num>
  <w:num w:numId="114">
    <w:abstractNumId w:val="28"/>
  </w:num>
  <w:num w:numId="115">
    <w:abstractNumId w:val="119"/>
  </w:num>
  <w:num w:numId="116">
    <w:abstractNumId w:val="83"/>
  </w:num>
  <w:num w:numId="117">
    <w:abstractNumId w:val="102"/>
  </w:num>
  <w:num w:numId="118">
    <w:abstractNumId w:val="24"/>
  </w:num>
  <w:num w:numId="119">
    <w:abstractNumId w:val="15"/>
  </w:num>
  <w:num w:numId="120">
    <w:abstractNumId w:val="56"/>
  </w:num>
  <w:num w:numId="121">
    <w:abstractNumId w:val="58"/>
  </w:num>
  <w:num w:numId="122">
    <w:abstractNumId w:val="3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6847"/>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525B"/>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6A23"/>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6CEC"/>
    <w:rsid w:val="00307783"/>
    <w:rsid w:val="00310F58"/>
    <w:rsid w:val="00313A7B"/>
    <w:rsid w:val="00314223"/>
    <w:rsid w:val="00314818"/>
    <w:rsid w:val="00315388"/>
    <w:rsid w:val="00315AA1"/>
    <w:rsid w:val="00315E6C"/>
    <w:rsid w:val="00316AC9"/>
    <w:rsid w:val="003203D9"/>
    <w:rsid w:val="003211C9"/>
    <w:rsid w:val="00323C44"/>
    <w:rsid w:val="00332C3F"/>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97447"/>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791"/>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3720"/>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4FF5"/>
    <w:rsid w:val="005A5EB6"/>
    <w:rsid w:val="005B1736"/>
    <w:rsid w:val="005B24FE"/>
    <w:rsid w:val="005B352C"/>
    <w:rsid w:val="005B5714"/>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184C"/>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6F7051"/>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538"/>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558B"/>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0E67"/>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6A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58D"/>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263"/>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1EC3"/>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5FB6"/>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5C74"/>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4F08"/>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1B38"/>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5D40"/>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6BC3"/>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image" Target="media/image5.jpeg"/><Relationship Id="rId42" Type="http://schemas.openxmlformats.org/officeDocument/2006/relationships/image" Target="media/image23.gif"/><Relationship Id="rId63" Type="http://schemas.openxmlformats.org/officeDocument/2006/relationships/image" Target="media/image32.jpeg"/><Relationship Id="rId84" Type="http://schemas.openxmlformats.org/officeDocument/2006/relationships/image" Target="media/image45.jpeg"/><Relationship Id="rId138" Type="http://schemas.openxmlformats.org/officeDocument/2006/relationships/header" Target="header10.xml"/><Relationship Id="rId159" Type="http://schemas.openxmlformats.org/officeDocument/2006/relationships/hyperlink" Target="http://www.purdue.edu/rem/home/booklets/RPP98.pdf" TargetMode="External"/><Relationship Id="rId170" Type="http://schemas.openxmlformats.org/officeDocument/2006/relationships/hyperlink" Target="http://www.purdue.edu/rem/home/booklets/RPP98.pdf" TargetMode="External"/><Relationship Id="rId191" Type="http://schemas.openxmlformats.org/officeDocument/2006/relationships/hyperlink" Target="http://www.purdue.edu/rem/hmm/timesensitive.htm" TargetMode="External"/><Relationship Id="rId205" Type="http://schemas.openxmlformats.org/officeDocument/2006/relationships/hyperlink" Target="http://www.mapaglove.com/" TargetMode="External"/><Relationship Id="rId226" Type="http://schemas.openxmlformats.org/officeDocument/2006/relationships/image" Target="media/image104.jpeg"/><Relationship Id="rId247" Type="http://schemas.openxmlformats.org/officeDocument/2006/relationships/hyperlink" Target="http://www.showabestglove.com/site/default.aspx" TargetMode="Externa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7.jpeg"/><Relationship Id="rId128" Type="http://schemas.openxmlformats.org/officeDocument/2006/relationships/image" Target="media/image68.jpeg"/><Relationship Id="rId149" Type="http://schemas.openxmlformats.org/officeDocument/2006/relationships/image" Target="media/image79.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hyperlink" Target="http://www.ansellpro.com/download/Ansell_8thEditionChemicalResistanceGuide.pdf" TargetMode="External"/><Relationship Id="rId181" Type="http://schemas.openxmlformats.org/officeDocument/2006/relationships/hyperlink" Target="http://www.showabestglove.com/site/default.aspx" TargetMode="External"/><Relationship Id="rId216" Type="http://schemas.openxmlformats.org/officeDocument/2006/relationships/hyperlink" Target="http://www.mapaglove.com/" TargetMode="External"/><Relationship Id="rId237" Type="http://schemas.openxmlformats.org/officeDocument/2006/relationships/hyperlink" Target="http://www.ansellpro.com/download/Ansell_8thEditionChemicalResistanceGuide.pdf" TargetMode="External"/><Relationship Id="rId258" Type="http://schemas.openxmlformats.org/officeDocument/2006/relationships/fontTable" Target="fontTable.xml"/><Relationship Id="rId22" Type="http://schemas.openxmlformats.org/officeDocument/2006/relationships/image" Target="media/image6.jpeg"/><Relationship Id="rId43" Type="http://schemas.openxmlformats.org/officeDocument/2006/relationships/image" Target="media/image24.gif"/><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85" Type="http://schemas.openxmlformats.org/officeDocument/2006/relationships/image" Target="media/image46.jpeg"/><Relationship Id="rId150" Type="http://schemas.openxmlformats.org/officeDocument/2006/relationships/image" Target="media/image80.jpeg"/><Relationship Id="rId171" Type="http://schemas.openxmlformats.org/officeDocument/2006/relationships/hyperlink" Target="http://www.ansellpro.com/download/Ansell_8thEditionChemicalResistanceGuide.pdf" TargetMode="External"/><Relationship Id="rId192" Type="http://schemas.openxmlformats.org/officeDocument/2006/relationships/hyperlink" Target="http://www.purdue.edu/rem/home/booklets/RPP98.pdf" TargetMode="External"/><Relationship Id="rId206" Type="http://schemas.openxmlformats.org/officeDocument/2006/relationships/image" Target="media/image97.jpeg"/><Relationship Id="rId227" Type="http://schemas.openxmlformats.org/officeDocument/2006/relationships/image" Target="media/image105.jpeg"/><Relationship Id="rId248" Type="http://schemas.openxmlformats.org/officeDocument/2006/relationships/hyperlink" Target="http://www.mapaglove.com/" TargetMode="External"/><Relationship Id="rId12" Type="http://schemas.openxmlformats.org/officeDocument/2006/relationships/header" Target="header1.xml"/><Relationship Id="rId33" Type="http://schemas.openxmlformats.org/officeDocument/2006/relationships/image" Target="media/image140.emf"/><Relationship Id="rId108" Type="http://schemas.openxmlformats.org/officeDocument/2006/relationships/hyperlink" Target="http://www.purdue.edu/rem/home/forms/CertT.pdf" TargetMode="External"/><Relationship Id="rId129" Type="http://schemas.openxmlformats.org/officeDocument/2006/relationships/image" Target="media/image69.jpeg"/><Relationship Id="rId54" Type="http://schemas.openxmlformats.org/officeDocument/2006/relationships/image" Target="media/image260.jpeg"/><Relationship Id="rId75" Type="http://schemas.openxmlformats.org/officeDocument/2006/relationships/image" Target="media/image38.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61" Type="http://schemas.openxmlformats.org/officeDocument/2006/relationships/hyperlink" Target="http://www.showabestglove.com/site/default.aspx" TargetMode="External"/><Relationship Id="rId182" Type="http://schemas.openxmlformats.org/officeDocument/2006/relationships/hyperlink" Target="http://www.mapaglove.com/" TargetMode="External"/><Relationship Id="rId217" Type="http://schemas.openxmlformats.org/officeDocument/2006/relationships/image" Target="media/image100.jpeg"/><Relationship Id="rId6" Type="http://schemas.openxmlformats.org/officeDocument/2006/relationships/webSettings" Target="webSettings.xml"/><Relationship Id="rId238" Type="http://schemas.openxmlformats.org/officeDocument/2006/relationships/hyperlink" Target="http://www.showabestglove.com/site/default.aspx" TargetMode="External"/><Relationship Id="rId259" Type="http://schemas.openxmlformats.org/officeDocument/2006/relationships/glossaryDocument" Target="glossary/document.xml"/><Relationship Id="rId23" Type="http://schemas.openxmlformats.org/officeDocument/2006/relationships/image" Target="media/image7.jpeg"/><Relationship Id="rId119" Type="http://schemas.openxmlformats.org/officeDocument/2006/relationships/image" Target="media/image63.jpeg"/><Relationship Id="rId44" Type="http://schemas.openxmlformats.org/officeDocument/2006/relationships/header" Target="header4.xml"/><Relationship Id="rId65" Type="http://schemas.openxmlformats.org/officeDocument/2006/relationships/hyperlink" Target="http://www.purdue.edu/rem/home/files/contlabl.htm" TargetMode="External"/><Relationship Id="rId86" Type="http://schemas.openxmlformats.org/officeDocument/2006/relationships/image" Target="media/image47.jpeg"/><Relationship Id="rId130" Type="http://schemas.openxmlformats.org/officeDocument/2006/relationships/image" Target="media/image70.jpeg"/><Relationship Id="rId151" Type="http://schemas.openxmlformats.org/officeDocument/2006/relationships/image" Target="media/image81.png"/><Relationship Id="rId172" Type="http://schemas.openxmlformats.org/officeDocument/2006/relationships/hyperlink" Target="http://www.showabestglove.com/site/default.aspx" TargetMode="External"/><Relationship Id="rId193" Type="http://schemas.openxmlformats.org/officeDocument/2006/relationships/hyperlink" Target="http://www.ansellpro.com/download/Ansell_8thEditionChemicalResistanceGuide.pdf" TargetMode="External"/><Relationship Id="rId207" Type="http://schemas.openxmlformats.org/officeDocument/2006/relationships/image" Target="media/image98.png"/><Relationship Id="rId228" Type="http://schemas.openxmlformats.org/officeDocument/2006/relationships/image" Target="media/image106.jpeg"/><Relationship Id="rId249" Type="http://schemas.openxmlformats.org/officeDocument/2006/relationships/hyperlink" Target="http://www.purdue.edu/rem/injury/froi.htm" TargetMode="External"/><Relationship Id="rId13" Type="http://schemas.openxmlformats.org/officeDocument/2006/relationships/footer" Target="footer3.xml"/><Relationship Id="rId109" Type="http://schemas.openxmlformats.org/officeDocument/2006/relationships/hyperlink" Target="http://www.purdue.edu/hr/Benefits/wcimmediatecare.html" TargetMode="External"/><Relationship Id="rId260" Type="http://schemas.openxmlformats.org/officeDocument/2006/relationships/theme" Target="theme/theme1.xml"/><Relationship Id="rId34" Type="http://schemas.openxmlformats.org/officeDocument/2006/relationships/image" Target="media/image16.png"/><Relationship Id="rId55" Type="http://schemas.openxmlformats.org/officeDocument/2006/relationships/image" Target="media/image27.jpeg"/><Relationship Id="rId76" Type="http://schemas.openxmlformats.org/officeDocument/2006/relationships/image" Target="media/image39.jpeg"/><Relationship Id="rId97" Type="http://schemas.openxmlformats.org/officeDocument/2006/relationships/hyperlink" Target="http://www.purdue.edu/rem/home/files/forms.htm" TargetMode="External"/><Relationship Id="rId120" Type="http://schemas.openxmlformats.org/officeDocument/2006/relationships/image" Target="media/image64.jpeg"/><Relationship Id="rId141" Type="http://schemas.openxmlformats.org/officeDocument/2006/relationships/hyperlink" Target="http://www.purdue.edu/rem/home/forms/CertT.pdf" TargetMode="External"/><Relationship Id="rId7" Type="http://schemas.openxmlformats.org/officeDocument/2006/relationships/footnotes" Target="footnotes.xml"/><Relationship Id="rId162" Type="http://schemas.openxmlformats.org/officeDocument/2006/relationships/hyperlink" Target="http://www.mapaglove.com/" TargetMode="External"/><Relationship Id="rId183" Type="http://schemas.openxmlformats.org/officeDocument/2006/relationships/image" Target="media/image91.jpeg"/><Relationship Id="rId218" Type="http://schemas.openxmlformats.org/officeDocument/2006/relationships/image" Target="media/image101.jpeg"/><Relationship Id="rId239" Type="http://schemas.openxmlformats.org/officeDocument/2006/relationships/hyperlink" Target="http://www.mapaglove.com/" TargetMode="External"/><Relationship Id="rId250" Type="http://schemas.openxmlformats.org/officeDocument/2006/relationships/hyperlink" Target="http://www.purdue.edu/rem/hmm/wststo.htm" TargetMode="External"/><Relationship Id="rId24" Type="http://schemas.openxmlformats.org/officeDocument/2006/relationships/image" Target="media/image8.jpeg"/><Relationship Id="rId45" Type="http://schemas.openxmlformats.org/officeDocument/2006/relationships/hyperlink" Target="http://www.purdue.edu/research/vpr/rschadmin/rschoversight/rdna/forms.php" TargetMode="External"/><Relationship Id="rId66" Type="http://schemas.openxmlformats.org/officeDocument/2006/relationships/header" Target="header6.xml"/><Relationship Id="rId87" Type="http://schemas.openxmlformats.org/officeDocument/2006/relationships/image" Target="media/image48.jpeg"/><Relationship Id="rId110" Type="http://schemas.openxmlformats.org/officeDocument/2006/relationships/hyperlink" Target="http://www.purdue.edu/rem/injury/froi.htm" TargetMode="External"/><Relationship Id="rId131" Type="http://schemas.openxmlformats.org/officeDocument/2006/relationships/image" Target="media/image71.jpeg"/><Relationship Id="rId152" Type="http://schemas.openxmlformats.org/officeDocument/2006/relationships/image" Target="media/image82.png"/><Relationship Id="rId173" Type="http://schemas.openxmlformats.org/officeDocument/2006/relationships/hyperlink" Target="http://www.mapaglove.com/" TargetMode="External"/><Relationship Id="rId194" Type="http://schemas.openxmlformats.org/officeDocument/2006/relationships/hyperlink" Target="http://www.showabestglove.com/site/default.aspx" TargetMode="External"/><Relationship Id="rId208" Type="http://schemas.openxmlformats.org/officeDocument/2006/relationships/hyperlink" Target="http://www.purdue.edu/rem/injury/froi.htm" TargetMode="External"/><Relationship Id="rId229" Type="http://schemas.openxmlformats.org/officeDocument/2006/relationships/image" Target="media/image107.jpeg"/><Relationship Id="rId240" Type="http://schemas.openxmlformats.org/officeDocument/2006/relationships/hyperlink" Target="http://www.purdue.edu/rem/injury/froi.htm" TargetMode="External"/><Relationship Id="rId14" Type="http://schemas.openxmlformats.org/officeDocument/2006/relationships/header" Target="header2.xml"/><Relationship Id="rId35" Type="http://schemas.openxmlformats.org/officeDocument/2006/relationships/image" Target="media/image16.gif"/><Relationship Id="rId56" Type="http://schemas.openxmlformats.org/officeDocument/2006/relationships/image" Target="media/image28.jpeg"/><Relationship Id="rId77" Type="http://schemas.openxmlformats.org/officeDocument/2006/relationships/image" Target="media/image41.jpeg"/><Relationship Id="rId100" Type="http://schemas.openxmlformats.org/officeDocument/2006/relationships/image" Target="media/image52.jpeg"/><Relationship Id="rId8" Type="http://schemas.openxmlformats.org/officeDocument/2006/relationships/endnotes" Target="endnotes.xm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163" Type="http://schemas.openxmlformats.org/officeDocument/2006/relationships/image" Target="media/image87.jpeg"/><Relationship Id="rId184" Type="http://schemas.openxmlformats.org/officeDocument/2006/relationships/image" Target="media/image92.jpeg"/><Relationship Id="rId219" Type="http://schemas.openxmlformats.org/officeDocument/2006/relationships/hyperlink" Target="http://www.purdue.edu/rem/injury/froi.htm" TargetMode="External"/><Relationship Id="rId230" Type="http://schemas.openxmlformats.org/officeDocument/2006/relationships/image" Target="media/image108.jpeg"/><Relationship Id="rId251" Type="http://schemas.openxmlformats.org/officeDocument/2006/relationships/hyperlink" Target="http://www.sigmaaldrich.com/united-states.html" TargetMode="External"/><Relationship Id="rId25" Type="http://schemas.openxmlformats.org/officeDocument/2006/relationships/image" Target="media/image9.jpeg"/><Relationship Id="rId46" Type="http://schemas.openxmlformats.org/officeDocument/2006/relationships/hyperlink" Target="http://www.purdue.edu/rem/home/booklets/radman.pdf" TargetMode="External"/><Relationship Id="rId67" Type="http://schemas.openxmlformats.org/officeDocument/2006/relationships/hyperlink" Target="http://www.purdue.edu/rem/ih/msds.htm" TargetMode="External"/><Relationship Id="rId88" Type="http://schemas.openxmlformats.org/officeDocument/2006/relationships/image" Target="media/image49.png"/><Relationship Id="rId111" Type="http://schemas.openxmlformats.org/officeDocument/2006/relationships/header" Target="header8.xml"/><Relationship Id="rId132" Type="http://schemas.openxmlformats.org/officeDocument/2006/relationships/image" Target="media/image72.jpeg"/><Relationship Id="rId153" Type="http://schemas.openxmlformats.org/officeDocument/2006/relationships/header" Target="header13.xml"/><Relationship Id="rId174" Type="http://schemas.openxmlformats.org/officeDocument/2006/relationships/hyperlink" Target="http://www.purdue.edu/rem/injury/froi.htm" TargetMode="External"/><Relationship Id="rId195" Type="http://schemas.openxmlformats.org/officeDocument/2006/relationships/hyperlink" Target="http://www.mapaglove.com/" TargetMode="External"/><Relationship Id="rId209" Type="http://schemas.openxmlformats.org/officeDocument/2006/relationships/hyperlink" Target="http://www.purdue.edu/rem/hmm/wststo.htm" TargetMode="External"/><Relationship Id="rId220" Type="http://schemas.openxmlformats.org/officeDocument/2006/relationships/hyperlink" Target="http://www.purdue.edu/rem/hmm/wststo.htm" TargetMode="External"/><Relationship Id="rId241" Type="http://schemas.openxmlformats.org/officeDocument/2006/relationships/hyperlink" Target="http://www.purdue.edu/rem/hmm/wststo.htm" TargetMode="External"/><Relationship Id="rId15" Type="http://schemas.openxmlformats.org/officeDocument/2006/relationships/hyperlink" Target="http://www.purdue.edu/rem/" TargetMode="External"/><Relationship Id="rId36" Type="http://schemas.openxmlformats.org/officeDocument/2006/relationships/image" Target="media/image17.gif"/><Relationship Id="rId57" Type="http://schemas.openxmlformats.org/officeDocument/2006/relationships/image" Target="media/image29.png"/><Relationship Id="rId78" Type="http://schemas.openxmlformats.org/officeDocument/2006/relationships/image" Target="media/image40.jpeg"/><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64" Type="http://schemas.openxmlformats.org/officeDocument/2006/relationships/hyperlink" Target="http://www.purdue.edu/rem/injury/froi.htm" TargetMode="External"/><Relationship Id="rId185" Type="http://schemas.openxmlformats.org/officeDocument/2006/relationships/image" Target="media/image93.jpeg"/><Relationship Id="rId9" Type="http://schemas.openxmlformats.org/officeDocument/2006/relationships/image" Target="media/image1.emf"/><Relationship Id="rId210" Type="http://schemas.openxmlformats.org/officeDocument/2006/relationships/hyperlink" Target="http://www.sigmaaldrich.com/united-states.html" TargetMode="External"/><Relationship Id="rId26" Type="http://schemas.openxmlformats.org/officeDocument/2006/relationships/image" Target="media/image10.jpeg"/><Relationship Id="rId231" Type="http://schemas.openxmlformats.org/officeDocument/2006/relationships/image" Target="media/image109.jpeg"/><Relationship Id="rId252" Type="http://schemas.openxmlformats.org/officeDocument/2006/relationships/hyperlink" Target="http://hazard.com/msds/" TargetMode="External"/><Relationship Id="rId47" Type="http://schemas.openxmlformats.org/officeDocument/2006/relationships/hyperlink" Target="http://www.purdue.edu/rem/home/booklets/laserguide.pdf" TargetMode="External"/><Relationship Id="rId68" Type="http://schemas.openxmlformats.org/officeDocument/2006/relationships/hyperlink" Target="http://hazard.com/msds/" TargetMode="External"/><Relationship Id="rId89" Type="http://schemas.openxmlformats.org/officeDocument/2006/relationships/image" Target="media/image50.emf"/><Relationship Id="rId112" Type="http://schemas.openxmlformats.org/officeDocument/2006/relationships/hyperlink" Target="http://www.purdue.edu/rem/home/booklets/hwdg.pdf" TargetMode="External"/><Relationship Id="rId133" Type="http://schemas.openxmlformats.org/officeDocument/2006/relationships/image" Target="media/image73.jpeg"/><Relationship Id="rId154" Type="http://schemas.openxmlformats.org/officeDocument/2006/relationships/header" Target="header14.xml"/><Relationship Id="rId175" Type="http://schemas.openxmlformats.org/officeDocument/2006/relationships/hyperlink" Target="http://www.purdue.edu/rem/hmm/wststo.htm" TargetMode="External"/><Relationship Id="rId196" Type="http://schemas.openxmlformats.org/officeDocument/2006/relationships/image" Target="media/image95.jpeg"/><Relationship Id="rId200" Type="http://schemas.openxmlformats.org/officeDocument/2006/relationships/hyperlink" Target="http://hazard.com/msds/" TargetMode="External"/><Relationship Id="rId16" Type="http://schemas.openxmlformats.org/officeDocument/2006/relationships/hyperlink" Target="http://www.purdue.edu/rem/home/files/ispinfo.htm" TargetMode="External"/><Relationship Id="rId221" Type="http://schemas.openxmlformats.org/officeDocument/2006/relationships/hyperlink" Target="http://www.sigmaaldrich.com/united-states.html" TargetMode="External"/><Relationship Id="rId242" Type="http://schemas.openxmlformats.org/officeDocument/2006/relationships/hyperlink" Target="http://www.sigmaaldrich.com/united-states.html" TargetMode="External"/><Relationship Id="rId37" Type="http://schemas.openxmlformats.org/officeDocument/2006/relationships/image" Target="media/image18.gif"/><Relationship Id="rId58" Type="http://schemas.openxmlformats.org/officeDocument/2006/relationships/image" Target="media/image30.png"/><Relationship Id="rId79" Type="http://schemas.openxmlformats.org/officeDocument/2006/relationships/image" Target="media/image42.jpeg"/><Relationship Id="rId102" Type="http://schemas.openxmlformats.org/officeDocument/2006/relationships/image" Target="media/image53.jpeg"/><Relationship Id="rId123" Type="http://schemas.openxmlformats.org/officeDocument/2006/relationships/image" Target="media/image65.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165" Type="http://schemas.openxmlformats.org/officeDocument/2006/relationships/hyperlink" Target="http://www.purdue.edu/rem/hmm/wststo.htm" TargetMode="External"/><Relationship Id="rId186" Type="http://schemas.openxmlformats.org/officeDocument/2006/relationships/image" Target="media/image94.jpeg"/><Relationship Id="rId211" Type="http://schemas.openxmlformats.org/officeDocument/2006/relationships/hyperlink" Target="http://hazard.com/msds/" TargetMode="External"/><Relationship Id="rId232" Type="http://schemas.openxmlformats.org/officeDocument/2006/relationships/image" Target="media/image110.jpeg"/><Relationship Id="rId253" Type="http://schemas.openxmlformats.org/officeDocument/2006/relationships/header" Target="header15.xml"/><Relationship Id="rId27" Type="http://schemas.openxmlformats.org/officeDocument/2006/relationships/image" Target="media/image11.jpeg"/><Relationship Id="rId48" Type="http://schemas.openxmlformats.org/officeDocument/2006/relationships/header" Target="header5.xml"/><Relationship Id="rId69" Type="http://schemas.openxmlformats.org/officeDocument/2006/relationships/hyperlink" Target="http://www.sigmaaldrich.com/united-states.html" TargetMode="External"/><Relationship Id="rId113" Type="http://schemas.openxmlformats.org/officeDocument/2006/relationships/image" Target="media/image58.jpeg"/><Relationship Id="rId134" Type="http://schemas.openxmlformats.org/officeDocument/2006/relationships/header" Target="header9.xml"/><Relationship Id="rId80" Type="http://schemas.openxmlformats.org/officeDocument/2006/relationships/image" Target="media/image43.jpeg"/><Relationship Id="rId155" Type="http://schemas.openxmlformats.org/officeDocument/2006/relationships/image" Target="media/image83.emf"/><Relationship Id="rId176" Type="http://schemas.openxmlformats.org/officeDocument/2006/relationships/hyperlink" Target="http://www.sigmaaldrich.com/united-states.html" TargetMode="External"/><Relationship Id="rId197" Type="http://schemas.openxmlformats.org/officeDocument/2006/relationships/hyperlink" Target="http://www.purdue.edu/rem/injury/froi.htm" TargetMode="External"/><Relationship Id="rId201" Type="http://schemas.openxmlformats.org/officeDocument/2006/relationships/image" Target="media/image96.emf"/><Relationship Id="rId222" Type="http://schemas.openxmlformats.org/officeDocument/2006/relationships/hyperlink" Target="http://hazard.com/msds/" TargetMode="External"/><Relationship Id="rId243" Type="http://schemas.openxmlformats.org/officeDocument/2006/relationships/hyperlink" Target="http://hazard.com/msds/" TargetMode="External"/><Relationship Id="rId17" Type="http://schemas.openxmlformats.org/officeDocument/2006/relationships/header" Target="header3.xml"/><Relationship Id="rId38" Type="http://schemas.openxmlformats.org/officeDocument/2006/relationships/image" Target="media/image19.gif"/><Relationship Id="rId59" Type="http://schemas.openxmlformats.org/officeDocument/2006/relationships/image" Target="media/image31.png"/><Relationship Id="rId103" Type="http://schemas.openxmlformats.org/officeDocument/2006/relationships/image" Target="media/image54.jpeg"/><Relationship Id="rId124" Type="http://schemas.openxmlformats.org/officeDocument/2006/relationships/hyperlink" Target="http://www.purdue.edu/rem/home/booklets/hwdg.pdf" TargetMode="External"/><Relationship Id="rId70" Type="http://schemas.openxmlformats.org/officeDocument/2006/relationships/image" Target="media/image33.jpeg"/><Relationship Id="rId91" Type="http://schemas.openxmlformats.org/officeDocument/2006/relationships/image" Target="media/image51.jpeg"/><Relationship Id="rId145" Type="http://schemas.openxmlformats.org/officeDocument/2006/relationships/header" Target="header12.xml"/><Relationship Id="rId166" Type="http://schemas.openxmlformats.org/officeDocument/2006/relationships/hyperlink" Target="http://www.sigmaaldrich.com/united-states.html" TargetMode="External"/><Relationship Id="rId187" Type="http://schemas.openxmlformats.org/officeDocument/2006/relationships/hyperlink" Target="http://www.purdue.edu/rem/injury/froi.htm" TargetMode="External"/><Relationship Id="rId1" Type="http://schemas.openxmlformats.org/officeDocument/2006/relationships/customXml" Target="../customXml/item1.xml"/><Relationship Id="rId212" Type="http://schemas.openxmlformats.org/officeDocument/2006/relationships/image" Target="media/image99.png"/><Relationship Id="rId233" Type="http://schemas.openxmlformats.org/officeDocument/2006/relationships/hyperlink" Target="http://www.purdue.edu/rem/injury/froi.htm" TargetMode="External"/><Relationship Id="rId254" Type="http://schemas.openxmlformats.org/officeDocument/2006/relationships/footer" Target="footer4.xml"/><Relationship Id="rId28" Type="http://schemas.openxmlformats.org/officeDocument/2006/relationships/image" Target="media/image12.jpeg"/><Relationship Id="rId49" Type="http://schemas.openxmlformats.org/officeDocument/2006/relationships/image" Target="media/image25.jpeg"/><Relationship Id="rId114" Type="http://schemas.openxmlformats.org/officeDocument/2006/relationships/image" Target="media/image59.jpeg"/><Relationship Id="rId60" Type="http://schemas.openxmlformats.org/officeDocument/2006/relationships/hyperlink" Target="http://www.purdue.edu/rem/home/files/sop.htm" TargetMode="External"/><Relationship Id="rId81" Type="http://schemas.openxmlformats.org/officeDocument/2006/relationships/hyperlink" Target="http://www.purdue.edu/rem/home/booklets/nanopolicy.pdf" TargetMode="External"/><Relationship Id="rId135" Type="http://schemas.openxmlformats.org/officeDocument/2006/relationships/image" Target="media/image74.jpeg"/><Relationship Id="rId156" Type="http://schemas.openxmlformats.org/officeDocument/2006/relationships/image" Target="media/image84.emf"/><Relationship Id="rId177" Type="http://schemas.openxmlformats.org/officeDocument/2006/relationships/hyperlink" Target="http://hazard.com/msds/" TargetMode="External"/><Relationship Id="rId198" Type="http://schemas.openxmlformats.org/officeDocument/2006/relationships/hyperlink" Target="http://www.purdue.edu/rem/hmm/wststo.htm" TargetMode="External"/><Relationship Id="rId202" Type="http://schemas.openxmlformats.org/officeDocument/2006/relationships/hyperlink" Target="http://www.purdue.edu/rem/home/booklets/RPP98.pdf" TargetMode="External"/><Relationship Id="rId223" Type="http://schemas.openxmlformats.org/officeDocument/2006/relationships/hyperlink" Target="http://upload.wikimedia.org/wikipedia/commons/6/6a/GHS-pictogram-bottle.svg" TargetMode="External"/><Relationship Id="rId244" Type="http://schemas.openxmlformats.org/officeDocument/2006/relationships/image" Target="media/image111.gif"/><Relationship Id="rId18" Type="http://schemas.openxmlformats.org/officeDocument/2006/relationships/image" Target="media/image2.jpeg"/><Relationship Id="rId39" Type="http://schemas.openxmlformats.org/officeDocument/2006/relationships/image" Target="media/image20.gif"/><Relationship Id="rId50" Type="http://schemas.openxmlformats.org/officeDocument/2006/relationships/image" Target="media/image26.jpeg"/><Relationship Id="rId104" Type="http://schemas.openxmlformats.org/officeDocument/2006/relationships/image" Target="media/image55.jpeg"/><Relationship Id="rId125" Type="http://schemas.openxmlformats.org/officeDocument/2006/relationships/hyperlink" Target="http://www.purdue.edu/rem/home/booklets/sharps.pdf" TargetMode="External"/><Relationship Id="rId146" Type="http://schemas.openxmlformats.org/officeDocument/2006/relationships/image" Target="media/image76.emf"/><Relationship Id="rId167" Type="http://schemas.openxmlformats.org/officeDocument/2006/relationships/hyperlink" Target="http://hazard.com/msds/" TargetMode="External"/><Relationship Id="rId188" Type="http://schemas.openxmlformats.org/officeDocument/2006/relationships/hyperlink" Target="http://www.purdue.edu/rem/hmm/wststo.htm" TargetMode="External"/><Relationship Id="rId71" Type="http://schemas.openxmlformats.org/officeDocument/2006/relationships/image" Target="media/image34.jpeg"/><Relationship Id="rId92" Type="http://schemas.openxmlformats.org/officeDocument/2006/relationships/hyperlink" Target="https://www.purdue.edu/rem/home/forms/ispcheck.pdf" TargetMode="External"/><Relationship Id="rId213" Type="http://schemas.openxmlformats.org/officeDocument/2006/relationships/hyperlink" Target="http://www.purdue.edu/rem/home/booklets/RPP98.pdf" TargetMode="External"/><Relationship Id="rId234" Type="http://schemas.openxmlformats.org/officeDocument/2006/relationships/hyperlink" Target="http://www.sigmaaldrich.com/united-states.html"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55" Type="http://schemas.openxmlformats.org/officeDocument/2006/relationships/header" Target="header16.xml"/><Relationship Id="rId40" Type="http://schemas.openxmlformats.org/officeDocument/2006/relationships/image" Target="media/image21.gif"/><Relationship Id="rId115" Type="http://schemas.openxmlformats.org/officeDocument/2006/relationships/image" Target="media/image60.jpeg"/><Relationship Id="rId136" Type="http://schemas.openxmlformats.org/officeDocument/2006/relationships/hyperlink" Target="http://www.absorbentsonline.com/spill_kit/red5gallonbucketspillkit.JPG" TargetMode="External"/><Relationship Id="rId157" Type="http://schemas.openxmlformats.org/officeDocument/2006/relationships/image" Target="media/image85.emf"/><Relationship Id="rId178" Type="http://schemas.openxmlformats.org/officeDocument/2006/relationships/image" Target="media/image90.jpeg"/><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99" Type="http://schemas.openxmlformats.org/officeDocument/2006/relationships/hyperlink" Target="http://www.sigmaaldrich.com/united-states.html" TargetMode="External"/><Relationship Id="rId203" Type="http://schemas.openxmlformats.org/officeDocument/2006/relationships/hyperlink" Target="http://www.ansellpro.com/download/Ansell_8thEditionChemicalResistanceGuide.pdf" TargetMode="External"/><Relationship Id="rId19" Type="http://schemas.openxmlformats.org/officeDocument/2006/relationships/image" Target="media/image3.jpeg"/><Relationship Id="rId224" Type="http://schemas.openxmlformats.org/officeDocument/2006/relationships/image" Target="media/image102.png"/><Relationship Id="rId245" Type="http://schemas.openxmlformats.org/officeDocument/2006/relationships/hyperlink" Target="http://www.purdue.edu/rem/home/booklets/RPP98.pdf" TargetMode="External"/><Relationship Id="rId30" Type="http://schemas.openxmlformats.org/officeDocument/2006/relationships/image" Target="media/image13.jpeg"/><Relationship Id="rId105" Type="http://schemas.openxmlformats.org/officeDocument/2006/relationships/image" Target="media/image56.jpeg"/><Relationship Id="rId126" Type="http://schemas.openxmlformats.org/officeDocument/2006/relationships/image" Target="media/image66.jpeg"/><Relationship Id="rId147" Type="http://schemas.openxmlformats.org/officeDocument/2006/relationships/image" Target="media/image77.png"/><Relationship Id="rId168" Type="http://schemas.openxmlformats.org/officeDocument/2006/relationships/image" Target="media/image88.jpeg"/><Relationship Id="rId72" Type="http://schemas.openxmlformats.org/officeDocument/2006/relationships/image" Target="media/image35.jpeg"/><Relationship Id="rId93" Type="http://schemas.openxmlformats.org/officeDocument/2006/relationships/hyperlink" Target="http://www.purdue.edu/rem/safety/ergo.htm" TargetMode="External"/><Relationship Id="rId189" Type="http://schemas.openxmlformats.org/officeDocument/2006/relationships/hyperlink" Target="http://www.sigmaaldrich.com/united-states.html" TargetMode="External"/><Relationship Id="rId3" Type="http://schemas.openxmlformats.org/officeDocument/2006/relationships/styles" Target="styles.xml"/><Relationship Id="rId214" Type="http://schemas.openxmlformats.org/officeDocument/2006/relationships/hyperlink" Target="http://www.ansellpro.com/download/Ansell_8thEditionChemicalResistanceGuide.pdf" TargetMode="External"/><Relationship Id="rId235" Type="http://schemas.openxmlformats.org/officeDocument/2006/relationships/hyperlink" Target="http://hazard.com/msds/" TargetMode="External"/><Relationship Id="rId256" Type="http://schemas.openxmlformats.org/officeDocument/2006/relationships/footer" Target="footer5.xml"/><Relationship Id="rId116" Type="http://schemas.openxmlformats.org/officeDocument/2006/relationships/image" Target="media/image61.jpeg"/><Relationship Id="rId137" Type="http://schemas.openxmlformats.org/officeDocument/2006/relationships/image" Target="media/image75.jpeg"/><Relationship Id="rId158" Type="http://schemas.openxmlformats.org/officeDocument/2006/relationships/image" Target="media/image86.emf"/><Relationship Id="rId20" Type="http://schemas.openxmlformats.org/officeDocument/2006/relationships/image" Target="media/image4.jpeg"/><Relationship Id="rId41" Type="http://schemas.openxmlformats.org/officeDocument/2006/relationships/image" Target="media/image22.gif"/><Relationship Id="rId62" Type="http://schemas.openxmlformats.org/officeDocument/2006/relationships/hyperlink" Target="http://www.purdue.edu/rem/home/booklets/crdalist.pdf" TargetMode="External"/><Relationship Id="rId83" Type="http://schemas.openxmlformats.org/officeDocument/2006/relationships/image" Target="media/image44.jpeg"/><Relationship Id="rId179" Type="http://schemas.openxmlformats.org/officeDocument/2006/relationships/hyperlink" Target="http://www.purdue.edu/rem/home/booklets/RPP98.pdf" TargetMode="External"/><Relationship Id="rId190" Type="http://schemas.openxmlformats.org/officeDocument/2006/relationships/hyperlink" Target="http://hazard.com/msds/" TargetMode="External"/><Relationship Id="rId204" Type="http://schemas.openxmlformats.org/officeDocument/2006/relationships/hyperlink" Target="http://www.showabestglove.com/site/default.aspx" TargetMode="External"/><Relationship Id="rId225" Type="http://schemas.openxmlformats.org/officeDocument/2006/relationships/image" Target="media/image103.jpeg"/><Relationship Id="rId246" Type="http://schemas.openxmlformats.org/officeDocument/2006/relationships/hyperlink" Target="http://www.ansellpro.com/download/Ansell_8thEditionChemicalResistanceGuide.pdf" TargetMode="External"/><Relationship Id="rId106" Type="http://schemas.openxmlformats.org/officeDocument/2006/relationships/image" Target="media/image57.jpeg"/><Relationship Id="rId127" Type="http://schemas.openxmlformats.org/officeDocument/2006/relationships/image" Target="media/image67.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6.jpeg"/><Relationship Id="rId94" Type="http://schemas.openxmlformats.org/officeDocument/2006/relationships/hyperlink" Target="http://www.purdue.edu/rem/home/booklets/elsp.pdf" TargetMode="External"/><Relationship Id="rId148" Type="http://schemas.openxmlformats.org/officeDocument/2006/relationships/image" Target="media/image78.png"/><Relationship Id="rId169" Type="http://schemas.openxmlformats.org/officeDocument/2006/relationships/image" Target="media/image89.emf"/><Relationship Id="rId4" Type="http://schemas.microsoft.com/office/2007/relationships/stylesWithEffects" Target="stylesWithEffects.xml"/><Relationship Id="rId180" Type="http://schemas.openxmlformats.org/officeDocument/2006/relationships/hyperlink" Target="http://www.ansellpro.com/download/Ansell_8thEditionChemicalResistanceGuide.pdf" TargetMode="External"/><Relationship Id="rId215" Type="http://schemas.openxmlformats.org/officeDocument/2006/relationships/hyperlink" Target="http://www.showabestglove.com/site/default.aspx" TargetMode="External"/><Relationship Id="rId236" Type="http://schemas.openxmlformats.org/officeDocument/2006/relationships/hyperlink" Target="http://www.purdue.edu/rem/home/booklets/RPP98.pdf" TargetMode="External"/><Relationship Id="rId257" Type="http://schemas.openxmlformats.org/officeDocument/2006/relationships/header" Target="header1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BE3CD625384459ACB5E041145E493D"/>
        <w:category>
          <w:name w:val="General"/>
          <w:gallery w:val="placeholder"/>
        </w:category>
        <w:types>
          <w:type w:val="bbPlcHdr"/>
        </w:types>
        <w:behaviors>
          <w:behavior w:val="content"/>
        </w:behaviors>
        <w:guid w:val="{B33E9AB7-13F3-49E0-B073-603CB803213F}"/>
      </w:docPartPr>
      <w:docPartBody>
        <w:p w:rsidR="00EC1ACF" w:rsidRDefault="00EC1ACF" w:rsidP="00EC1ACF">
          <w:pPr>
            <w:pStyle w:val="B0BE3CD625384459ACB5E041145E493D"/>
          </w:pPr>
          <w:r w:rsidRPr="000B0719">
            <w:rPr>
              <w:rStyle w:val="PlaceholderText"/>
            </w:rPr>
            <w:t>Click here to enter text.</w:t>
          </w:r>
        </w:p>
      </w:docPartBody>
    </w:docPart>
    <w:docPart>
      <w:docPartPr>
        <w:name w:val="3D5DF88A79B446908A0048B5DAD9F79C"/>
        <w:category>
          <w:name w:val="General"/>
          <w:gallery w:val="placeholder"/>
        </w:category>
        <w:types>
          <w:type w:val="bbPlcHdr"/>
        </w:types>
        <w:behaviors>
          <w:behavior w:val="content"/>
        </w:behaviors>
        <w:guid w:val="{DA97D2B8-A4F2-4C4F-9076-2A73FE3ECB0D}"/>
      </w:docPartPr>
      <w:docPartBody>
        <w:p w:rsidR="00EC1ACF" w:rsidRDefault="00EC1ACF" w:rsidP="00EC1ACF">
          <w:pPr>
            <w:pStyle w:val="3D5DF88A79B446908A0048B5DAD9F79C"/>
          </w:pPr>
          <w:r w:rsidRPr="000B0719">
            <w:rPr>
              <w:rStyle w:val="PlaceholderText"/>
            </w:rPr>
            <w:t>Click here to enter a date.</w:t>
          </w:r>
        </w:p>
      </w:docPartBody>
    </w:docPart>
    <w:docPart>
      <w:docPartPr>
        <w:name w:val="0F1A24776E1C4E77B53B0D2115775A7D"/>
        <w:category>
          <w:name w:val="General"/>
          <w:gallery w:val="placeholder"/>
        </w:category>
        <w:types>
          <w:type w:val="bbPlcHdr"/>
        </w:types>
        <w:behaviors>
          <w:behavior w:val="content"/>
        </w:behaviors>
        <w:guid w:val="{220DC17E-A9A1-4C6E-9CCB-253A649CDC38}"/>
      </w:docPartPr>
      <w:docPartBody>
        <w:p w:rsidR="00EC1ACF" w:rsidRDefault="00EC1ACF" w:rsidP="00EC1ACF">
          <w:pPr>
            <w:pStyle w:val="0F1A24776E1C4E77B53B0D2115775A7D"/>
          </w:pPr>
          <w:r w:rsidRPr="000B0719">
            <w:rPr>
              <w:rStyle w:val="PlaceholderText"/>
            </w:rPr>
            <w:t>Click here to enter a date.</w:t>
          </w:r>
        </w:p>
      </w:docPartBody>
    </w:docPart>
    <w:docPart>
      <w:docPartPr>
        <w:name w:val="714B97253BDE448ABA19C1AC5F5032B0"/>
        <w:category>
          <w:name w:val="General"/>
          <w:gallery w:val="placeholder"/>
        </w:category>
        <w:types>
          <w:type w:val="bbPlcHdr"/>
        </w:types>
        <w:behaviors>
          <w:behavior w:val="content"/>
        </w:behaviors>
        <w:guid w:val="{44143D15-359C-495B-9EF9-25078C08D724}"/>
      </w:docPartPr>
      <w:docPartBody>
        <w:p w:rsidR="00EC1ACF" w:rsidRDefault="00EC1ACF" w:rsidP="00EC1ACF">
          <w:pPr>
            <w:pStyle w:val="714B97253BDE448ABA19C1AC5F5032B0"/>
          </w:pPr>
          <w:r w:rsidRPr="000B0719">
            <w:rPr>
              <w:rStyle w:val="PlaceholderText"/>
            </w:rPr>
            <w:t>Click here to enter text.</w:t>
          </w:r>
        </w:p>
      </w:docPartBody>
    </w:docPart>
    <w:docPart>
      <w:docPartPr>
        <w:name w:val="CBE8D06A5F56414C9D006C92A7B94336"/>
        <w:category>
          <w:name w:val="General"/>
          <w:gallery w:val="placeholder"/>
        </w:category>
        <w:types>
          <w:type w:val="bbPlcHdr"/>
        </w:types>
        <w:behaviors>
          <w:behavior w:val="content"/>
        </w:behaviors>
        <w:guid w:val="{2434FB42-28A8-4F52-9C95-4DD29E77F4EA}"/>
      </w:docPartPr>
      <w:docPartBody>
        <w:p w:rsidR="00EC1ACF" w:rsidRDefault="00EC1ACF" w:rsidP="00EC1ACF">
          <w:pPr>
            <w:pStyle w:val="CBE8D06A5F56414C9D006C92A7B94336"/>
          </w:pPr>
          <w:r w:rsidRPr="000B0719">
            <w:rPr>
              <w:rStyle w:val="PlaceholderText"/>
            </w:rPr>
            <w:t>Click here to enter text.</w:t>
          </w:r>
        </w:p>
      </w:docPartBody>
    </w:docPart>
    <w:docPart>
      <w:docPartPr>
        <w:name w:val="DA924BAC8D314D4C933F1A443B6593D1"/>
        <w:category>
          <w:name w:val="General"/>
          <w:gallery w:val="placeholder"/>
        </w:category>
        <w:types>
          <w:type w:val="bbPlcHdr"/>
        </w:types>
        <w:behaviors>
          <w:behavior w:val="content"/>
        </w:behaviors>
        <w:guid w:val="{1F95EA50-AD7E-4ECC-A8E2-31E8E6F8EA35}"/>
      </w:docPartPr>
      <w:docPartBody>
        <w:p w:rsidR="00EC1ACF" w:rsidRDefault="00EC1ACF" w:rsidP="00EC1ACF">
          <w:pPr>
            <w:pStyle w:val="DA924BAC8D314D4C933F1A443B6593D1"/>
          </w:pPr>
          <w:r w:rsidRPr="000B0719">
            <w:rPr>
              <w:rStyle w:val="PlaceholderText"/>
            </w:rPr>
            <w:t>Click here to enter text.</w:t>
          </w:r>
        </w:p>
      </w:docPartBody>
    </w:docPart>
    <w:docPart>
      <w:docPartPr>
        <w:name w:val="9E8D9645DA57442A859176B2A7AED3D7"/>
        <w:category>
          <w:name w:val="General"/>
          <w:gallery w:val="placeholder"/>
        </w:category>
        <w:types>
          <w:type w:val="bbPlcHdr"/>
        </w:types>
        <w:behaviors>
          <w:behavior w:val="content"/>
        </w:behaviors>
        <w:guid w:val="{5759EE1A-FCBD-458E-991E-A0FACB77C694}"/>
      </w:docPartPr>
      <w:docPartBody>
        <w:p w:rsidR="00EC1ACF" w:rsidRDefault="00EC1ACF" w:rsidP="00EC1ACF">
          <w:pPr>
            <w:pStyle w:val="9E8D9645DA57442A859176B2A7AED3D7"/>
          </w:pPr>
          <w:r w:rsidRPr="000B0719">
            <w:rPr>
              <w:rStyle w:val="PlaceholderText"/>
            </w:rPr>
            <w:t>Click here to enter text.</w:t>
          </w:r>
        </w:p>
      </w:docPartBody>
    </w:docPart>
    <w:docPart>
      <w:docPartPr>
        <w:name w:val="94F9535FF6904CD2AC7B3567959FAF4C"/>
        <w:category>
          <w:name w:val="General"/>
          <w:gallery w:val="placeholder"/>
        </w:category>
        <w:types>
          <w:type w:val="bbPlcHdr"/>
        </w:types>
        <w:behaviors>
          <w:behavior w:val="content"/>
        </w:behaviors>
        <w:guid w:val="{7B0C7ED3-58E8-431E-838E-488EC21FE4CC}"/>
      </w:docPartPr>
      <w:docPartBody>
        <w:p w:rsidR="00EC1ACF" w:rsidRDefault="00EC1ACF" w:rsidP="00EC1ACF">
          <w:pPr>
            <w:pStyle w:val="94F9535FF6904CD2AC7B3567959FAF4C"/>
          </w:pPr>
          <w:r w:rsidRPr="000B0719">
            <w:rPr>
              <w:rStyle w:val="PlaceholderText"/>
            </w:rPr>
            <w:t>Click here to enter text.</w:t>
          </w:r>
        </w:p>
      </w:docPartBody>
    </w:docPart>
    <w:docPart>
      <w:docPartPr>
        <w:name w:val="1D74A80478F3400ABFDF307FA85899B7"/>
        <w:category>
          <w:name w:val="General"/>
          <w:gallery w:val="placeholder"/>
        </w:category>
        <w:types>
          <w:type w:val="bbPlcHdr"/>
        </w:types>
        <w:behaviors>
          <w:behavior w:val="content"/>
        </w:behaviors>
        <w:guid w:val="{BD75936A-E54E-45D0-ABFB-DCCB57DC4875}"/>
      </w:docPartPr>
      <w:docPartBody>
        <w:p w:rsidR="00EC1ACF" w:rsidRDefault="00EC1ACF" w:rsidP="00EC1ACF">
          <w:pPr>
            <w:pStyle w:val="1D74A80478F3400ABFDF307FA85899B7"/>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ACF"/>
    <w:rsid w:val="00030E67"/>
    <w:rsid w:val="00EC1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ACF"/>
  </w:style>
  <w:style w:type="paragraph" w:customStyle="1" w:styleId="B0BE3CD625384459ACB5E041145E493D">
    <w:name w:val="B0BE3CD625384459ACB5E041145E493D"/>
    <w:rsid w:val="00EC1ACF"/>
  </w:style>
  <w:style w:type="paragraph" w:customStyle="1" w:styleId="3D5DF88A79B446908A0048B5DAD9F79C">
    <w:name w:val="3D5DF88A79B446908A0048B5DAD9F79C"/>
    <w:rsid w:val="00EC1ACF"/>
  </w:style>
  <w:style w:type="paragraph" w:customStyle="1" w:styleId="0F1A24776E1C4E77B53B0D2115775A7D">
    <w:name w:val="0F1A24776E1C4E77B53B0D2115775A7D"/>
    <w:rsid w:val="00EC1ACF"/>
  </w:style>
  <w:style w:type="paragraph" w:customStyle="1" w:styleId="714B97253BDE448ABA19C1AC5F5032B0">
    <w:name w:val="714B97253BDE448ABA19C1AC5F5032B0"/>
    <w:rsid w:val="00EC1ACF"/>
  </w:style>
  <w:style w:type="paragraph" w:customStyle="1" w:styleId="CBE8D06A5F56414C9D006C92A7B94336">
    <w:name w:val="CBE8D06A5F56414C9D006C92A7B94336"/>
    <w:rsid w:val="00EC1ACF"/>
  </w:style>
  <w:style w:type="paragraph" w:customStyle="1" w:styleId="DA924BAC8D314D4C933F1A443B6593D1">
    <w:name w:val="DA924BAC8D314D4C933F1A443B6593D1"/>
    <w:rsid w:val="00EC1ACF"/>
  </w:style>
  <w:style w:type="paragraph" w:customStyle="1" w:styleId="9E8D9645DA57442A859176B2A7AED3D7">
    <w:name w:val="9E8D9645DA57442A859176B2A7AED3D7"/>
    <w:rsid w:val="00EC1ACF"/>
  </w:style>
  <w:style w:type="paragraph" w:customStyle="1" w:styleId="94F9535FF6904CD2AC7B3567959FAF4C">
    <w:name w:val="94F9535FF6904CD2AC7B3567959FAF4C"/>
    <w:rsid w:val="00EC1ACF"/>
  </w:style>
  <w:style w:type="paragraph" w:customStyle="1" w:styleId="1D74A80478F3400ABFDF307FA85899B7">
    <w:name w:val="1D74A80478F3400ABFDF307FA85899B7"/>
    <w:rsid w:val="00EC1ACF"/>
  </w:style>
  <w:style w:type="paragraph" w:customStyle="1" w:styleId="0FE4F63E983545CAB9A638380C340DCF">
    <w:name w:val="0FE4F63E983545CAB9A638380C340DCF"/>
    <w:rsid w:val="00EC1ACF"/>
  </w:style>
  <w:style w:type="paragraph" w:customStyle="1" w:styleId="0F48B5567A3F4626ABBD80C96AD0E976">
    <w:name w:val="0F48B5567A3F4626ABBD80C96AD0E976"/>
    <w:rsid w:val="00EC1ACF"/>
  </w:style>
  <w:style w:type="paragraph" w:customStyle="1" w:styleId="8C9B5F03A2074CFEA42A27867A96EE73">
    <w:name w:val="8C9B5F03A2074CFEA42A27867A96EE73"/>
    <w:rsid w:val="00EC1ACF"/>
  </w:style>
  <w:style w:type="paragraph" w:customStyle="1" w:styleId="556E936D3FF640EB8A198AA3D85E288E">
    <w:name w:val="556E936D3FF640EB8A198AA3D85E288E"/>
    <w:rsid w:val="00EC1ACF"/>
  </w:style>
  <w:style w:type="paragraph" w:customStyle="1" w:styleId="7D19E479D2F4467398022CDEABF3B4B2">
    <w:name w:val="7D19E479D2F4467398022CDEABF3B4B2"/>
    <w:rsid w:val="00EC1ACF"/>
  </w:style>
  <w:style w:type="paragraph" w:customStyle="1" w:styleId="34DC40B0AEC8431A960D1F2134558699">
    <w:name w:val="34DC40B0AEC8431A960D1F2134558699"/>
    <w:rsid w:val="00EC1ACF"/>
  </w:style>
  <w:style w:type="paragraph" w:customStyle="1" w:styleId="7B0C8CC548384F219CF8621559DB9362">
    <w:name w:val="7B0C8CC548384F219CF8621559DB9362"/>
    <w:rsid w:val="00EC1ACF"/>
  </w:style>
  <w:style w:type="paragraph" w:customStyle="1" w:styleId="60455132C9404DEE92BFB6E00C404A08">
    <w:name w:val="60455132C9404DEE92BFB6E00C404A08"/>
    <w:rsid w:val="00EC1ACF"/>
  </w:style>
  <w:style w:type="paragraph" w:customStyle="1" w:styleId="5DD9BA3241BC4D4ABB0C112C5030131B">
    <w:name w:val="5DD9BA3241BC4D4ABB0C112C5030131B"/>
    <w:rsid w:val="00EC1ACF"/>
  </w:style>
  <w:style w:type="paragraph" w:customStyle="1" w:styleId="9A6339ED9BA8437BA7D478C4AD428ACF">
    <w:name w:val="9A6339ED9BA8437BA7D478C4AD428ACF"/>
    <w:rsid w:val="00EC1ACF"/>
  </w:style>
  <w:style w:type="paragraph" w:customStyle="1" w:styleId="8C88C70817EA49D880A66BD61486AA74">
    <w:name w:val="8C88C70817EA49D880A66BD61486AA74"/>
    <w:rsid w:val="00EC1ACF"/>
  </w:style>
  <w:style w:type="paragraph" w:customStyle="1" w:styleId="6081874133C64D24BD02AC2DDC1BD89F">
    <w:name w:val="6081874133C64D24BD02AC2DDC1BD89F"/>
    <w:rsid w:val="00EC1ACF"/>
  </w:style>
  <w:style w:type="paragraph" w:customStyle="1" w:styleId="0ED75C13A7214E5FA81F9D6E65EDF8C0">
    <w:name w:val="0ED75C13A7214E5FA81F9D6E65EDF8C0"/>
    <w:rsid w:val="00EC1ACF"/>
  </w:style>
  <w:style w:type="paragraph" w:customStyle="1" w:styleId="501A91E7733E4A9D8E26B5F320FE180A">
    <w:name w:val="501A91E7733E4A9D8E26B5F320FE180A"/>
    <w:rsid w:val="00EC1ACF"/>
  </w:style>
  <w:style w:type="paragraph" w:customStyle="1" w:styleId="0DB7DFA6630347958C0C97D710D33CE1">
    <w:name w:val="0DB7DFA6630347958C0C97D710D33CE1"/>
    <w:rsid w:val="00EC1ACF"/>
  </w:style>
  <w:style w:type="paragraph" w:customStyle="1" w:styleId="53D2B3F8D18047CF9B3B28A523B475F0">
    <w:name w:val="53D2B3F8D18047CF9B3B28A523B475F0"/>
    <w:rsid w:val="00EC1ACF"/>
  </w:style>
  <w:style w:type="paragraph" w:customStyle="1" w:styleId="D48C3B9AE7454589929684B127755505">
    <w:name w:val="D48C3B9AE7454589929684B127755505"/>
    <w:rsid w:val="00EC1ACF"/>
  </w:style>
  <w:style w:type="paragraph" w:customStyle="1" w:styleId="2DC50159F8B54CC5892F053E292F9897">
    <w:name w:val="2DC50159F8B54CC5892F053E292F9897"/>
    <w:rsid w:val="00EC1ACF"/>
  </w:style>
  <w:style w:type="paragraph" w:customStyle="1" w:styleId="A6F7056F39EE4BA0AC276EFBBD91BD41">
    <w:name w:val="A6F7056F39EE4BA0AC276EFBBD91BD41"/>
    <w:rsid w:val="00EC1ACF"/>
  </w:style>
  <w:style w:type="paragraph" w:customStyle="1" w:styleId="9B5EFA003F0646BDBEF39E5A67E6EB7C">
    <w:name w:val="9B5EFA003F0646BDBEF39E5A67E6EB7C"/>
    <w:rsid w:val="00EC1ACF"/>
  </w:style>
  <w:style w:type="paragraph" w:customStyle="1" w:styleId="6AB754EB649745E689936A7BFE407EAF">
    <w:name w:val="6AB754EB649745E689936A7BFE407EAF"/>
    <w:rsid w:val="00EC1ACF"/>
  </w:style>
  <w:style w:type="paragraph" w:customStyle="1" w:styleId="062DF3B9A0894A189B667823CC4CF2BA">
    <w:name w:val="062DF3B9A0894A189B667823CC4CF2BA"/>
    <w:rsid w:val="00EC1ACF"/>
  </w:style>
  <w:style w:type="paragraph" w:customStyle="1" w:styleId="0A567C169EE147428AA8839747C6562A">
    <w:name w:val="0A567C169EE147428AA8839747C6562A"/>
    <w:rsid w:val="00EC1ACF"/>
  </w:style>
  <w:style w:type="paragraph" w:customStyle="1" w:styleId="D8D650887B5E48A588C15F59FA0AEBB8">
    <w:name w:val="D8D650887B5E48A588C15F59FA0AEBB8"/>
    <w:rsid w:val="00EC1ACF"/>
  </w:style>
  <w:style w:type="paragraph" w:customStyle="1" w:styleId="FBA30844E060424DB9BF66B265AE6C72">
    <w:name w:val="FBA30844E060424DB9BF66B265AE6C72"/>
    <w:rsid w:val="00EC1ACF"/>
  </w:style>
  <w:style w:type="paragraph" w:customStyle="1" w:styleId="BADD3DF962494A9BA3A5B25E6F8B81EA">
    <w:name w:val="BADD3DF962494A9BA3A5B25E6F8B81EA"/>
    <w:rsid w:val="00EC1ACF"/>
  </w:style>
  <w:style w:type="paragraph" w:customStyle="1" w:styleId="F55C8C89726044CCA3BE6005E6067C41">
    <w:name w:val="F55C8C89726044CCA3BE6005E6067C41"/>
    <w:rsid w:val="00EC1ACF"/>
  </w:style>
  <w:style w:type="paragraph" w:customStyle="1" w:styleId="CAFA93EE24AA4FE9B45722F8B74293AB">
    <w:name w:val="CAFA93EE24AA4FE9B45722F8B74293AB"/>
    <w:rsid w:val="00EC1ACF"/>
  </w:style>
  <w:style w:type="paragraph" w:customStyle="1" w:styleId="E9EB828F6B8E4143924B1EB855B35398">
    <w:name w:val="E9EB828F6B8E4143924B1EB855B35398"/>
    <w:rsid w:val="00EC1ACF"/>
  </w:style>
  <w:style w:type="paragraph" w:customStyle="1" w:styleId="815B5E6988024CC3A15D3B2E7EE48E1C">
    <w:name w:val="815B5E6988024CC3A15D3B2E7EE48E1C"/>
    <w:rsid w:val="00EC1ACF"/>
  </w:style>
  <w:style w:type="paragraph" w:customStyle="1" w:styleId="C05235FB80474936BC90F2C4D31EE298">
    <w:name w:val="C05235FB80474936BC90F2C4D31EE298"/>
    <w:rsid w:val="00EC1ACF"/>
  </w:style>
  <w:style w:type="paragraph" w:customStyle="1" w:styleId="1EAA6562E1404F8EB0A543BA17C18437">
    <w:name w:val="1EAA6562E1404F8EB0A543BA17C18437"/>
    <w:rsid w:val="00EC1ACF"/>
  </w:style>
  <w:style w:type="paragraph" w:customStyle="1" w:styleId="7226003C23DB4814908BC23BAECBCA95">
    <w:name w:val="7226003C23DB4814908BC23BAECBCA95"/>
    <w:rsid w:val="00EC1ACF"/>
  </w:style>
  <w:style w:type="paragraph" w:customStyle="1" w:styleId="8166A2D7ABA746E3A150024545902054">
    <w:name w:val="8166A2D7ABA746E3A150024545902054"/>
    <w:rsid w:val="00EC1ACF"/>
  </w:style>
  <w:style w:type="paragraph" w:customStyle="1" w:styleId="CCF0312D1B414ABFA0A4A1E765999D04">
    <w:name w:val="CCF0312D1B414ABFA0A4A1E765999D04"/>
    <w:rsid w:val="00EC1ACF"/>
  </w:style>
  <w:style w:type="paragraph" w:customStyle="1" w:styleId="993226F3E1AF4F3FA2456D98C5EB633E">
    <w:name w:val="993226F3E1AF4F3FA2456D98C5EB633E"/>
    <w:rsid w:val="00EC1ACF"/>
  </w:style>
  <w:style w:type="paragraph" w:customStyle="1" w:styleId="145CD2CD43AC40C1AC8E65BE0BAE7213">
    <w:name w:val="145CD2CD43AC40C1AC8E65BE0BAE7213"/>
    <w:rsid w:val="00EC1ACF"/>
  </w:style>
  <w:style w:type="paragraph" w:customStyle="1" w:styleId="F99977A6C1AE4E589AC857E253EF91D3">
    <w:name w:val="F99977A6C1AE4E589AC857E253EF91D3"/>
    <w:rsid w:val="00EC1ACF"/>
  </w:style>
  <w:style w:type="paragraph" w:customStyle="1" w:styleId="56880D8810EB41AF83DB503658168239">
    <w:name w:val="56880D8810EB41AF83DB503658168239"/>
    <w:rsid w:val="00EC1ACF"/>
  </w:style>
  <w:style w:type="paragraph" w:customStyle="1" w:styleId="10F0839032684739882FA82B4100F4D5">
    <w:name w:val="10F0839032684739882FA82B4100F4D5"/>
    <w:rsid w:val="00EC1ACF"/>
  </w:style>
  <w:style w:type="paragraph" w:customStyle="1" w:styleId="9E360130A7DC43A49285CABA645E79DA">
    <w:name w:val="9E360130A7DC43A49285CABA645E79DA"/>
    <w:rsid w:val="00EC1ACF"/>
  </w:style>
  <w:style w:type="paragraph" w:customStyle="1" w:styleId="80700768D1214B1888124FBA3DBBE688">
    <w:name w:val="80700768D1214B1888124FBA3DBBE688"/>
    <w:rsid w:val="00EC1ACF"/>
  </w:style>
  <w:style w:type="paragraph" w:customStyle="1" w:styleId="196F29C68B984639893F532774022489">
    <w:name w:val="196F29C68B984639893F532774022489"/>
    <w:rsid w:val="00EC1ACF"/>
  </w:style>
  <w:style w:type="paragraph" w:customStyle="1" w:styleId="C8E87242D31E487AA1CE569AEF417943">
    <w:name w:val="C8E87242D31E487AA1CE569AEF417943"/>
    <w:rsid w:val="00EC1ACF"/>
  </w:style>
  <w:style w:type="paragraph" w:customStyle="1" w:styleId="00EC8444FCE841BCB4C69C78897F88D4">
    <w:name w:val="00EC8444FCE841BCB4C69C78897F88D4"/>
    <w:rsid w:val="00EC1ACF"/>
  </w:style>
  <w:style w:type="paragraph" w:customStyle="1" w:styleId="2728DF9C817542CAA717B6F00E576CBA">
    <w:name w:val="2728DF9C817542CAA717B6F00E576CBA"/>
    <w:rsid w:val="00EC1ACF"/>
  </w:style>
  <w:style w:type="paragraph" w:customStyle="1" w:styleId="BC83D58BA4F640769DDFAEF6ABB53298">
    <w:name w:val="BC83D58BA4F640769DDFAEF6ABB53298"/>
    <w:rsid w:val="00EC1ACF"/>
  </w:style>
  <w:style w:type="paragraph" w:customStyle="1" w:styleId="93615498BBF64419A5976A00143A303B">
    <w:name w:val="93615498BBF64419A5976A00143A303B"/>
    <w:rsid w:val="00EC1ACF"/>
  </w:style>
  <w:style w:type="paragraph" w:customStyle="1" w:styleId="BB1DF7DEE8304FF4B1840B3C64FE55D8">
    <w:name w:val="BB1DF7DEE8304FF4B1840B3C64FE55D8"/>
    <w:rsid w:val="00EC1ACF"/>
  </w:style>
  <w:style w:type="paragraph" w:customStyle="1" w:styleId="BD537D9B2DE6446D98DBC0259FE24C14">
    <w:name w:val="BD537D9B2DE6446D98DBC0259FE24C14"/>
    <w:rsid w:val="00EC1ACF"/>
  </w:style>
  <w:style w:type="paragraph" w:customStyle="1" w:styleId="8062EA188E5840DF91ACD68DBA709AE4">
    <w:name w:val="8062EA188E5840DF91ACD68DBA709AE4"/>
    <w:rsid w:val="00EC1ACF"/>
  </w:style>
  <w:style w:type="paragraph" w:customStyle="1" w:styleId="2877697BF44B4FEBB0C54F3A4CE669C5">
    <w:name w:val="2877697BF44B4FEBB0C54F3A4CE669C5"/>
    <w:rsid w:val="00EC1ACF"/>
  </w:style>
  <w:style w:type="paragraph" w:customStyle="1" w:styleId="4D530AF4BC7A43D3B858EB5F5A3766DF">
    <w:name w:val="4D530AF4BC7A43D3B858EB5F5A3766DF"/>
    <w:rsid w:val="00EC1ACF"/>
  </w:style>
  <w:style w:type="paragraph" w:customStyle="1" w:styleId="BFC22320B4A24DF1B71C0B3CC579CBBA">
    <w:name w:val="BFC22320B4A24DF1B71C0B3CC579CBBA"/>
    <w:rsid w:val="00EC1ACF"/>
  </w:style>
  <w:style w:type="paragraph" w:customStyle="1" w:styleId="E0B988A8B2BF4970827D3894516B24EC">
    <w:name w:val="E0B988A8B2BF4970827D3894516B24EC"/>
    <w:rsid w:val="00EC1ACF"/>
  </w:style>
  <w:style w:type="paragraph" w:customStyle="1" w:styleId="E5CCEBAB38414771937B2A21A2F7E9C4">
    <w:name w:val="E5CCEBAB38414771937B2A21A2F7E9C4"/>
    <w:rsid w:val="00EC1ACF"/>
  </w:style>
  <w:style w:type="paragraph" w:customStyle="1" w:styleId="DE04BAFDF6B04F2B9EEDE74BE978108B">
    <w:name w:val="DE04BAFDF6B04F2B9EEDE74BE978108B"/>
    <w:rsid w:val="00EC1ACF"/>
  </w:style>
  <w:style w:type="paragraph" w:customStyle="1" w:styleId="FA0C75E15FC241C98FABC24BC3C890F7">
    <w:name w:val="FA0C75E15FC241C98FABC24BC3C890F7"/>
    <w:rsid w:val="00EC1ACF"/>
  </w:style>
  <w:style w:type="paragraph" w:customStyle="1" w:styleId="4AC04B54F34347FFA119BFD0C24D4F7F">
    <w:name w:val="4AC04B54F34347FFA119BFD0C24D4F7F"/>
    <w:rsid w:val="00EC1ACF"/>
  </w:style>
  <w:style w:type="paragraph" w:customStyle="1" w:styleId="761FDB47C4B545DFB5BCF6346B3E84CE">
    <w:name w:val="761FDB47C4B545DFB5BCF6346B3E84CE"/>
    <w:rsid w:val="00EC1ACF"/>
  </w:style>
  <w:style w:type="paragraph" w:customStyle="1" w:styleId="F9BA4258EA164B0ABF288D9CD486B5E0">
    <w:name w:val="F9BA4258EA164B0ABF288D9CD486B5E0"/>
    <w:rsid w:val="00EC1ACF"/>
  </w:style>
  <w:style w:type="paragraph" w:customStyle="1" w:styleId="D25C30C23B9D4FE8AD39E8C72A00BE97">
    <w:name w:val="D25C30C23B9D4FE8AD39E8C72A00BE97"/>
    <w:rsid w:val="00EC1ACF"/>
  </w:style>
  <w:style w:type="paragraph" w:customStyle="1" w:styleId="C2F58A875C844CB9B8D2EC23A2ECD9C8">
    <w:name w:val="C2F58A875C844CB9B8D2EC23A2ECD9C8"/>
    <w:rsid w:val="00EC1ACF"/>
  </w:style>
  <w:style w:type="paragraph" w:customStyle="1" w:styleId="593B7B0DA2F4482195C31F00D4D94C68">
    <w:name w:val="593B7B0DA2F4482195C31F00D4D94C68"/>
    <w:rsid w:val="00EC1ACF"/>
  </w:style>
  <w:style w:type="paragraph" w:customStyle="1" w:styleId="77B4DFC7E5DC4DD2A76C7555AEA2B537">
    <w:name w:val="77B4DFC7E5DC4DD2A76C7555AEA2B537"/>
    <w:rsid w:val="00EC1ACF"/>
  </w:style>
  <w:style w:type="paragraph" w:customStyle="1" w:styleId="8F35CA3B849544DBB4457B09F048C78A">
    <w:name w:val="8F35CA3B849544DBB4457B09F048C78A"/>
    <w:rsid w:val="00EC1ACF"/>
  </w:style>
  <w:style w:type="paragraph" w:customStyle="1" w:styleId="65050E6B1E594EFA8CA2817A0DC3104D">
    <w:name w:val="65050E6B1E594EFA8CA2817A0DC3104D"/>
    <w:rsid w:val="00EC1ACF"/>
  </w:style>
  <w:style w:type="paragraph" w:customStyle="1" w:styleId="6DBD4C95E5704BD2BF4CE6C6B5ABD0FB">
    <w:name w:val="6DBD4C95E5704BD2BF4CE6C6B5ABD0FB"/>
    <w:rsid w:val="00EC1ACF"/>
  </w:style>
  <w:style w:type="paragraph" w:customStyle="1" w:styleId="BDEBBDAD3C34471F8F9C37A3412DC294">
    <w:name w:val="BDEBBDAD3C34471F8F9C37A3412DC294"/>
    <w:rsid w:val="00EC1ACF"/>
  </w:style>
  <w:style w:type="paragraph" w:customStyle="1" w:styleId="C8E97EC2FF654CA6A90216EB4A8C9C65">
    <w:name w:val="C8E97EC2FF654CA6A90216EB4A8C9C65"/>
    <w:rsid w:val="00EC1ACF"/>
  </w:style>
  <w:style w:type="paragraph" w:customStyle="1" w:styleId="5800B2EBB68E467E84C66614FEC30D7A">
    <w:name w:val="5800B2EBB68E467E84C66614FEC30D7A"/>
    <w:rsid w:val="00EC1ACF"/>
  </w:style>
  <w:style w:type="paragraph" w:customStyle="1" w:styleId="B79069294CEB4067BC07CC04941920C3">
    <w:name w:val="B79069294CEB4067BC07CC04941920C3"/>
    <w:rsid w:val="00EC1ACF"/>
  </w:style>
  <w:style w:type="paragraph" w:customStyle="1" w:styleId="8149AAA49C7246069108D098CC7E9B4C">
    <w:name w:val="8149AAA49C7246069108D098CC7E9B4C"/>
    <w:rsid w:val="00EC1ACF"/>
  </w:style>
  <w:style w:type="paragraph" w:customStyle="1" w:styleId="1C94D4F7CA0942B6BB321677342BD08A">
    <w:name w:val="1C94D4F7CA0942B6BB321677342BD08A"/>
    <w:rsid w:val="00EC1ACF"/>
  </w:style>
  <w:style w:type="paragraph" w:customStyle="1" w:styleId="C55DEC5A7A1149B089BED9C62D13E87F">
    <w:name w:val="C55DEC5A7A1149B089BED9C62D13E87F"/>
    <w:rsid w:val="00EC1ACF"/>
  </w:style>
  <w:style w:type="paragraph" w:customStyle="1" w:styleId="DC29C9AF77C84291A415BC18C02F14FB">
    <w:name w:val="DC29C9AF77C84291A415BC18C02F14FB"/>
    <w:rsid w:val="00EC1ACF"/>
  </w:style>
  <w:style w:type="paragraph" w:customStyle="1" w:styleId="C03A23512F1E4F2088073E3AA5A09E61">
    <w:name w:val="C03A23512F1E4F2088073E3AA5A09E61"/>
    <w:rsid w:val="00EC1ACF"/>
  </w:style>
  <w:style w:type="paragraph" w:customStyle="1" w:styleId="F10CF778286B4B53B0A534E947FB4016">
    <w:name w:val="F10CF778286B4B53B0A534E947FB4016"/>
    <w:rsid w:val="00EC1ACF"/>
  </w:style>
  <w:style w:type="paragraph" w:customStyle="1" w:styleId="DCD81EDB6C4C49E4901826BE6DA1D2B3">
    <w:name w:val="DCD81EDB6C4C49E4901826BE6DA1D2B3"/>
    <w:rsid w:val="00EC1ACF"/>
  </w:style>
  <w:style w:type="paragraph" w:customStyle="1" w:styleId="570798316CBF43149E8218B1D0C63310">
    <w:name w:val="570798316CBF43149E8218B1D0C63310"/>
    <w:rsid w:val="00EC1ACF"/>
  </w:style>
  <w:style w:type="paragraph" w:customStyle="1" w:styleId="B7FFCD1586A44567BC282DB45D2D59E2">
    <w:name w:val="B7FFCD1586A44567BC282DB45D2D59E2"/>
    <w:rsid w:val="00EC1ACF"/>
  </w:style>
  <w:style w:type="paragraph" w:customStyle="1" w:styleId="9D7E7C4F737F4901B90F80A53A37277C">
    <w:name w:val="9D7E7C4F737F4901B90F80A53A37277C"/>
    <w:rsid w:val="00EC1ACF"/>
  </w:style>
  <w:style w:type="paragraph" w:customStyle="1" w:styleId="014A06784AD24B53A9F746A156AED95B">
    <w:name w:val="014A06784AD24B53A9F746A156AED95B"/>
    <w:rsid w:val="00EC1ACF"/>
  </w:style>
  <w:style w:type="paragraph" w:customStyle="1" w:styleId="97F91DACF92640499C594A0AA950785B">
    <w:name w:val="97F91DACF92640499C594A0AA950785B"/>
    <w:rsid w:val="00EC1ACF"/>
  </w:style>
  <w:style w:type="paragraph" w:customStyle="1" w:styleId="6225613F6A0F4E20A47CD7E32EE75DF0">
    <w:name w:val="6225613F6A0F4E20A47CD7E32EE75DF0"/>
    <w:rsid w:val="00EC1ACF"/>
  </w:style>
  <w:style w:type="paragraph" w:customStyle="1" w:styleId="3DE502FD732449DC93A2BF4EA224EDDF">
    <w:name w:val="3DE502FD732449DC93A2BF4EA224EDDF"/>
    <w:rsid w:val="00EC1ACF"/>
  </w:style>
  <w:style w:type="paragraph" w:customStyle="1" w:styleId="E12970768C5E4817972370B219D7195B">
    <w:name w:val="E12970768C5E4817972370B219D7195B"/>
    <w:rsid w:val="00EC1ACF"/>
  </w:style>
  <w:style w:type="paragraph" w:customStyle="1" w:styleId="9D53A5337E1347538A4E9FC0A7A95B9E">
    <w:name w:val="9D53A5337E1347538A4E9FC0A7A95B9E"/>
    <w:rsid w:val="00EC1A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ACF"/>
  </w:style>
  <w:style w:type="paragraph" w:customStyle="1" w:styleId="B0BE3CD625384459ACB5E041145E493D">
    <w:name w:val="B0BE3CD625384459ACB5E041145E493D"/>
    <w:rsid w:val="00EC1ACF"/>
  </w:style>
  <w:style w:type="paragraph" w:customStyle="1" w:styleId="3D5DF88A79B446908A0048B5DAD9F79C">
    <w:name w:val="3D5DF88A79B446908A0048B5DAD9F79C"/>
    <w:rsid w:val="00EC1ACF"/>
  </w:style>
  <w:style w:type="paragraph" w:customStyle="1" w:styleId="0F1A24776E1C4E77B53B0D2115775A7D">
    <w:name w:val="0F1A24776E1C4E77B53B0D2115775A7D"/>
    <w:rsid w:val="00EC1ACF"/>
  </w:style>
  <w:style w:type="paragraph" w:customStyle="1" w:styleId="714B97253BDE448ABA19C1AC5F5032B0">
    <w:name w:val="714B97253BDE448ABA19C1AC5F5032B0"/>
    <w:rsid w:val="00EC1ACF"/>
  </w:style>
  <w:style w:type="paragraph" w:customStyle="1" w:styleId="CBE8D06A5F56414C9D006C92A7B94336">
    <w:name w:val="CBE8D06A5F56414C9D006C92A7B94336"/>
    <w:rsid w:val="00EC1ACF"/>
  </w:style>
  <w:style w:type="paragraph" w:customStyle="1" w:styleId="DA924BAC8D314D4C933F1A443B6593D1">
    <w:name w:val="DA924BAC8D314D4C933F1A443B6593D1"/>
    <w:rsid w:val="00EC1ACF"/>
  </w:style>
  <w:style w:type="paragraph" w:customStyle="1" w:styleId="9E8D9645DA57442A859176B2A7AED3D7">
    <w:name w:val="9E8D9645DA57442A859176B2A7AED3D7"/>
    <w:rsid w:val="00EC1ACF"/>
  </w:style>
  <w:style w:type="paragraph" w:customStyle="1" w:styleId="94F9535FF6904CD2AC7B3567959FAF4C">
    <w:name w:val="94F9535FF6904CD2AC7B3567959FAF4C"/>
    <w:rsid w:val="00EC1ACF"/>
  </w:style>
  <w:style w:type="paragraph" w:customStyle="1" w:styleId="1D74A80478F3400ABFDF307FA85899B7">
    <w:name w:val="1D74A80478F3400ABFDF307FA85899B7"/>
    <w:rsid w:val="00EC1ACF"/>
  </w:style>
  <w:style w:type="paragraph" w:customStyle="1" w:styleId="0FE4F63E983545CAB9A638380C340DCF">
    <w:name w:val="0FE4F63E983545CAB9A638380C340DCF"/>
    <w:rsid w:val="00EC1ACF"/>
  </w:style>
  <w:style w:type="paragraph" w:customStyle="1" w:styleId="0F48B5567A3F4626ABBD80C96AD0E976">
    <w:name w:val="0F48B5567A3F4626ABBD80C96AD0E976"/>
    <w:rsid w:val="00EC1ACF"/>
  </w:style>
  <w:style w:type="paragraph" w:customStyle="1" w:styleId="8C9B5F03A2074CFEA42A27867A96EE73">
    <w:name w:val="8C9B5F03A2074CFEA42A27867A96EE73"/>
    <w:rsid w:val="00EC1ACF"/>
  </w:style>
  <w:style w:type="paragraph" w:customStyle="1" w:styleId="556E936D3FF640EB8A198AA3D85E288E">
    <w:name w:val="556E936D3FF640EB8A198AA3D85E288E"/>
    <w:rsid w:val="00EC1ACF"/>
  </w:style>
  <w:style w:type="paragraph" w:customStyle="1" w:styleId="7D19E479D2F4467398022CDEABF3B4B2">
    <w:name w:val="7D19E479D2F4467398022CDEABF3B4B2"/>
    <w:rsid w:val="00EC1ACF"/>
  </w:style>
  <w:style w:type="paragraph" w:customStyle="1" w:styleId="34DC40B0AEC8431A960D1F2134558699">
    <w:name w:val="34DC40B0AEC8431A960D1F2134558699"/>
    <w:rsid w:val="00EC1ACF"/>
  </w:style>
  <w:style w:type="paragraph" w:customStyle="1" w:styleId="7B0C8CC548384F219CF8621559DB9362">
    <w:name w:val="7B0C8CC548384F219CF8621559DB9362"/>
    <w:rsid w:val="00EC1ACF"/>
  </w:style>
  <w:style w:type="paragraph" w:customStyle="1" w:styleId="60455132C9404DEE92BFB6E00C404A08">
    <w:name w:val="60455132C9404DEE92BFB6E00C404A08"/>
    <w:rsid w:val="00EC1ACF"/>
  </w:style>
  <w:style w:type="paragraph" w:customStyle="1" w:styleId="5DD9BA3241BC4D4ABB0C112C5030131B">
    <w:name w:val="5DD9BA3241BC4D4ABB0C112C5030131B"/>
    <w:rsid w:val="00EC1ACF"/>
  </w:style>
  <w:style w:type="paragraph" w:customStyle="1" w:styleId="9A6339ED9BA8437BA7D478C4AD428ACF">
    <w:name w:val="9A6339ED9BA8437BA7D478C4AD428ACF"/>
    <w:rsid w:val="00EC1ACF"/>
  </w:style>
  <w:style w:type="paragraph" w:customStyle="1" w:styleId="8C88C70817EA49D880A66BD61486AA74">
    <w:name w:val="8C88C70817EA49D880A66BD61486AA74"/>
    <w:rsid w:val="00EC1ACF"/>
  </w:style>
  <w:style w:type="paragraph" w:customStyle="1" w:styleId="6081874133C64D24BD02AC2DDC1BD89F">
    <w:name w:val="6081874133C64D24BD02AC2DDC1BD89F"/>
    <w:rsid w:val="00EC1ACF"/>
  </w:style>
  <w:style w:type="paragraph" w:customStyle="1" w:styleId="0ED75C13A7214E5FA81F9D6E65EDF8C0">
    <w:name w:val="0ED75C13A7214E5FA81F9D6E65EDF8C0"/>
    <w:rsid w:val="00EC1ACF"/>
  </w:style>
  <w:style w:type="paragraph" w:customStyle="1" w:styleId="501A91E7733E4A9D8E26B5F320FE180A">
    <w:name w:val="501A91E7733E4A9D8E26B5F320FE180A"/>
    <w:rsid w:val="00EC1ACF"/>
  </w:style>
  <w:style w:type="paragraph" w:customStyle="1" w:styleId="0DB7DFA6630347958C0C97D710D33CE1">
    <w:name w:val="0DB7DFA6630347958C0C97D710D33CE1"/>
    <w:rsid w:val="00EC1ACF"/>
  </w:style>
  <w:style w:type="paragraph" w:customStyle="1" w:styleId="53D2B3F8D18047CF9B3B28A523B475F0">
    <w:name w:val="53D2B3F8D18047CF9B3B28A523B475F0"/>
    <w:rsid w:val="00EC1ACF"/>
  </w:style>
  <w:style w:type="paragraph" w:customStyle="1" w:styleId="D48C3B9AE7454589929684B127755505">
    <w:name w:val="D48C3B9AE7454589929684B127755505"/>
    <w:rsid w:val="00EC1ACF"/>
  </w:style>
  <w:style w:type="paragraph" w:customStyle="1" w:styleId="2DC50159F8B54CC5892F053E292F9897">
    <w:name w:val="2DC50159F8B54CC5892F053E292F9897"/>
    <w:rsid w:val="00EC1ACF"/>
  </w:style>
  <w:style w:type="paragraph" w:customStyle="1" w:styleId="A6F7056F39EE4BA0AC276EFBBD91BD41">
    <w:name w:val="A6F7056F39EE4BA0AC276EFBBD91BD41"/>
    <w:rsid w:val="00EC1ACF"/>
  </w:style>
  <w:style w:type="paragraph" w:customStyle="1" w:styleId="9B5EFA003F0646BDBEF39E5A67E6EB7C">
    <w:name w:val="9B5EFA003F0646BDBEF39E5A67E6EB7C"/>
    <w:rsid w:val="00EC1ACF"/>
  </w:style>
  <w:style w:type="paragraph" w:customStyle="1" w:styleId="6AB754EB649745E689936A7BFE407EAF">
    <w:name w:val="6AB754EB649745E689936A7BFE407EAF"/>
    <w:rsid w:val="00EC1ACF"/>
  </w:style>
  <w:style w:type="paragraph" w:customStyle="1" w:styleId="062DF3B9A0894A189B667823CC4CF2BA">
    <w:name w:val="062DF3B9A0894A189B667823CC4CF2BA"/>
    <w:rsid w:val="00EC1ACF"/>
  </w:style>
  <w:style w:type="paragraph" w:customStyle="1" w:styleId="0A567C169EE147428AA8839747C6562A">
    <w:name w:val="0A567C169EE147428AA8839747C6562A"/>
    <w:rsid w:val="00EC1ACF"/>
  </w:style>
  <w:style w:type="paragraph" w:customStyle="1" w:styleId="D8D650887B5E48A588C15F59FA0AEBB8">
    <w:name w:val="D8D650887B5E48A588C15F59FA0AEBB8"/>
    <w:rsid w:val="00EC1ACF"/>
  </w:style>
  <w:style w:type="paragraph" w:customStyle="1" w:styleId="FBA30844E060424DB9BF66B265AE6C72">
    <w:name w:val="FBA30844E060424DB9BF66B265AE6C72"/>
    <w:rsid w:val="00EC1ACF"/>
  </w:style>
  <w:style w:type="paragraph" w:customStyle="1" w:styleId="BADD3DF962494A9BA3A5B25E6F8B81EA">
    <w:name w:val="BADD3DF962494A9BA3A5B25E6F8B81EA"/>
    <w:rsid w:val="00EC1ACF"/>
  </w:style>
  <w:style w:type="paragraph" w:customStyle="1" w:styleId="F55C8C89726044CCA3BE6005E6067C41">
    <w:name w:val="F55C8C89726044CCA3BE6005E6067C41"/>
    <w:rsid w:val="00EC1ACF"/>
  </w:style>
  <w:style w:type="paragraph" w:customStyle="1" w:styleId="CAFA93EE24AA4FE9B45722F8B74293AB">
    <w:name w:val="CAFA93EE24AA4FE9B45722F8B74293AB"/>
    <w:rsid w:val="00EC1ACF"/>
  </w:style>
  <w:style w:type="paragraph" w:customStyle="1" w:styleId="E9EB828F6B8E4143924B1EB855B35398">
    <w:name w:val="E9EB828F6B8E4143924B1EB855B35398"/>
    <w:rsid w:val="00EC1ACF"/>
  </w:style>
  <w:style w:type="paragraph" w:customStyle="1" w:styleId="815B5E6988024CC3A15D3B2E7EE48E1C">
    <w:name w:val="815B5E6988024CC3A15D3B2E7EE48E1C"/>
    <w:rsid w:val="00EC1ACF"/>
  </w:style>
  <w:style w:type="paragraph" w:customStyle="1" w:styleId="C05235FB80474936BC90F2C4D31EE298">
    <w:name w:val="C05235FB80474936BC90F2C4D31EE298"/>
    <w:rsid w:val="00EC1ACF"/>
  </w:style>
  <w:style w:type="paragraph" w:customStyle="1" w:styleId="1EAA6562E1404F8EB0A543BA17C18437">
    <w:name w:val="1EAA6562E1404F8EB0A543BA17C18437"/>
    <w:rsid w:val="00EC1ACF"/>
  </w:style>
  <w:style w:type="paragraph" w:customStyle="1" w:styleId="7226003C23DB4814908BC23BAECBCA95">
    <w:name w:val="7226003C23DB4814908BC23BAECBCA95"/>
    <w:rsid w:val="00EC1ACF"/>
  </w:style>
  <w:style w:type="paragraph" w:customStyle="1" w:styleId="8166A2D7ABA746E3A150024545902054">
    <w:name w:val="8166A2D7ABA746E3A150024545902054"/>
    <w:rsid w:val="00EC1ACF"/>
  </w:style>
  <w:style w:type="paragraph" w:customStyle="1" w:styleId="CCF0312D1B414ABFA0A4A1E765999D04">
    <w:name w:val="CCF0312D1B414ABFA0A4A1E765999D04"/>
    <w:rsid w:val="00EC1ACF"/>
  </w:style>
  <w:style w:type="paragraph" w:customStyle="1" w:styleId="993226F3E1AF4F3FA2456D98C5EB633E">
    <w:name w:val="993226F3E1AF4F3FA2456D98C5EB633E"/>
    <w:rsid w:val="00EC1ACF"/>
  </w:style>
  <w:style w:type="paragraph" w:customStyle="1" w:styleId="145CD2CD43AC40C1AC8E65BE0BAE7213">
    <w:name w:val="145CD2CD43AC40C1AC8E65BE0BAE7213"/>
    <w:rsid w:val="00EC1ACF"/>
  </w:style>
  <w:style w:type="paragraph" w:customStyle="1" w:styleId="F99977A6C1AE4E589AC857E253EF91D3">
    <w:name w:val="F99977A6C1AE4E589AC857E253EF91D3"/>
    <w:rsid w:val="00EC1ACF"/>
  </w:style>
  <w:style w:type="paragraph" w:customStyle="1" w:styleId="56880D8810EB41AF83DB503658168239">
    <w:name w:val="56880D8810EB41AF83DB503658168239"/>
    <w:rsid w:val="00EC1ACF"/>
  </w:style>
  <w:style w:type="paragraph" w:customStyle="1" w:styleId="10F0839032684739882FA82B4100F4D5">
    <w:name w:val="10F0839032684739882FA82B4100F4D5"/>
    <w:rsid w:val="00EC1ACF"/>
  </w:style>
  <w:style w:type="paragraph" w:customStyle="1" w:styleId="9E360130A7DC43A49285CABA645E79DA">
    <w:name w:val="9E360130A7DC43A49285CABA645E79DA"/>
    <w:rsid w:val="00EC1ACF"/>
  </w:style>
  <w:style w:type="paragraph" w:customStyle="1" w:styleId="80700768D1214B1888124FBA3DBBE688">
    <w:name w:val="80700768D1214B1888124FBA3DBBE688"/>
    <w:rsid w:val="00EC1ACF"/>
  </w:style>
  <w:style w:type="paragraph" w:customStyle="1" w:styleId="196F29C68B984639893F532774022489">
    <w:name w:val="196F29C68B984639893F532774022489"/>
    <w:rsid w:val="00EC1ACF"/>
  </w:style>
  <w:style w:type="paragraph" w:customStyle="1" w:styleId="C8E87242D31E487AA1CE569AEF417943">
    <w:name w:val="C8E87242D31E487AA1CE569AEF417943"/>
    <w:rsid w:val="00EC1ACF"/>
  </w:style>
  <w:style w:type="paragraph" w:customStyle="1" w:styleId="00EC8444FCE841BCB4C69C78897F88D4">
    <w:name w:val="00EC8444FCE841BCB4C69C78897F88D4"/>
    <w:rsid w:val="00EC1ACF"/>
  </w:style>
  <w:style w:type="paragraph" w:customStyle="1" w:styleId="2728DF9C817542CAA717B6F00E576CBA">
    <w:name w:val="2728DF9C817542CAA717B6F00E576CBA"/>
    <w:rsid w:val="00EC1ACF"/>
  </w:style>
  <w:style w:type="paragraph" w:customStyle="1" w:styleId="BC83D58BA4F640769DDFAEF6ABB53298">
    <w:name w:val="BC83D58BA4F640769DDFAEF6ABB53298"/>
    <w:rsid w:val="00EC1ACF"/>
  </w:style>
  <w:style w:type="paragraph" w:customStyle="1" w:styleId="93615498BBF64419A5976A00143A303B">
    <w:name w:val="93615498BBF64419A5976A00143A303B"/>
    <w:rsid w:val="00EC1ACF"/>
  </w:style>
  <w:style w:type="paragraph" w:customStyle="1" w:styleId="BB1DF7DEE8304FF4B1840B3C64FE55D8">
    <w:name w:val="BB1DF7DEE8304FF4B1840B3C64FE55D8"/>
    <w:rsid w:val="00EC1ACF"/>
  </w:style>
  <w:style w:type="paragraph" w:customStyle="1" w:styleId="BD537D9B2DE6446D98DBC0259FE24C14">
    <w:name w:val="BD537D9B2DE6446D98DBC0259FE24C14"/>
    <w:rsid w:val="00EC1ACF"/>
  </w:style>
  <w:style w:type="paragraph" w:customStyle="1" w:styleId="8062EA188E5840DF91ACD68DBA709AE4">
    <w:name w:val="8062EA188E5840DF91ACD68DBA709AE4"/>
    <w:rsid w:val="00EC1ACF"/>
  </w:style>
  <w:style w:type="paragraph" w:customStyle="1" w:styleId="2877697BF44B4FEBB0C54F3A4CE669C5">
    <w:name w:val="2877697BF44B4FEBB0C54F3A4CE669C5"/>
    <w:rsid w:val="00EC1ACF"/>
  </w:style>
  <w:style w:type="paragraph" w:customStyle="1" w:styleId="4D530AF4BC7A43D3B858EB5F5A3766DF">
    <w:name w:val="4D530AF4BC7A43D3B858EB5F5A3766DF"/>
    <w:rsid w:val="00EC1ACF"/>
  </w:style>
  <w:style w:type="paragraph" w:customStyle="1" w:styleId="BFC22320B4A24DF1B71C0B3CC579CBBA">
    <w:name w:val="BFC22320B4A24DF1B71C0B3CC579CBBA"/>
    <w:rsid w:val="00EC1ACF"/>
  </w:style>
  <w:style w:type="paragraph" w:customStyle="1" w:styleId="E0B988A8B2BF4970827D3894516B24EC">
    <w:name w:val="E0B988A8B2BF4970827D3894516B24EC"/>
    <w:rsid w:val="00EC1ACF"/>
  </w:style>
  <w:style w:type="paragraph" w:customStyle="1" w:styleId="E5CCEBAB38414771937B2A21A2F7E9C4">
    <w:name w:val="E5CCEBAB38414771937B2A21A2F7E9C4"/>
    <w:rsid w:val="00EC1ACF"/>
  </w:style>
  <w:style w:type="paragraph" w:customStyle="1" w:styleId="DE04BAFDF6B04F2B9EEDE74BE978108B">
    <w:name w:val="DE04BAFDF6B04F2B9EEDE74BE978108B"/>
    <w:rsid w:val="00EC1ACF"/>
  </w:style>
  <w:style w:type="paragraph" w:customStyle="1" w:styleId="FA0C75E15FC241C98FABC24BC3C890F7">
    <w:name w:val="FA0C75E15FC241C98FABC24BC3C890F7"/>
    <w:rsid w:val="00EC1ACF"/>
  </w:style>
  <w:style w:type="paragraph" w:customStyle="1" w:styleId="4AC04B54F34347FFA119BFD0C24D4F7F">
    <w:name w:val="4AC04B54F34347FFA119BFD0C24D4F7F"/>
    <w:rsid w:val="00EC1ACF"/>
  </w:style>
  <w:style w:type="paragraph" w:customStyle="1" w:styleId="761FDB47C4B545DFB5BCF6346B3E84CE">
    <w:name w:val="761FDB47C4B545DFB5BCF6346B3E84CE"/>
    <w:rsid w:val="00EC1ACF"/>
  </w:style>
  <w:style w:type="paragraph" w:customStyle="1" w:styleId="F9BA4258EA164B0ABF288D9CD486B5E0">
    <w:name w:val="F9BA4258EA164B0ABF288D9CD486B5E0"/>
    <w:rsid w:val="00EC1ACF"/>
  </w:style>
  <w:style w:type="paragraph" w:customStyle="1" w:styleId="D25C30C23B9D4FE8AD39E8C72A00BE97">
    <w:name w:val="D25C30C23B9D4FE8AD39E8C72A00BE97"/>
    <w:rsid w:val="00EC1ACF"/>
  </w:style>
  <w:style w:type="paragraph" w:customStyle="1" w:styleId="C2F58A875C844CB9B8D2EC23A2ECD9C8">
    <w:name w:val="C2F58A875C844CB9B8D2EC23A2ECD9C8"/>
    <w:rsid w:val="00EC1ACF"/>
  </w:style>
  <w:style w:type="paragraph" w:customStyle="1" w:styleId="593B7B0DA2F4482195C31F00D4D94C68">
    <w:name w:val="593B7B0DA2F4482195C31F00D4D94C68"/>
    <w:rsid w:val="00EC1ACF"/>
  </w:style>
  <w:style w:type="paragraph" w:customStyle="1" w:styleId="77B4DFC7E5DC4DD2A76C7555AEA2B537">
    <w:name w:val="77B4DFC7E5DC4DD2A76C7555AEA2B537"/>
    <w:rsid w:val="00EC1ACF"/>
  </w:style>
  <w:style w:type="paragraph" w:customStyle="1" w:styleId="8F35CA3B849544DBB4457B09F048C78A">
    <w:name w:val="8F35CA3B849544DBB4457B09F048C78A"/>
    <w:rsid w:val="00EC1ACF"/>
  </w:style>
  <w:style w:type="paragraph" w:customStyle="1" w:styleId="65050E6B1E594EFA8CA2817A0DC3104D">
    <w:name w:val="65050E6B1E594EFA8CA2817A0DC3104D"/>
    <w:rsid w:val="00EC1ACF"/>
  </w:style>
  <w:style w:type="paragraph" w:customStyle="1" w:styleId="6DBD4C95E5704BD2BF4CE6C6B5ABD0FB">
    <w:name w:val="6DBD4C95E5704BD2BF4CE6C6B5ABD0FB"/>
    <w:rsid w:val="00EC1ACF"/>
  </w:style>
  <w:style w:type="paragraph" w:customStyle="1" w:styleId="BDEBBDAD3C34471F8F9C37A3412DC294">
    <w:name w:val="BDEBBDAD3C34471F8F9C37A3412DC294"/>
    <w:rsid w:val="00EC1ACF"/>
  </w:style>
  <w:style w:type="paragraph" w:customStyle="1" w:styleId="C8E97EC2FF654CA6A90216EB4A8C9C65">
    <w:name w:val="C8E97EC2FF654CA6A90216EB4A8C9C65"/>
    <w:rsid w:val="00EC1ACF"/>
  </w:style>
  <w:style w:type="paragraph" w:customStyle="1" w:styleId="5800B2EBB68E467E84C66614FEC30D7A">
    <w:name w:val="5800B2EBB68E467E84C66614FEC30D7A"/>
    <w:rsid w:val="00EC1ACF"/>
  </w:style>
  <w:style w:type="paragraph" w:customStyle="1" w:styleId="B79069294CEB4067BC07CC04941920C3">
    <w:name w:val="B79069294CEB4067BC07CC04941920C3"/>
    <w:rsid w:val="00EC1ACF"/>
  </w:style>
  <w:style w:type="paragraph" w:customStyle="1" w:styleId="8149AAA49C7246069108D098CC7E9B4C">
    <w:name w:val="8149AAA49C7246069108D098CC7E9B4C"/>
    <w:rsid w:val="00EC1ACF"/>
  </w:style>
  <w:style w:type="paragraph" w:customStyle="1" w:styleId="1C94D4F7CA0942B6BB321677342BD08A">
    <w:name w:val="1C94D4F7CA0942B6BB321677342BD08A"/>
    <w:rsid w:val="00EC1ACF"/>
  </w:style>
  <w:style w:type="paragraph" w:customStyle="1" w:styleId="C55DEC5A7A1149B089BED9C62D13E87F">
    <w:name w:val="C55DEC5A7A1149B089BED9C62D13E87F"/>
    <w:rsid w:val="00EC1ACF"/>
  </w:style>
  <w:style w:type="paragraph" w:customStyle="1" w:styleId="DC29C9AF77C84291A415BC18C02F14FB">
    <w:name w:val="DC29C9AF77C84291A415BC18C02F14FB"/>
    <w:rsid w:val="00EC1ACF"/>
  </w:style>
  <w:style w:type="paragraph" w:customStyle="1" w:styleId="C03A23512F1E4F2088073E3AA5A09E61">
    <w:name w:val="C03A23512F1E4F2088073E3AA5A09E61"/>
    <w:rsid w:val="00EC1ACF"/>
  </w:style>
  <w:style w:type="paragraph" w:customStyle="1" w:styleId="F10CF778286B4B53B0A534E947FB4016">
    <w:name w:val="F10CF778286B4B53B0A534E947FB4016"/>
    <w:rsid w:val="00EC1ACF"/>
  </w:style>
  <w:style w:type="paragraph" w:customStyle="1" w:styleId="DCD81EDB6C4C49E4901826BE6DA1D2B3">
    <w:name w:val="DCD81EDB6C4C49E4901826BE6DA1D2B3"/>
    <w:rsid w:val="00EC1ACF"/>
  </w:style>
  <w:style w:type="paragraph" w:customStyle="1" w:styleId="570798316CBF43149E8218B1D0C63310">
    <w:name w:val="570798316CBF43149E8218B1D0C63310"/>
    <w:rsid w:val="00EC1ACF"/>
  </w:style>
  <w:style w:type="paragraph" w:customStyle="1" w:styleId="B7FFCD1586A44567BC282DB45D2D59E2">
    <w:name w:val="B7FFCD1586A44567BC282DB45D2D59E2"/>
    <w:rsid w:val="00EC1ACF"/>
  </w:style>
  <w:style w:type="paragraph" w:customStyle="1" w:styleId="9D7E7C4F737F4901B90F80A53A37277C">
    <w:name w:val="9D7E7C4F737F4901B90F80A53A37277C"/>
    <w:rsid w:val="00EC1ACF"/>
  </w:style>
  <w:style w:type="paragraph" w:customStyle="1" w:styleId="014A06784AD24B53A9F746A156AED95B">
    <w:name w:val="014A06784AD24B53A9F746A156AED95B"/>
    <w:rsid w:val="00EC1ACF"/>
  </w:style>
  <w:style w:type="paragraph" w:customStyle="1" w:styleId="97F91DACF92640499C594A0AA950785B">
    <w:name w:val="97F91DACF92640499C594A0AA950785B"/>
    <w:rsid w:val="00EC1ACF"/>
  </w:style>
  <w:style w:type="paragraph" w:customStyle="1" w:styleId="6225613F6A0F4E20A47CD7E32EE75DF0">
    <w:name w:val="6225613F6A0F4E20A47CD7E32EE75DF0"/>
    <w:rsid w:val="00EC1ACF"/>
  </w:style>
  <w:style w:type="paragraph" w:customStyle="1" w:styleId="3DE502FD732449DC93A2BF4EA224EDDF">
    <w:name w:val="3DE502FD732449DC93A2BF4EA224EDDF"/>
    <w:rsid w:val="00EC1ACF"/>
  </w:style>
  <w:style w:type="paragraph" w:customStyle="1" w:styleId="E12970768C5E4817972370B219D7195B">
    <w:name w:val="E12970768C5E4817972370B219D7195B"/>
    <w:rsid w:val="00EC1ACF"/>
  </w:style>
  <w:style w:type="paragraph" w:customStyle="1" w:styleId="9D53A5337E1347538A4E9FC0A7A95B9E">
    <w:name w:val="9D53A5337E1347538A4E9FC0A7A95B9E"/>
    <w:rsid w:val="00EC1A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964BB-0913-4EC4-958C-EB596A760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4452</TotalTime>
  <Pages>182</Pages>
  <Words>45922</Words>
  <Characters>261760</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307068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labuser</cp:lastModifiedBy>
  <cp:revision>12</cp:revision>
  <cp:lastPrinted>2014-09-15T16:25:00Z</cp:lastPrinted>
  <dcterms:created xsi:type="dcterms:W3CDTF">2014-09-11T20:47:00Z</dcterms:created>
  <dcterms:modified xsi:type="dcterms:W3CDTF">2014-09-16T19:35:00Z</dcterms:modified>
</cp:coreProperties>
</file>