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B8A1" w14:textId="77777777" w:rsidR="000D7EFB" w:rsidRPr="000D7EFB" w:rsidRDefault="000D7EFB" w:rsidP="000D7EFB">
      <w:pPr>
        <w:jc w:val="center"/>
        <w:rPr>
          <w:rFonts w:ascii="Cambria" w:eastAsia="MS Mincho" w:hAnsi="Cambria" w:cs="Times New Roman"/>
          <w:b/>
          <w:sz w:val="36"/>
          <w:szCs w:val="36"/>
        </w:rPr>
      </w:pPr>
      <w:r w:rsidRPr="000D7EFB">
        <w:rPr>
          <w:rFonts w:ascii="Cambria" w:eastAsia="MS Mincho" w:hAnsi="Cambria" w:cs="Times New Roman"/>
          <w:b/>
          <w:sz w:val="36"/>
          <w:szCs w:val="36"/>
        </w:rPr>
        <w:t>X-ray Crystallography 12650 - CHM 69600-00</w:t>
      </w:r>
      <w:r w:rsidR="004A053D">
        <w:rPr>
          <w:rFonts w:ascii="Cambria" w:eastAsia="MS Mincho" w:hAnsi="Cambria" w:cs="Times New Roman"/>
          <w:b/>
          <w:sz w:val="36"/>
          <w:szCs w:val="36"/>
        </w:rPr>
        <w:t>6</w:t>
      </w:r>
    </w:p>
    <w:p w14:paraId="6E772072" w14:textId="77777777" w:rsidR="00600BCE" w:rsidRDefault="00600BCE" w:rsidP="000D7EFB">
      <w:pPr>
        <w:pStyle w:val="NormalWeb"/>
        <w:jc w:val="center"/>
        <w:rPr>
          <w:b/>
          <w:i/>
          <w:sz w:val="36"/>
          <w:szCs w:val="36"/>
        </w:rPr>
      </w:pPr>
    </w:p>
    <w:p w14:paraId="3FC673F1" w14:textId="25C76B96" w:rsidR="000D7EFB" w:rsidRPr="000D7EFB" w:rsidRDefault="000D7EFB" w:rsidP="000D7EFB">
      <w:pPr>
        <w:pStyle w:val="NormalWeb"/>
        <w:jc w:val="center"/>
        <w:rPr>
          <w:b/>
          <w:i/>
          <w:sz w:val="36"/>
          <w:szCs w:val="36"/>
        </w:rPr>
      </w:pPr>
      <w:r w:rsidRPr="000D7EFB">
        <w:rPr>
          <w:b/>
          <w:i/>
          <w:sz w:val="36"/>
          <w:szCs w:val="36"/>
        </w:rPr>
        <w:t xml:space="preserve">Homework Assignment </w:t>
      </w:r>
      <w:r w:rsidR="0021075A">
        <w:rPr>
          <w:b/>
          <w:i/>
          <w:sz w:val="36"/>
          <w:szCs w:val="36"/>
        </w:rPr>
        <w:t>2</w:t>
      </w:r>
      <w:r w:rsidRPr="000D7EFB">
        <w:rPr>
          <w:b/>
          <w:i/>
          <w:sz w:val="36"/>
          <w:szCs w:val="36"/>
        </w:rPr>
        <w:t>:</w:t>
      </w:r>
    </w:p>
    <w:p w14:paraId="3B5ABF5E" w14:textId="77777777" w:rsidR="000D7EFB" w:rsidRPr="000D7EFB" w:rsidRDefault="000D7EFB" w:rsidP="000D7EFB">
      <w:pPr>
        <w:pStyle w:val="NormalWeb"/>
        <w:jc w:val="center"/>
        <w:rPr>
          <w:b/>
          <w:i/>
          <w:sz w:val="36"/>
          <w:szCs w:val="36"/>
        </w:rPr>
      </w:pPr>
      <w:r w:rsidRPr="000D7EFB">
        <w:rPr>
          <w:b/>
          <w:i/>
          <w:sz w:val="36"/>
          <w:szCs w:val="36"/>
        </w:rPr>
        <w:t>Unit cells, translational and point symmetry</w:t>
      </w:r>
    </w:p>
    <w:p w14:paraId="236C3DC9" w14:textId="77777777" w:rsidR="00F136C8" w:rsidRPr="0007118E" w:rsidRDefault="0007118E" w:rsidP="00646932">
      <w:pPr>
        <w:pStyle w:val="NormalWeb"/>
        <w:jc w:val="center"/>
        <w:rPr>
          <w:i/>
          <w:color w:val="538135" w:themeColor="accent6" w:themeShade="BF"/>
          <w:sz w:val="36"/>
          <w:szCs w:val="36"/>
        </w:rPr>
      </w:pPr>
      <w:r>
        <w:rPr>
          <w:i/>
          <w:color w:val="538135" w:themeColor="accent6" w:themeShade="BF"/>
          <w:sz w:val="36"/>
          <w:szCs w:val="36"/>
        </w:rPr>
        <w:t>“</w:t>
      </w:r>
      <w:r w:rsidR="00F136C8" w:rsidRPr="0007118E">
        <w:rPr>
          <w:i/>
          <w:color w:val="538135" w:themeColor="accent6" w:themeShade="BF"/>
          <w:sz w:val="36"/>
          <w:szCs w:val="36"/>
        </w:rPr>
        <w:t>Christmas Crystallography</w:t>
      </w:r>
      <w:r>
        <w:rPr>
          <w:i/>
          <w:color w:val="538135" w:themeColor="accent6" w:themeShade="BF"/>
          <w:sz w:val="36"/>
          <w:szCs w:val="36"/>
        </w:rPr>
        <w:t>”</w:t>
      </w:r>
    </w:p>
    <w:p w14:paraId="0A8B0A2F" w14:textId="77777777" w:rsidR="0007118E" w:rsidRDefault="0007118E" w:rsidP="00F136C8">
      <w:pPr>
        <w:pStyle w:val="NormalWeb"/>
      </w:pPr>
    </w:p>
    <w:p w14:paraId="13126F77" w14:textId="106E70AF" w:rsidR="0021075A" w:rsidRPr="0021075A" w:rsidRDefault="00D1240A" w:rsidP="0021075A">
      <w:pPr>
        <w:pStyle w:val="NormalWeb"/>
        <w:rPr>
          <w:i/>
        </w:rPr>
      </w:pPr>
      <w:r>
        <w:rPr>
          <w:i/>
        </w:rPr>
        <w:t>Q</w:t>
      </w:r>
      <w:r w:rsidR="0021075A" w:rsidRPr="0021075A">
        <w:rPr>
          <w:i/>
        </w:rPr>
        <w:t>uestion</w:t>
      </w:r>
      <w:r>
        <w:rPr>
          <w:i/>
        </w:rPr>
        <w:t>s 1,2 and 4</w:t>
      </w:r>
      <w:r w:rsidR="0021075A" w:rsidRPr="0021075A">
        <w:rPr>
          <w:i/>
        </w:rPr>
        <w:t xml:space="preserve"> fifteen points</w:t>
      </w:r>
      <w:r>
        <w:rPr>
          <w:i/>
        </w:rPr>
        <w:t>, question 3 thirty points</w:t>
      </w:r>
      <w:r w:rsidR="0021075A" w:rsidRPr="0021075A">
        <w:rPr>
          <w:i/>
        </w:rPr>
        <w:t xml:space="preserve">. </w:t>
      </w:r>
      <w:r w:rsidR="004A053D" w:rsidRPr="00B42503">
        <w:rPr>
          <w:i/>
        </w:rPr>
        <w:t xml:space="preserve">Due date: </w:t>
      </w:r>
      <w:r w:rsidR="004A053D">
        <w:rPr>
          <w:i/>
        </w:rPr>
        <w:t>One week after assignment</w:t>
      </w:r>
      <w:r w:rsidR="0021075A" w:rsidRPr="0021075A">
        <w:rPr>
          <w:i/>
        </w:rPr>
        <w:t>.</w:t>
      </w:r>
    </w:p>
    <w:p w14:paraId="454AD929" w14:textId="77777777" w:rsidR="0021075A" w:rsidRDefault="0021075A" w:rsidP="00F136C8">
      <w:pPr>
        <w:pStyle w:val="NormalWeb"/>
      </w:pPr>
    </w:p>
    <w:p w14:paraId="6379C4D2" w14:textId="77777777" w:rsidR="00F136C8" w:rsidRDefault="00F136C8" w:rsidP="00F136C8">
      <w:pPr>
        <w:pStyle w:val="NormalWeb"/>
      </w:pPr>
      <w:r>
        <w:t xml:space="preserve">Crystallographers </w:t>
      </w:r>
      <w:proofErr w:type="gramStart"/>
      <w:r>
        <w:t>have to</w:t>
      </w:r>
      <w:proofErr w:type="gramEnd"/>
      <w:r>
        <w:t xml:space="preserve"> be efficient. Especially just before the Holidays. Cutting out cookies the </w:t>
      </w:r>
      <w:r w:rsidR="006931F0">
        <w:t>usual</w:t>
      </w:r>
      <w:r>
        <w:t xml:space="preserve"> way leaves leftover </w:t>
      </w:r>
      <w:proofErr w:type="gramStart"/>
      <w:r>
        <w:t>dough, and</w:t>
      </w:r>
      <w:proofErr w:type="gramEnd"/>
      <w:r>
        <w:t xml:space="preserve"> rolling it out a second or third time </w:t>
      </w:r>
      <w:r w:rsidR="006931F0">
        <w:t xml:space="preserve">just </w:t>
      </w:r>
      <w:r>
        <w:t>won’t do. And there is only so much space on the cookie tray and in the oven!</w:t>
      </w:r>
    </w:p>
    <w:p w14:paraId="51809EB4" w14:textId="77777777" w:rsidR="00F136C8" w:rsidRDefault="0007118E" w:rsidP="00F136C8">
      <w:pPr>
        <w:pStyle w:val="NormalWeb"/>
      </w:pPr>
      <w:r>
        <w:t xml:space="preserve">Let’s prepare for next year. </w:t>
      </w:r>
      <w:r w:rsidR="00F136C8">
        <w:t xml:space="preserve">How would you cut the cookies to leave the least dough left unused? Square or rectangular shapes would work of course, but rectangles for Christmas? </w:t>
      </w:r>
    </w:p>
    <w:p w14:paraId="4E55473E" w14:textId="77777777" w:rsidR="0007118E" w:rsidRDefault="00F136C8" w:rsidP="00F136C8">
      <w:pPr>
        <w:pStyle w:val="NormalWeb"/>
      </w:pPr>
      <w:r>
        <w:t xml:space="preserve">Here are four different Christmas cookie shapes: </w:t>
      </w:r>
      <w:r w:rsidR="0007118E">
        <w:t>A star</w:t>
      </w:r>
      <w:r>
        <w:t xml:space="preserve">, </w:t>
      </w:r>
      <w:r w:rsidR="0007118E">
        <w:t>a bell</w:t>
      </w:r>
      <w:r>
        <w:t xml:space="preserve">, </w:t>
      </w:r>
      <w:r w:rsidR="0007118E">
        <w:t>a Christmas tree and an a</w:t>
      </w:r>
      <w:r>
        <w:t xml:space="preserve">ngel. </w:t>
      </w:r>
    </w:p>
    <w:p w14:paraId="389AE5EC" w14:textId="77777777" w:rsidR="0007118E" w:rsidRDefault="0007118E" w:rsidP="00F136C8">
      <w:pPr>
        <w:pStyle w:val="NormalWeb"/>
      </w:pPr>
      <w:r>
        <w:rPr>
          <w:noProof/>
        </w:rPr>
        <w:drawing>
          <wp:inline distT="0" distB="0" distL="0" distR="0" wp14:anchorId="0CBA6B3A" wp14:editId="66B04FC2">
            <wp:extent cx="5972175" cy="33536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80" cy="335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64C1" w14:textId="77777777" w:rsidR="0007118E" w:rsidRDefault="0007118E" w:rsidP="00F136C8">
      <w:pPr>
        <w:pStyle w:val="NormalWeb"/>
      </w:pPr>
    </w:p>
    <w:p w14:paraId="4AED07AB" w14:textId="77777777" w:rsidR="00F136C8" w:rsidRDefault="00F136C8" w:rsidP="0007118E">
      <w:pPr>
        <w:pStyle w:val="NormalWeb"/>
        <w:numPr>
          <w:ilvl w:val="0"/>
          <w:numId w:val="1"/>
        </w:numPr>
      </w:pPr>
      <w:r>
        <w:t xml:space="preserve">Which of these can you arrange </w:t>
      </w:r>
      <w:r w:rsidR="0007118E">
        <w:t xml:space="preserve">into a </w:t>
      </w:r>
      <w:proofErr w:type="gramStart"/>
      <w:r w:rsidR="0007118E">
        <w:t>two dimensional</w:t>
      </w:r>
      <w:proofErr w:type="gramEnd"/>
      <w:r w:rsidR="0007118E">
        <w:t xml:space="preserve"> (“plane”) lattice </w:t>
      </w:r>
      <w:r>
        <w:t xml:space="preserve">without leaving any space in between? Please make a drawing of each </w:t>
      </w:r>
      <w:r w:rsidR="0007118E">
        <w:t xml:space="preserve">with enough individual shapes to unambiguously </w:t>
      </w:r>
      <w:r>
        <w:t>show their two-dimensional arrangement</w:t>
      </w:r>
      <w:r w:rsidR="0007118E">
        <w:t xml:space="preserve"> (drawings can be hand-crafted, </w:t>
      </w:r>
      <w:r>
        <w:t>computer generated</w:t>
      </w:r>
      <w:r w:rsidR="0007118E">
        <w:t>, or a combination of both</w:t>
      </w:r>
      <w:r>
        <w:t xml:space="preserve">). </w:t>
      </w:r>
    </w:p>
    <w:p w14:paraId="024C16DF" w14:textId="77777777" w:rsidR="0007118E" w:rsidRDefault="0007118E" w:rsidP="0007118E">
      <w:pPr>
        <w:pStyle w:val="NormalWeb"/>
        <w:ind w:left="360"/>
      </w:pPr>
      <w:r>
        <w:t xml:space="preserve">Can one or more of these structures not be arranged into a regular </w:t>
      </w:r>
      <w:proofErr w:type="gramStart"/>
      <w:r>
        <w:t>two dimensional</w:t>
      </w:r>
      <w:proofErr w:type="gramEnd"/>
      <w:r>
        <w:t xml:space="preserve"> lattice</w:t>
      </w:r>
      <w:r w:rsidR="0021075A">
        <w:t xml:space="preserve"> that leaves no space between shapes</w:t>
      </w:r>
      <w:r>
        <w:t xml:space="preserve">? If this is the case, explain why. </w:t>
      </w:r>
    </w:p>
    <w:p w14:paraId="3C162421" w14:textId="77777777" w:rsidR="00F136C8" w:rsidRDefault="00F136C8" w:rsidP="0007118E">
      <w:pPr>
        <w:pStyle w:val="NormalWeb"/>
        <w:ind w:left="360"/>
      </w:pPr>
      <w:r>
        <w:t xml:space="preserve">Can any of the examples be arranged in more than one way? </w:t>
      </w:r>
      <w:r w:rsidR="0007118E">
        <w:t xml:space="preserve">If this is the case, include the two “most symmetric” arrangements that are not identical. </w:t>
      </w:r>
    </w:p>
    <w:p w14:paraId="3874EBE5" w14:textId="77777777" w:rsidR="0007118E" w:rsidRDefault="0007118E" w:rsidP="00F136C8">
      <w:pPr>
        <w:pStyle w:val="NormalWeb"/>
      </w:pPr>
    </w:p>
    <w:p w14:paraId="788A7BDE" w14:textId="77777777" w:rsidR="0007118E" w:rsidRDefault="0007118E" w:rsidP="00AB7B1C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F0AE74" wp14:editId="70615DF9">
            <wp:simplePos x="0" y="0"/>
            <wp:positionH relativeFrom="margin">
              <wp:posOffset>3883660</wp:posOffset>
            </wp:positionH>
            <wp:positionV relativeFrom="paragraph">
              <wp:posOffset>130175</wp:posOffset>
            </wp:positionV>
            <wp:extent cx="2059940" cy="1095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C8">
        <w:t xml:space="preserve">In a second drawing, please add the boundaries of the </w:t>
      </w:r>
      <w:r>
        <w:t>unit cell as well as any symmetry elements. Please use the symbols shown to the right.</w:t>
      </w:r>
      <w:r>
        <w:rPr>
          <w:rStyle w:val="FootnoteReference"/>
        </w:rPr>
        <w:footnoteReference w:id="1"/>
      </w:r>
      <w:r>
        <w:t xml:space="preserve"> </w:t>
      </w:r>
    </w:p>
    <w:p w14:paraId="73BEDF05" w14:textId="77777777" w:rsidR="0007118E" w:rsidRDefault="0007118E" w:rsidP="0007118E">
      <w:pPr>
        <w:pStyle w:val="NormalWeb"/>
        <w:ind w:left="360"/>
      </w:pPr>
    </w:p>
    <w:p w14:paraId="7C7EA7E4" w14:textId="77777777" w:rsidR="0007118E" w:rsidRDefault="0007118E" w:rsidP="0007118E">
      <w:pPr>
        <w:pStyle w:val="NormalWeb"/>
      </w:pPr>
    </w:p>
    <w:p w14:paraId="21FBD762" w14:textId="77777777" w:rsidR="0007118E" w:rsidRDefault="0007118E" w:rsidP="00AB7B1C">
      <w:pPr>
        <w:pStyle w:val="NormalWeb"/>
        <w:numPr>
          <w:ilvl w:val="0"/>
          <w:numId w:val="1"/>
        </w:numPr>
      </w:pPr>
      <w:r>
        <w:t xml:space="preserve">Inspect if a centered cell might make sense for any of the examples. Explain in your own words why a centered cell is preferable over a primitive one in that specific case (or why this is not the case for any of the examples). If there is a case with a centered cell, please add the boundaries of both </w:t>
      </w:r>
      <w:r w:rsidR="006931F0">
        <w:t>the</w:t>
      </w:r>
      <w:r>
        <w:t xml:space="preserve"> primitive as well as the centered cell.</w:t>
      </w:r>
    </w:p>
    <w:p w14:paraId="55828053" w14:textId="77777777" w:rsidR="0007118E" w:rsidRDefault="0007118E" w:rsidP="0007118E">
      <w:pPr>
        <w:pStyle w:val="NormalWeb"/>
      </w:pPr>
    </w:p>
    <w:p w14:paraId="31A6B813" w14:textId="06F2A6F2" w:rsidR="00F136C8" w:rsidRDefault="0007118E" w:rsidP="0007118E">
      <w:pPr>
        <w:pStyle w:val="NormalWeb"/>
        <w:numPr>
          <w:ilvl w:val="0"/>
          <w:numId w:val="1"/>
        </w:numPr>
      </w:pPr>
      <w:r>
        <w:t xml:space="preserve">Assign the </w:t>
      </w:r>
      <w:r w:rsidR="00BF50E2">
        <w:t>plane groups (</w:t>
      </w:r>
      <w:proofErr w:type="gramStart"/>
      <w:r>
        <w:t>two dimensional</w:t>
      </w:r>
      <w:proofErr w:type="gramEnd"/>
      <w:r>
        <w:t xml:space="preserve"> space group</w:t>
      </w:r>
      <w:r w:rsidR="00BF50E2">
        <w:t>s)</w:t>
      </w:r>
      <w:r>
        <w:t xml:space="preserve"> </w:t>
      </w:r>
      <w:r w:rsidR="00BF50E2">
        <w:t xml:space="preserve">and the lattice type </w:t>
      </w:r>
      <w:r>
        <w:t xml:space="preserve">of each of your structures (see attached listing of all 17 plane groups).  </w:t>
      </w:r>
    </w:p>
    <w:p w14:paraId="63F08618" w14:textId="77777777" w:rsidR="0007118E" w:rsidRDefault="0007118E" w:rsidP="00F136C8">
      <w:pPr>
        <w:pStyle w:val="NormalWeb"/>
      </w:pPr>
    </w:p>
    <w:p w14:paraId="1D5534B7" w14:textId="77777777" w:rsidR="0007118E" w:rsidRDefault="0007118E" w:rsidP="00F136C8">
      <w:pPr>
        <w:pStyle w:val="NormalWeb"/>
      </w:pPr>
      <w:r>
        <w:rPr>
          <w:noProof/>
        </w:rPr>
        <w:lastRenderedPageBreak/>
        <w:drawing>
          <wp:inline distT="0" distB="0" distL="0" distR="0" wp14:anchorId="625EFE62" wp14:editId="7151E937">
            <wp:extent cx="594360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DC8D" w14:textId="77777777" w:rsidR="00BF50E2" w:rsidRDefault="00BF50E2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914"/>
        <w:gridCol w:w="1926"/>
        <w:gridCol w:w="2020"/>
        <w:gridCol w:w="2349"/>
      </w:tblGrid>
      <w:tr w:rsidR="00BF50E2" w:rsidRPr="00BF50E2" w14:paraId="1CE8CCA3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D6188" w14:textId="5A0FB6B3" w:rsidR="00BF50E2" w:rsidRPr="00BF50E2" w:rsidRDefault="00BF50E2" w:rsidP="00BF50E2">
            <w:pPr>
              <w:pStyle w:val="NormalWeb"/>
              <w:rPr>
                <w:b/>
                <w:bCs/>
              </w:rPr>
            </w:pPr>
            <w:r w:rsidRPr="00BF50E2">
              <w:rPr>
                <w:b/>
                <w:bCs/>
              </w:rPr>
              <w:lastRenderedPageBreak/>
              <w:t>Symmetry</w:t>
            </w:r>
            <w:r w:rsidRPr="00BF50E2">
              <w:rPr>
                <w:b/>
                <w:bCs/>
              </w:rPr>
              <w:br/>
              <w:t>group</w:t>
            </w:r>
          </w:p>
        </w:tc>
        <w:tc>
          <w:tcPr>
            <w:tcW w:w="0" w:type="auto"/>
            <w:vAlign w:val="center"/>
            <w:hideMark/>
          </w:tcPr>
          <w:p w14:paraId="4DA3976A" w14:textId="77777777" w:rsidR="00BF50E2" w:rsidRPr="00BF50E2" w:rsidRDefault="00BF50E2" w:rsidP="00BF50E2">
            <w:pPr>
              <w:pStyle w:val="NormalWeb"/>
              <w:rPr>
                <w:b/>
                <w:bCs/>
              </w:rPr>
            </w:pPr>
            <w:r w:rsidRPr="00BF50E2">
              <w:rPr>
                <w:b/>
                <w:bCs/>
              </w:rPr>
              <w:t>IUC</w:t>
            </w:r>
            <w:r w:rsidRPr="00BF50E2">
              <w:rPr>
                <w:b/>
                <w:bCs/>
              </w:rPr>
              <w:br/>
              <w:t>notation</w:t>
            </w:r>
          </w:p>
        </w:tc>
        <w:tc>
          <w:tcPr>
            <w:tcW w:w="0" w:type="auto"/>
            <w:vAlign w:val="center"/>
            <w:hideMark/>
          </w:tcPr>
          <w:p w14:paraId="17F4A4C3" w14:textId="77777777" w:rsidR="00BF50E2" w:rsidRPr="00BF50E2" w:rsidRDefault="00BF50E2" w:rsidP="00BF50E2">
            <w:pPr>
              <w:pStyle w:val="NormalWeb"/>
              <w:rPr>
                <w:b/>
                <w:bCs/>
              </w:rPr>
            </w:pPr>
            <w:r w:rsidRPr="00BF50E2">
              <w:rPr>
                <w:b/>
                <w:bCs/>
              </w:rPr>
              <w:t>Lattice</w:t>
            </w:r>
            <w:r w:rsidRPr="00BF50E2">
              <w:rPr>
                <w:b/>
                <w:bCs/>
              </w:rPr>
              <w:br/>
              <w:t>type</w:t>
            </w:r>
          </w:p>
        </w:tc>
        <w:tc>
          <w:tcPr>
            <w:tcW w:w="0" w:type="auto"/>
            <w:vAlign w:val="center"/>
            <w:hideMark/>
          </w:tcPr>
          <w:p w14:paraId="1F618BDB" w14:textId="77777777" w:rsidR="00BF50E2" w:rsidRPr="00BF50E2" w:rsidRDefault="00BF50E2" w:rsidP="00BF50E2">
            <w:pPr>
              <w:pStyle w:val="NormalWeb"/>
              <w:rPr>
                <w:b/>
                <w:bCs/>
              </w:rPr>
            </w:pPr>
            <w:r w:rsidRPr="00BF50E2">
              <w:rPr>
                <w:b/>
                <w:bCs/>
              </w:rPr>
              <w:t>Rotation</w:t>
            </w:r>
            <w:r w:rsidRPr="00BF50E2">
              <w:rPr>
                <w:b/>
                <w:bCs/>
              </w:rPr>
              <w:br/>
              <w:t>orders</w:t>
            </w:r>
          </w:p>
        </w:tc>
        <w:tc>
          <w:tcPr>
            <w:tcW w:w="0" w:type="auto"/>
            <w:vAlign w:val="center"/>
            <w:hideMark/>
          </w:tcPr>
          <w:p w14:paraId="7C3F212E" w14:textId="77777777" w:rsidR="00BF50E2" w:rsidRPr="00BF50E2" w:rsidRDefault="00BF50E2" w:rsidP="00BF50E2">
            <w:pPr>
              <w:pStyle w:val="NormalWeb"/>
              <w:rPr>
                <w:b/>
                <w:bCs/>
              </w:rPr>
            </w:pPr>
            <w:r w:rsidRPr="00BF50E2">
              <w:rPr>
                <w:b/>
                <w:bCs/>
              </w:rPr>
              <w:t>Reflection</w:t>
            </w:r>
            <w:r w:rsidRPr="00BF50E2">
              <w:rPr>
                <w:b/>
                <w:bCs/>
              </w:rPr>
              <w:br/>
              <w:t>axes</w:t>
            </w:r>
          </w:p>
        </w:tc>
      </w:tr>
      <w:tr w:rsidR="00BF50E2" w:rsidRPr="00BF50E2" w14:paraId="4A124F23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F447C" w14:textId="77777777" w:rsidR="00BF50E2" w:rsidRPr="00BF50E2" w:rsidRDefault="00BF50E2" w:rsidP="00BF50E2">
            <w:pPr>
              <w:pStyle w:val="NormalWeb"/>
            </w:pPr>
            <w:r w:rsidRPr="00BF50E2">
              <w:t>1</w:t>
            </w:r>
          </w:p>
        </w:tc>
        <w:tc>
          <w:tcPr>
            <w:tcW w:w="0" w:type="auto"/>
            <w:vAlign w:val="center"/>
            <w:hideMark/>
          </w:tcPr>
          <w:p w14:paraId="40F31686" w14:textId="77777777" w:rsidR="00BF50E2" w:rsidRPr="00BF50E2" w:rsidRDefault="00BF50E2" w:rsidP="00BF50E2">
            <w:pPr>
              <w:pStyle w:val="NormalWeb"/>
            </w:pPr>
            <w:r w:rsidRPr="00BF50E2">
              <w:t>p1</w:t>
            </w:r>
          </w:p>
        </w:tc>
        <w:tc>
          <w:tcPr>
            <w:tcW w:w="0" w:type="auto"/>
            <w:vAlign w:val="center"/>
            <w:hideMark/>
          </w:tcPr>
          <w:p w14:paraId="48B3E57A" w14:textId="77777777" w:rsidR="00BF50E2" w:rsidRPr="00BF50E2" w:rsidRDefault="00BF50E2" w:rsidP="00BF50E2">
            <w:pPr>
              <w:pStyle w:val="NormalWeb"/>
            </w:pPr>
            <w:r w:rsidRPr="00BF50E2">
              <w:t>parallelogrammatic</w:t>
            </w:r>
          </w:p>
        </w:tc>
        <w:tc>
          <w:tcPr>
            <w:tcW w:w="0" w:type="auto"/>
            <w:vAlign w:val="center"/>
            <w:hideMark/>
          </w:tcPr>
          <w:p w14:paraId="38774825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  <w:tc>
          <w:tcPr>
            <w:tcW w:w="0" w:type="auto"/>
            <w:vAlign w:val="center"/>
            <w:hideMark/>
          </w:tcPr>
          <w:p w14:paraId="53179094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0229B4EF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2D598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3F7906EE" w14:textId="77777777" w:rsidR="00BF50E2" w:rsidRPr="00BF50E2" w:rsidRDefault="00BF50E2" w:rsidP="00BF50E2">
            <w:pPr>
              <w:pStyle w:val="NormalWeb"/>
            </w:pPr>
            <w:r w:rsidRPr="00BF50E2">
              <w:t>p2</w:t>
            </w:r>
          </w:p>
        </w:tc>
        <w:tc>
          <w:tcPr>
            <w:tcW w:w="0" w:type="auto"/>
            <w:vAlign w:val="center"/>
            <w:hideMark/>
          </w:tcPr>
          <w:p w14:paraId="210BA2B8" w14:textId="77777777" w:rsidR="00BF50E2" w:rsidRPr="00BF50E2" w:rsidRDefault="00BF50E2" w:rsidP="00BF50E2">
            <w:pPr>
              <w:pStyle w:val="NormalWeb"/>
            </w:pPr>
            <w:r w:rsidRPr="00BF50E2">
              <w:t>parallelogrammatic</w:t>
            </w:r>
          </w:p>
        </w:tc>
        <w:tc>
          <w:tcPr>
            <w:tcW w:w="0" w:type="auto"/>
            <w:vAlign w:val="center"/>
            <w:hideMark/>
          </w:tcPr>
          <w:p w14:paraId="566E208B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59E35B12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1CAF27A4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DDD0" w14:textId="77777777" w:rsidR="00BF50E2" w:rsidRPr="00BF50E2" w:rsidRDefault="00BF50E2" w:rsidP="00BF50E2">
            <w:pPr>
              <w:pStyle w:val="NormalWeb"/>
            </w:pPr>
            <w:r w:rsidRPr="00BF50E2">
              <w:t>3</w:t>
            </w:r>
          </w:p>
        </w:tc>
        <w:tc>
          <w:tcPr>
            <w:tcW w:w="0" w:type="auto"/>
            <w:vAlign w:val="center"/>
            <w:hideMark/>
          </w:tcPr>
          <w:p w14:paraId="766035C0" w14:textId="77777777" w:rsidR="00BF50E2" w:rsidRPr="00BF50E2" w:rsidRDefault="00BF50E2" w:rsidP="00BF50E2">
            <w:pPr>
              <w:pStyle w:val="NormalWeb"/>
            </w:pPr>
            <w:r w:rsidRPr="00BF50E2">
              <w:t>pm</w:t>
            </w:r>
          </w:p>
        </w:tc>
        <w:tc>
          <w:tcPr>
            <w:tcW w:w="0" w:type="auto"/>
            <w:vAlign w:val="center"/>
            <w:hideMark/>
          </w:tcPr>
          <w:p w14:paraId="63FAF8A4" w14:textId="77777777" w:rsidR="00BF50E2" w:rsidRPr="00BF50E2" w:rsidRDefault="00BF50E2" w:rsidP="00BF50E2">
            <w:pPr>
              <w:pStyle w:val="NormalWeb"/>
            </w:pPr>
            <w:r w:rsidRPr="00BF50E2">
              <w:t>rectangle</w:t>
            </w:r>
          </w:p>
        </w:tc>
        <w:tc>
          <w:tcPr>
            <w:tcW w:w="0" w:type="auto"/>
            <w:vAlign w:val="center"/>
            <w:hideMark/>
          </w:tcPr>
          <w:p w14:paraId="2E218904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  <w:tc>
          <w:tcPr>
            <w:tcW w:w="0" w:type="auto"/>
            <w:vAlign w:val="center"/>
            <w:hideMark/>
          </w:tcPr>
          <w:p w14:paraId="57922556" w14:textId="77777777" w:rsidR="00BF50E2" w:rsidRPr="00BF50E2" w:rsidRDefault="00BF50E2" w:rsidP="00BF50E2">
            <w:pPr>
              <w:pStyle w:val="NormalWeb"/>
            </w:pPr>
            <w:r w:rsidRPr="00BF50E2">
              <w:t>parallel</w:t>
            </w:r>
          </w:p>
        </w:tc>
      </w:tr>
      <w:tr w:rsidR="00BF50E2" w:rsidRPr="00BF50E2" w14:paraId="7EDCDECA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0786D" w14:textId="77777777" w:rsidR="00BF50E2" w:rsidRPr="00BF50E2" w:rsidRDefault="00BF50E2" w:rsidP="00BF50E2">
            <w:pPr>
              <w:pStyle w:val="NormalWeb"/>
            </w:pPr>
            <w:r w:rsidRPr="00BF50E2">
              <w:t>4</w:t>
            </w:r>
          </w:p>
        </w:tc>
        <w:tc>
          <w:tcPr>
            <w:tcW w:w="0" w:type="auto"/>
            <w:vAlign w:val="center"/>
            <w:hideMark/>
          </w:tcPr>
          <w:p w14:paraId="6F68A9C3" w14:textId="77777777" w:rsidR="00BF50E2" w:rsidRPr="00BF50E2" w:rsidRDefault="00BF50E2" w:rsidP="00BF50E2">
            <w:pPr>
              <w:pStyle w:val="NormalWeb"/>
            </w:pPr>
            <w:proofErr w:type="spellStart"/>
            <w:r w:rsidRPr="00BF50E2">
              <w:t>pg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59893" w14:textId="77777777" w:rsidR="00BF50E2" w:rsidRPr="00BF50E2" w:rsidRDefault="00BF50E2" w:rsidP="00BF50E2">
            <w:pPr>
              <w:pStyle w:val="NormalWeb"/>
            </w:pPr>
            <w:r w:rsidRPr="00BF50E2">
              <w:t>rectangle</w:t>
            </w:r>
          </w:p>
        </w:tc>
        <w:tc>
          <w:tcPr>
            <w:tcW w:w="0" w:type="auto"/>
            <w:vAlign w:val="center"/>
            <w:hideMark/>
          </w:tcPr>
          <w:p w14:paraId="11FB0743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  <w:tc>
          <w:tcPr>
            <w:tcW w:w="0" w:type="auto"/>
            <w:vAlign w:val="center"/>
            <w:hideMark/>
          </w:tcPr>
          <w:p w14:paraId="6652503B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0F0A94E3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BF925" w14:textId="77777777" w:rsidR="00BF50E2" w:rsidRPr="00BF50E2" w:rsidRDefault="00BF50E2" w:rsidP="00BF50E2">
            <w:pPr>
              <w:pStyle w:val="NormalWeb"/>
            </w:pPr>
            <w:r w:rsidRPr="00BF50E2">
              <w:t>5</w:t>
            </w:r>
          </w:p>
        </w:tc>
        <w:tc>
          <w:tcPr>
            <w:tcW w:w="0" w:type="auto"/>
            <w:vAlign w:val="center"/>
            <w:hideMark/>
          </w:tcPr>
          <w:p w14:paraId="3571F3C2" w14:textId="77777777" w:rsidR="00BF50E2" w:rsidRPr="00BF50E2" w:rsidRDefault="00BF50E2" w:rsidP="00BF50E2">
            <w:pPr>
              <w:pStyle w:val="NormalWeb"/>
            </w:pPr>
            <w:r w:rsidRPr="00BF50E2">
              <w:t>cm</w:t>
            </w:r>
          </w:p>
        </w:tc>
        <w:tc>
          <w:tcPr>
            <w:tcW w:w="0" w:type="auto"/>
            <w:vAlign w:val="center"/>
            <w:hideMark/>
          </w:tcPr>
          <w:p w14:paraId="6FA121EE" w14:textId="77777777" w:rsidR="00BF50E2" w:rsidRPr="00BF50E2" w:rsidRDefault="00BF50E2" w:rsidP="00BF50E2">
            <w:pPr>
              <w:pStyle w:val="NormalWeb"/>
            </w:pPr>
            <w:r w:rsidRPr="00BF50E2">
              <w:t>rhombus</w:t>
            </w:r>
          </w:p>
        </w:tc>
        <w:tc>
          <w:tcPr>
            <w:tcW w:w="0" w:type="auto"/>
            <w:vAlign w:val="center"/>
            <w:hideMark/>
          </w:tcPr>
          <w:p w14:paraId="139F9A1B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  <w:tc>
          <w:tcPr>
            <w:tcW w:w="0" w:type="auto"/>
            <w:vAlign w:val="center"/>
            <w:hideMark/>
          </w:tcPr>
          <w:p w14:paraId="6CE7ADFC" w14:textId="77777777" w:rsidR="00BF50E2" w:rsidRPr="00BF50E2" w:rsidRDefault="00BF50E2" w:rsidP="00BF50E2">
            <w:pPr>
              <w:pStyle w:val="NormalWeb"/>
            </w:pPr>
            <w:r w:rsidRPr="00BF50E2">
              <w:t>parallel</w:t>
            </w:r>
          </w:p>
        </w:tc>
      </w:tr>
      <w:tr w:rsidR="00BF50E2" w:rsidRPr="00BF50E2" w14:paraId="3688767B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E7127" w14:textId="77777777" w:rsidR="00BF50E2" w:rsidRPr="00BF50E2" w:rsidRDefault="00BF50E2" w:rsidP="00BF50E2">
            <w:pPr>
              <w:pStyle w:val="NormalWeb"/>
            </w:pPr>
            <w:r w:rsidRPr="00BF50E2">
              <w:t>6</w:t>
            </w:r>
          </w:p>
        </w:tc>
        <w:tc>
          <w:tcPr>
            <w:tcW w:w="0" w:type="auto"/>
            <w:vAlign w:val="center"/>
            <w:hideMark/>
          </w:tcPr>
          <w:p w14:paraId="7347B0D8" w14:textId="77777777" w:rsidR="00BF50E2" w:rsidRPr="00BF50E2" w:rsidRDefault="00BF50E2" w:rsidP="00BF50E2">
            <w:pPr>
              <w:pStyle w:val="NormalWeb"/>
            </w:pPr>
            <w:proofErr w:type="spellStart"/>
            <w:r w:rsidRPr="00BF50E2">
              <w:t>pmm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5839D8" w14:textId="77777777" w:rsidR="00BF50E2" w:rsidRPr="00BF50E2" w:rsidRDefault="00BF50E2" w:rsidP="00BF50E2">
            <w:pPr>
              <w:pStyle w:val="NormalWeb"/>
            </w:pPr>
            <w:r w:rsidRPr="00BF50E2">
              <w:t>rectangle</w:t>
            </w:r>
          </w:p>
        </w:tc>
        <w:tc>
          <w:tcPr>
            <w:tcW w:w="0" w:type="auto"/>
            <w:vAlign w:val="center"/>
            <w:hideMark/>
          </w:tcPr>
          <w:p w14:paraId="73AFD22E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3B1F3030" w14:textId="77777777" w:rsidR="00BF50E2" w:rsidRPr="00BF50E2" w:rsidRDefault="00BF50E2" w:rsidP="00BF50E2">
            <w:pPr>
              <w:pStyle w:val="NormalWeb"/>
            </w:pPr>
            <w:r w:rsidRPr="00BF50E2">
              <w:t>90°</w:t>
            </w:r>
          </w:p>
        </w:tc>
      </w:tr>
      <w:tr w:rsidR="00BF50E2" w:rsidRPr="00BF50E2" w14:paraId="3E03B84B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62CBE" w14:textId="77777777" w:rsidR="00BF50E2" w:rsidRPr="00BF50E2" w:rsidRDefault="00BF50E2" w:rsidP="00BF50E2">
            <w:pPr>
              <w:pStyle w:val="NormalWeb"/>
            </w:pPr>
            <w:r w:rsidRPr="00BF50E2">
              <w:t>7</w:t>
            </w:r>
          </w:p>
        </w:tc>
        <w:tc>
          <w:tcPr>
            <w:tcW w:w="0" w:type="auto"/>
            <w:vAlign w:val="center"/>
            <w:hideMark/>
          </w:tcPr>
          <w:p w14:paraId="355F499E" w14:textId="77777777" w:rsidR="00BF50E2" w:rsidRPr="00BF50E2" w:rsidRDefault="00BF50E2" w:rsidP="00BF50E2">
            <w:pPr>
              <w:pStyle w:val="NormalWeb"/>
            </w:pPr>
            <w:proofErr w:type="spellStart"/>
            <w:r w:rsidRPr="00BF50E2">
              <w:t>pmg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980F03" w14:textId="77777777" w:rsidR="00BF50E2" w:rsidRPr="00BF50E2" w:rsidRDefault="00BF50E2" w:rsidP="00BF50E2">
            <w:pPr>
              <w:pStyle w:val="NormalWeb"/>
            </w:pPr>
            <w:r w:rsidRPr="00BF50E2">
              <w:t>rectangle</w:t>
            </w:r>
          </w:p>
        </w:tc>
        <w:tc>
          <w:tcPr>
            <w:tcW w:w="0" w:type="auto"/>
            <w:vAlign w:val="center"/>
            <w:hideMark/>
          </w:tcPr>
          <w:p w14:paraId="1B84AD0D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4BEF7FB9" w14:textId="77777777" w:rsidR="00BF50E2" w:rsidRPr="00BF50E2" w:rsidRDefault="00BF50E2" w:rsidP="00BF50E2">
            <w:pPr>
              <w:pStyle w:val="NormalWeb"/>
            </w:pPr>
            <w:r w:rsidRPr="00BF50E2">
              <w:t>parallel</w:t>
            </w:r>
          </w:p>
        </w:tc>
      </w:tr>
      <w:tr w:rsidR="00BF50E2" w:rsidRPr="00BF50E2" w14:paraId="4EC6F3FF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1F827" w14:textId="77777777" w:rsidR="00BF50E2" w:rsidRPr="00BF50E2" w:rsidRDefault="00BF50E2" w:rsidP="00BF50E2">
            <w:pPr>
              <w:pStyle w:val="NormalWeb"/>
            </w:pPr>
            <w:r w:rsidRPr="00BF50E2">
              <w:t>8</w:t>
            </w:r>
          </w:p>
        </w:tc>
        <w:tc>
          <w:tcPr>
            <w:tcW w:w="0" w:type="auto"/>
            <w:vAlign w:val="center"/>
            <w:hideMark/>
          </w:tcPr>
          <w:p w14:paraId="3F59C104" w14:textId="77777777" w:rsidR="00BF50E2" w:rsidRPr="00BF50E2" w:rsidRDefault="00BF50E2" w:rsidP="00BF50E2">
            <w:pPr>
              <w:pStyle w:val="NormalWeb"/>
            </w:pPr>
            <w:proofErr w:type="spellStart"/>
            <w:r w:rsidRPr="00BF50E2">
              <w:t>pgg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E8FEA" w14:textId="77777777" w:rsidR="00BF50E2" w:rsidRPr="00BF50E2" w:rsidRDefault="00BF50E2" w:rsidP="00BF50E2">
            <w:pPr>
              <w:pStyle w:val="NormalWeb"/>
            </w:pPr>
            <w:r w:rsidRPr="00BF50E2">
              <w:t>rectangle</w:t>
            </w:r>
          </w:p>
        </w:tc>
        <w:tc>
          <w:tcPr>
            <w:tcW w:w="0" w:type="auto"/>
            <w:vAlign w:val="center"/>
            <w:hideMark/>
          </w:tcPr>
          <w:p w14:paraId="6DF3FF90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44A02562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587C9FDE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B5DD8" w14:textId="77777777" w:rsidR="00BF50E2" w:rsidRPr="00BF50E2" w:rsidRDefault="00BF50E2" w:rsidP="00BF50E2">
            <w:pPr>
              <w:pStyle w:val="NormalWeb"/>
            </w:pPr>
            <w:r w:rsidRPr="00BF50E2">
              <w:t>9</w:t>
            </w:r>
          </w:p>
        </w:tc>
        <w:tc>
          <w:tcPr>
            <w:tcW w:w="0" w:type="auto"/>
            <w:vAlign w:val="center"/>
            <w:hideMark/>
          </w:tcPr>
          <w:p w14:paraId="1A9C0A01" w14:textId="77777777" w:rsidR="00BF50E2" w:rsidRPr="00BF50E2" w:rsidRDefault="00BF50E2" w:rsidP="00BF50E2">
            <w:pPr>
              <w:pStyle w:val="NormalWeb"/>
            </w:pPr>
            <w:proofErr w:type="spellStart"/>
            <w:r w:rsidRPr="00BF50E2">
              <w:t>cmm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38765E" w14:textId="77777777" w:rsidR="00BF50E2" w:rsidRPr="00BF50E2" w:rsidRDefault="00BF50E2" w:rsidP="00BF50E2">
            <w:pPr>
              <w:pStyle w:val="NormalWeb"/>
            </w:pPr>
            <w:r w:rsidRPr="00BF50E2">
              <w:t>rhombus</w:t>
            </w:r>
          </w:p>
        </w:tc>
        <w:tc>
          <w:tcPr>
            <w:tcW w:w="0" w:type="auto"/>
            <w:vAlign w:val="center"/>
            <w:hideMark/>
          </w:tcPr>
          <w:p w14:paraId="6421E237" w14:textId="77777777" w:rsidR="00BF50E2" w:rsidRPr="00BF50E2" w:rsidRDefault="00BF50E2" w:rsidP="00BF50E2">
            <w:pPr>
              <w:pStyle w:val="NormalWeb"/>
            </w:pPr>
            <w:r w:rsidRPr="00BF50E2">
              <w:t>2</w:t>
            </w:r>
          </w:p>
        </w:tc>
        <w:tc>
          <w:tcPr>
            <w:tcW w:w="0" w:type="auto"/>
            <w:vAlign w:val="center"/>
            <w:hideMark/>
          </w:tcPr>
          <w:p w14:paraId="02F051BE" w14:textId="77777777" w:rsidR="00BF50E2" w:rsidRPr="00BF50E2" w:rsidRDefault="00BF50E2" w:rsidP="00BF50E2">
            <w:pPr>
              <w:pStyle w:val="NormalWeb"/>
            </w:pPr>
            <w:r w:rsidRPr="00BF50E2">
              <w:t>90°</w:t>
            </w:r>
          </w:p>
        </w:tc>
      </w:tr>
      <w:tr w:rsidR="00BF50E2" w:rsidRPr="00BF50E2" w14:paraId="1CFC1929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DEA2F" w14:textId="77777777" w:rsidR="00BF50E2" w:rsidRPr="00BF50E2" w:rsidRDefault="00BF50E2" w:rsidP="00BF50E2">
            <w:pPr>
              <w:pStyle w:val="NormalWeb"/>
            </w:pPr>
            <w:r w:rsidRPr="00BF50E2">
              <w:t>10</w:t>
            </w:r>
          </w:p>
        </w:tc>
        <w:tc>
          <w:tcPr>
            <w:tcW w:w="0" w:type="auto"/>
            <w:vAlign w:val="center"/>
            <w:hideMark/>
          </w:tcPr>
          <w:p w14:paraId="70DDD215" w14:textId="77777777" w:rsidR="00BF50E2" w:rsidRPr="00BF50E2" w:rsidRDefault="00BF50E2" w:rsidP="00BF50E2">
            <w:pPr>
              <w:pStyle w:val="NormalWeb"/>
            </w:pPr>
            <w:r w:rsidRPr="00BF50E2">
              <w:t>p4</w:t>
            </w:r>
          </w:p>
        </w:tc>
        <w:tc>
          <w:tcPr>
            <w:tcW w:w="0" w:type="auto"/>
            <w:vAlign w:val="center"/>
            <w:hideMark/>
          </w:tcPr>
          <w:p w14:paraId="08D154A3" w14:textId="77777777" w:rsidR="00BF50E2" w:rsidRPr="00BF50E2" w:rsidRDefault="00BF50E2" w:rsidP="00BF50E2">
            <w:pPr>
              <w:pStyle w:val="NormalWeb"/>
            </w:pPr>
            <w:r w:rsidRPr="00BF50E2">
              <w:t>square</w:t>
            </w:r>
          </w:p>
        </w:tc>
        <w:tc>
          <w:tcPr>
            <w:tcW w:w="0" w:type="auto"/>
            <w:vAlign w:val="center"/>
            <w:hideMark/>
          </w:tcPr>
          <w:p w14:paraId="61A89EFF" w14:textId="77777777" w:rsidR="00BF50E2" w:rsidRPr="00BF50E2" w:rsidRDefault="00BF50E2" w:rsidP="00BF50E2">
            <w:pPr>
              <w:pStyle w:val="NormalWeb"/>
            </w:pPr>
            <w:r w:rsidRPr="00BF50E2">
              <w:t>4</w:t>
            </w:r>
          </w:p>
        </w:tc>
        <w:tc>
          <w:tcPr>
            <w:tcW w:w="0" w:type="auto"/>
            <w:vAlign w:val="center"/>
            <w:hideMark/>
          </w:tcPr>
          <w:p w14:paraId="1CE875CE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19048E1D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DEBA6" w14:textId="77777777" w:rsidR="00BF50E2" w:rsidRPr="00BF50E2" w:rsidRDefault="00BF50E2" w:rsidP="00BF50E2">
            <w:pPr>
              <w:pStyle w:val="NormalWeb"/>
            </w:pPr>
            <w:r w:rsidRPr="00BF50E2">
              <w:t>11</w:t>
            </w:r>
          </w:p>
        </w:tc>
        <w:tc>
          <w:tcPr>
            <w:tcW w:w="0" w:type="auto"/>
            <w:vAlign w:val="center"/>
            <w:hideMark/>
          </w:tcPr>
          <w:p w14:paraId="44260A28" w14:textId="77777777" w:rsidR="00BF50E2" w:rsidRPr="00BF50E2" w:rsidRDefault="00BF50E2" w:rsidP="00BF50E2">
            <w:pPr>
              <w:pStyle w:val="NormalWeb"/>
            </w:pPr>
            <w:r w:rsidRPr="00BF50E2">
              <w:t>p4m</w:t>
            </w:r>
          </w:p>
        </w:tc>
        <w:tc>
          <w:tcPr>
            <w:tcW w:w="0" w:type="auto"/>
            <w:vAlign w:val="center"/>
            <w:hideMark/>
          </w:tcPr>
          <w:p w14:paraId="02608BFC" w14:textId="77777777" w:rsidR="00BF50E2" w:rsidRPr="00BF50E2" w:rsidRDefault="00BF50E2" w:rsidP="00BF50E2">
            <w:pPr>
              <w:pStyle w:val="NormalWeb"/>
            </w:pPr>
            <w:r w:rsidRPr="00BF50E2">
              <w:t>square</w:t>
            </w:r>
          </w:p>
        </w:tc>
        <w:tc>
          <w:tcPr>
            <w:tcW w:w="0" w:type="auto"/>
            <w:vAlign w:val="center"/>
            <w:hideMark/>
          </w:tcPr>
          <w:p w14:paraId="4CE6E1CB" w14:textId="77777777" w:rsidR="00BF50E2" w:rsidRPr="00BF50E2" w:rsidRDefault="00BF50E2" w:rsidP="00BF50E2">
            <w:pPr>
              <w:pStyle w:val="NormalWeb"/>
            </w:pPr>
            <w:r w:rsidRPr="00BF50E2">
              <w:t xml:space="preserve">4 </w:t>
            </w:r>
            <w:r w:rsidRPr="00BF50E2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5070F8C5" w14:textId="77777777" w:rsidR="00BF50E2" w:rsidRPr="00BF50E2" w:rsidRDefault="00BF50E2" w:rsidP="00BF50E2">
            <w:pPr>
              <w:pStyle w:val="NormalWeb"/>
            </w:pPr>
            <w:r w:rsidRPr="00BF50E2">
              <w:t>45°</w:t>
            </w:r>
          </w:p>
        </w:tc>
      </w:tr>
      <w:tr w:rsidR="00BF50E2" w:rsidRPr="00BF50E2" w14:paraId="54DEB734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C9B44" w14:textId="77777777" w:rsidR="00BF50E2" w:rsidRPr="00BF50E2" w:rsidRDefault="00BF50E2" w:rsidP="00BF50E2">
            <w:pPr>
              <w:pStyle w:val="NormalWeb"/>
            </w:pPr>
            <w:r w:rsidRPr="00BF50E2">
              <w:t>12</w:t>
            </w:r>
          </w:p>
        </w:tc>
        <w:tc>
          <w:tcPr>
            <w:tcW w:w="0" w:type="auto"/>
            <w:vAlign w:val="center"/>
            <w:hideMark/>
          </w:tcPr>
          <w:p w14:paraId="6A6D6A66" w14:textId="77777777" w:rsidR="00BF50E2" w:rsidRPr="00BF50E2" w:rsidRDefault="00BF50E2" w:rsidP="00BF50E2">
            <w:pPr>
              <w:pStyle w:val="NormalWeb"/>
            </w:pPr>
            <w:r w:rsidRPr="00BF50E2">
              <w:t>p4g</w:t>
            </w:r>
          </w:p>
        </w:tc>
        <w:tc>
          <w:tcPr>
            <w:tcW w:w="0" w:type="auto"/>
            <w:vAlign w:val="center"/>
            <w:hideMark/>
          </w:tcPr>
          <w:p w14:paraId="0297BE13" w14:textId="77777777" w:rsidR="00BF50E2" w:rsidRPr="00BF50E2" w:rsidRDefault="00BF50E2" w:rsidP="00BF50E2">
            <w:pPr>
              <w:pStyle w:val="NormalWeb"/>
            </w:pPr>
            <w:r w:rsidRPr="00BF50E2">
              <w:t>square</w:t>
            </w:r>
          </w:p>
        </w:tc>
        <w:tc>
          <w:tcPr>
            <w:tcW w:w="0" w:type="auto"/>
            <w:vAlign w:val="center"/>
            <w:hideMark/>
          </w:tcPr>
          <w:p w14:paraId="12638B6A" w14:textId="77777777" w:rsidR="00BF50E2" w:rsidRPr="00BF50E2" w:rsidRDefault="00BF50E2" w:rsidP="00BF50E2">
            <w:pPr>
              <w:pStyle w:val="NormalWeb"/>
            </w:pPr>
            <w:r w:rsidRPr="00BF50E2">
              <w:t xml:space="preserve">4 </w:t>
            </w:r>
            <w:r w:rsidRPr="00BF50E2">
              <w:rPr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FE810F1" w14:textId="77777777" w:rsidR="00BF50E2" w:rsidRPr="00BF50E2" w:rsidRDefault="00BF50E2" w:rsidP="00BF50E2">
            <w:pPr>
              <w:pStyle w:val="NormalWeb"/>
            </w:pPr>
            <w:r w:rsidRPr="00BF50E2">
              <w:t>90°</w:t>
            </w:r>
          </w:p>
        </w:tc>
      </w:tr>
      <w:tr w:rsidR="00BF50E2" w:rsidRPr="00BF50E2" w14:paraId="6853EFED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734EE" w14:textId="77777777" w:rsidR="00BF50E2" w:rsidRPr="00BF50E2" w:rsidRDefault="00BF50E2" w:rsidP="00BF50E2">
            <w:pPr>
              <w:pStyle w:val="NormalWeb"/>
            </w:pPr>
            <w:r w:rsidRPr="00BF50E2">
              <w:t>13</w:t>
            </w:r>
          </w:p>
        </w:tc>
        <w:tc>
          <w:tcPr>
            <w:tcW w:w="0" w:type="auto"/>
            <w:vAlign w:val="center"/>
            <w:hideMark/>
          </w:tcPr>
          <w:p w14:paraId="1E269602" w14:textId="77777777" w:rsidR="00BF50E2" w:rsidRPr="00BF50E2" w:rsidRDefault="00BF50E2" w:rsidP="00BF50E2">
            <w:pPr>
              <w:pStyle w:val="NormalWeb"/>
            </w:pPr>
            <w:r w:rsidRPr="00BF50E2">
              <w:t>p3</w:t>
            </w:r>
          </w:p>
        </w:tc>
        <w:tc>
          <w:tcPr>
            <w:tcW w:w="0" w:type="auto"/>
            <w:vAlign w:val="center"/>
            <w:hideMark/>
          </w:tcPr>
          <w:p w14:paraId="495594D5" w14:textId="77777777" w:rsidR="00BF50E2" w:rsidRPr="00BF50E2" w:rsidRDefault="00BF50E2" w:rsidP="00BF50E2">
            <w:pPr>
              <w:pStyle w:val="NormalWeb"/>
            </w:pPr>
            <w:r w:rsidRPr="00BF50E2">
              <w:t>hexagon</w:t>
            </w:r>
          </w:p>
        </w:tc>
        <w:tc>
          <w:tcPr>
            <w:tcW w:w="0" w:type="auto"/>
            <w:vAlign w:val="center"/>
            <w:hideMark/>
          </w:tcPr>
          <w:p w14:paraId="733B7B81" w14:textId="77777777" w:rsidR="00BF50E2" w:rsidRPr="00BF50E2" w:rsidRDefault="00BF50E2" w:rsidP="00BF50E2">
            <w:pPr>
              <w:pStyle w:val="NormalWeb"/>
            </w:pPr>
            <w:r w:rsidRPr="00BF50E2">
              <w:t>3</w:t>
            </w:r>
          </w:p>
        </w:tc>
        <w:tc>
          <w:tcPr>
            <w:tcW w:w="0" w:type="auto"/>
            <w:vAlign w:val="center"/>
            <w:hideMark/>
          </w:tcPr>
          <w:p w14:paraId="4BFDF2AF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32B43300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83475" w14:textId="77777777" w:rsidR="00BF50E2" w:rsidRPr="00BF50E2" w:rsidRDefault="00BF50E2" w:rsidP="00BF50E2">
            <w:pPr>
              <w:pStyle w:val="NormalWeb"/>
            </w:pPr>
            <w:r w:rsidRPr="00BF50E2">
              <w:t>14</w:t>
            </w:r>
          </w:p>
        </w:tc>
        <w:tc>
          <w:tcPr>
            <w:tcW w:w="0" w:type="auto"/>
            <w:vAlign w:val="center"/>
            <w:hideMark/>
          </w:tcPr>
          <w:p w14:paraId="5C7152C8" w14:textId="77777777" w:rsidR="00BF50E2" w:rsidRPr="00BF50E2" w:rsidRDefault="00BF50E2" w:rsidP="00BF50E2">
            <w:pPr>
              <w:pStyle w:val="NormalWeb"/>
            </w:pPr>
            <w:r w:rsidRPr="00BF50E2">
              <w:t>p31m</w:t>
            </w:r>
          </w:p>
        </w:tc>
        <w:tc>
          <w:tcPr>
            <w:tcW w:w="0" w:type="auto"/>
            <w:vAlign w:val="center"/>
            <w:hideMark/>
          </w:tcPr>
          <w:p w14:paraId="02819A40" w14:textId="77777777" w:rsidR="00BF50E2" w:rsidRPr="00BF50E2" w:rsidRDefault="00BF50E2" w:rsidP="00BF50E2">
            <w:pPr>
              <w:pStyle w:val="NormalWeb"/>
            </w:pPr>
            <w:r w:rsidRPr="00BF50E2">
              <w:t>hexagon</w:t>
            </w:r>
          </w:p>
        </w:tc>
        <w:tc>
          <w:tcPr>
            <w:tcW w:w="0" w:type="auto"/>
            <w:vAlign w:val="center"/>
            <w:hideMark/>
          </w:tcPr>
          <w:p w14:paraId="410749B0" w14:textId="77777777" w:rsidR="00BF50E2" w:rsidRPr="00BF50E2" w:rsidRDefault="00BF50E2" w:rsidP="00BF50E2">
            <w:pPr>
              <w:pStyle w:val="NormalWeb"/>
            </w:pPr>
            <w:r w:rsidRPr="00BF50E2">
              <w:t xml:space="preserve">3 </w:t>
            </w:r>
            <w:r w:rsidRPr="00BF50E2">
              <w:rPr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FA2C6DF" w14:textId="77777777" w:rsidR="00BF50E2" w:rsidRPr="00BF50E2" w:rsidRDefault="00BF50E2" w:rsidP="00BF50E2">
            <w:pPr>
              <w:pStyle w:val="NormalWeb"/>
            </w:pPr>
            <w:r w:rsidRPr="00BF50E2">
              <w:t>60°</w:t>
            </w:r>
          </w:p>
        </w:tc>
      </w:tr>
      <w:tr w:rsidR="00BF50E2" w:rsidRPr="00BF50E2" w14:paraId="22289FD8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5669C" w14:textId="77777777" w:rsidR="00BF50E2" w:rsidRPr="00BF50E2" w:rsidRDefault="00BF50E2" w:rsidP="00BF50E2">
            <w:pPr>
              <w:pStyle w:val="NormalWeb"/>
            </w:pPr>
            <w:r w:rsidRPr="00BF50E2">
              <w:t>15</w:t>
            </w:r>
          </w:p>
        </w:tc>
        <w:tc>
          <w:tcPr>
            <w:tcW w:w="0" w:type="auto"/>
            <w:vAlign w:val="center"/>
            <w:hideMark/>
          </w:tcPr>
          <w:p w14:paraId="3E0E3FD2" w14:textId="77777777" w:rsidR="00BF50E2" w:rsidRPr="00BF50E2" w:rsidRDefault="00BF50E2" w:rsidP="00BF50E2">
            <w:pPr>
              <w:pStyle w:val="NormalWeb"/>
            </w:pPr>
            <w:r w:rsidRPr="00BF50E2">
              <w:t>p3m1</w:t>
            </w:r>
          </w:p>
        </w:tc>
        <w:tc>
          <w:tcPr>
            <w:tcW w:w="0" w:type="auto"/>
            <w:vAlign w:val="center"/>
            <w:hideMark/>
          </w:tcPr>
          <w:p w14:paraId="43B32A43" w14:textId="77777777" w:rsidR="00BF50E2" w:rsidRPr="00BF50E2" w:rsidRDefault="00BF50E2" w:rsidP="00BF50E2">
            <w:pPr>
              <w:pStyle w:val="NormalWeb"/>
            </w:pPr>
            <w:r w:rsidRPr="00BF50E2">
              <w:t>hexagon</w:t>
            </w:r>
          </w:p>
        </w:tc>
        <w:tc>
          <w:tcPr>
            <w:tcW w:w="0" w:type="auto"/>
            <w:vAlign w:val="center"/>
            <w:hideMark/>
          </w:tcPr>
          <w:p w14:paraId="4B693769" w14:textId="77777777" w:rsidR="00BF50E2" w:rsidRPr="00BF50E2" w:rsidRDefault="00BF50E2" w:rsidP="00BF50E2">
            <w:pPr>
              <w:pStyle w:val="NormalWeb"/>
            </w:pPr>
            <w:r w:rsidRPr="00BF50E2">
              <w:t xml:space="preserve">3 </w:t>
            </w:r>
            <w:r w:rsidRPr="00BF50E2">
              <w:rPr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1E7FA6A4" w14:textId="77777777" w:rsidR="00BF50E2" w:rsidRPr="00BF50E2" w:rsidRDefault="00BF50E2" w:rsidP="00BF50E2">
            <w:pPr>
              <w:pStyle w:val="NormalWeb"/>
            </w:pPr>
            <w:r w:rsidRPr="00BF50E2">
              <w:t>30°</w:t>
            </w:r>
          </w:p>
        </w:tc>
      </w:tr>
      <w:tr w:rsidR="00BF50E2" w:rsidRPr="00BF50E2" w14:paraId="4ED70CDB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8F923" w14:textId="77777777" w:rsidR="00BF50E2" w:rsidRPr="00BF50E2" w:rsidRDefault="00BF50E2" w:rsidP="00BF50E2">
            <w:pPr>
              <w:pStyle w:val="NormalWeb"/>
            </w:pPr>
            <w:r w:rsidRPr="00BF50E2">
              <w:t>16</w:t>
            </w:r>
          </w:p>
        </w:tc>
        <w:tc>
          <w:tcPr>
            <w:tcW w:w="0" w:type="auto"/>
            <w:vAlign w:val="center"/>
            <w:hideMark/>
          </w:tcPr>
          <w:p w14:paraId="20CA7B20" w14:textId="77777777" w:rsidR="00BF50E2" w:rsidRPr="00BF50E2" w:rsidRDefault="00BF50E2" w:rsidP="00BF50E2">
            <w:pPr>
              <w:pStyle w:val="NormalWeb"/>
            </w:pPr>
            <w:r w:rsidRPr="00BF50E2">
              <w:t>p6</w:t>
            </w:r>
          </w:p>
        </w:tc>
        <w:tc>
          <w:tcPr>
            <w:tcW w:w="0" w:type="auto"/>
            <w:vAlign w:val="center"/>
            <w:hideMark/>
          </w:tcPr>
          <w:p w14:paraId="12E23213" w14:textId="77777777" w:rsidR="00BF50E2" w:rsidRPr="00BF50E2" w:rsidRDefault="00BF50E2" w:rsidP="00BF50E2">
            <w:pPr>
              <w:pStyle w:val="NormalWeb"/>
            </w:pPr>
            <w:r w:rsidRPr="00BF50E2">
              <w:t>hexagon</w:t>
            </w:r>
          </w:p>
        </w:tc>
        <w:tc>
          <w:tcPr>
            <w:tcW w:w="0" w:type="auto"/>
            <w:vAlign w:val="center"/>
            <w:hideMark/>
          </w:tcPr>
          <w:p w14:paraId="0AA7C644" w14:textId="77777777" w:rsidR="00BF50E2" w:rsidRPr="00BF50E2" w:rsidRDefault="00BF50E2" w:rsidP="00BF50E2">
            <w:pPr>
              <w:pStyle w:val="NormalWeb"/>
            </w:pPr>
            <w:r w:rsidRPr="00BF50E2">
              <w:t>6</w:t>
            </w:r>
          </w:p>
        </w:tc>
        <w:tc>
          <w:tcPr>
            <w:tcW w:w="0" w:type="auto"/>
            <w:vAlign w:val="center"/>
            <w:hideMark/>
          </w:tcPr>
          <w:p w14:paraId="616DDD7E" w14:textId="77777777" w:rsidR="00BF50E2" w:rsidRPr="00BF50E2" w:rsidRDefault="00BF50E2" w:rsidP="00BF50E2">
            <w:pPr>
              <w:pStyle w:val="NormalWeb"/>
            </w:pPr>
            <w:r w:rsidRPr="00BF50E2">
              <w:t>none</w:t>
            </w:r>
          </w:p>
        </w:tc>
      </w:tr>
      <w:tr w:rsidR="00BF50E2" w:rsidRPr="00BF50E2" w14:paraId="77107C83" w14:textId="77777777" w:rsidTr="00BF50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4FE7C" w14:textId="77777777" w:rsidR="00BF50E2" w:rsidRPr="00BF50E2" w:rsidRDefault="00BF50E2" w:rsidP="00BF50E2">
            <w:pPr>
              <w:pStyle w:val="NormalWeb"/>
            </w:pPr>
            <w:r w:rsidRPr="00BF50E2">
              <w:t>17</w:t>
            </w:r>
          </w:p>
        </w:tc>
        <w:tc>
          <w:tcPr>
            <w:tcW w:w="0" w:type="auto"/>
            <w:vAlign w:val="center"/>
            <w:hideMark/>
          </w:tcPr>
          <w:p w14:paraId="5F73951D" w14:textId="77777777" w:rsidR="00BF50E2" w:rsidRPr="00BF50E2" w:rsidRDefault="00BF50E2" w:rsidP="00BF50E2">
            <w:pPr>
              <w:pStyle w:val="NormalWeb"/>
            </w:pPr>
            <w:r w:rsidRPr="00BF50E2">
              <w:t>p6m</w:t>
            </w:r>
          </w:p>
        </w:tc>
        <w:tc>
          <w:tcPr>
            <w:tcW w:w="0" w:type="auto"/>
            <w:vAlign w:val="center"/>
            <w:hideMark/>
          </w:tcPr>
          <w:p w14:paraId="702C70F8" w14:textId="77777777" w:rsidR="00BF50E2" w:rsidRPr="00BF50E2" w:rsidRDefault="00BF50E2" w:rsidP="00BF50E2">
            <w:pPr>
              <w:pStyle w:val="NormalWeb"/>
            </w:pPr>
            <w:r w:rsidRPr="00BF50E2">
              <w:t>hexagon</w:t>
            </w:r>
          </w:p>
        </w:tc>
        <w:tc>
          <w:tcPr>
            <w:tcW w:w="0" w:type="auto"/>
            <w:vAlign w:val="center"/>
            <w:hideMark/>
          </w:tcPr>
          <w:p w14:paraId="73F6C876" w14:textId="77777777" w:rsidR="00BF50E2" w:rsidRPr="00BF50E2" w:rsidRDefault="00BF50E2" w:rsidP="00BF50E2">
            <w:pPr>
              <w:pStyle w:val="NormalWeb"/>
            </w:pPr>
            <w:r w:rsidRPr="00BF50E2">
              <w:t>6</w:t>
            </w:r>
          </w:p>
        </w:tc>
        <w:tc>
          <w:tcPr>
            <w:tcW w:w="0" w:type="auto"/>
            <w:vAlign w:val="center"/>
            <w:hideMark/>
          </w:tcPr>
          <w:p w14:paraId="5D754622" w14:textId="77777777" w:rsidR="00BF50E2" w:rsidRPr="00BF50E2" w:rsidRDefault="00BF50E2" w:rsidP="00BF50E2">
            <w:pPr>
              <w:pStyle w:val="NormalWeb"/>
            </w:pPr>
            <w:r w:rsidRPr="00BF50E2">
              <w:t>30°</w:t>
            </w:r>
          </w:p>
        </w:tc>
      </w:tr>
      <w:tr w:rsidR="00BF50E2" w:rsidRPr="00BF50E2" w14:paraId="6B848F54" w14:textId="77777777" w:rsidTr="00BF50E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859896" w14:textId="77777777" w:rsidR="00BF50E2" w:rsidRPr="00BF50E2" w:rsidRDefault="00BF50E2" w:rsidP="00BF50E2">
            <w:pPr>
              <w:pStyle w:val="NormalWeb"/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3B9B04" w14:textId="77777777" w:rsidR="00BF50E2" w:rsidRPr="00BF50E2" w:rsidRDefault="00BF50E2" w:rsidP="00BF50E2">
            <w:pPr>
              <w:pStyle w:val="NormalWeb"/>
            </w:pPr>
            <w:r w:rsidRPr="00BF50E2">
              <w:t xml:space="preserve">+ = all rotation centers lie on reflection axes </w:t>
            </w:r>
          </w:p>
          <w:p w14:paraId="67B6D133" w14:textId="77777777" w:rsidR="00BF50E2" w:rsidRPr="00BF50E2" w:rsidRDefault="00BF50E2" w:rsidP="00BF50E2">
            <w:pPr>
              <w:pStyle w:val="NormalWeb"/>
            </w:pPr>
            <w:r w:rsidRPr="00BF50E2">
              <w:t>* = not all rotation centers on reflection axes</w:t>
            </w:r>
          </w:p>
        </w:tc>
      </w:tr>
    </w:tbl>
    <w:p w14:paraId="63458B95" w14:textId="77777777" w:rsidR="00BF50E2" w:rsidRDefault="00BF50E2" w:rsidP="00F136C8">
      <w:pPr>
        <w:pStyle w:val="NormalWeb"/>
      </w:pPr>
    </w:p>
    <w:p w14:paraId="68D41CD5" w14:textId="16C7E3B3" w:rsidR="0007118E" w:rsidRDefault="0007118E" w:rsidP="00F136C8">
      <w:pPr>
        <w:pStyle w:val="NormalWeb"/>
      </w:pPr>
      <w:r>
        <w:t>Source</w:t>
      </w:r>
      <w:r w:rsidR="00BF50E2">
        <w:t>s</w:t>
      </w:r>
      <w:r>
        <w:t xml:space="preserve">: </w:t>
      </w:r>
      <w:hyperlink r:id="rId11" w:history="1">
        <w:r w:rsidR="00BF50E2" w:rsidRPr="00515BBF">
          <w:rPr>
            <w:rStyle w:val="Hyperlink"/>
          </w:rPr>
          <w:t>http://www.uwgb.edu/dutchs/SYMMETRY/2DSPCGRP.HTM</w:t>
        </w:r>
      </w:hyperlink>
    </w:p>
    <w:p w14:paraId="75A5595F" w14:textId="06902294" w:rsidR="00BF50E2" w:rsidRDefault="00BF50E2" w:rsidP="00F136C8">
      <w:pPr>
        <w:pStyle w:val="NormalWeb"/>
      </w:pPr>
      <w:hyperlink r:id="rId12" w:history="1">
        <w:r w:rsidRPr="00515BBF">
          <w:rPr>
            <w:rStyle w:val="Hyperlink"/>
          </w:rPr>
          <w:t>https://www2.clarku.edu/faculty/djoyce/wallpaper/seventeen.html</w:t>
        </w:r>
      </w:hyperlink>
      <w:r>
        <w:t xml:space="preserve"> </w:t>
      </w:r>
    </w:p>
    <w:p w14:paraId="2C62F4BE" w14:textId="77777777" w:rsidR="00F136C8" w:rsidRDefault="00F136C8" w:rsidP="00F136C8">
      <w:pPr>
        <w:pStyle w:val="NormalWeb"/>
      </w:pPr>
    </w:p>
    <w:p w14:paraId="6B53DCEF" w14:textId="77777777" w:rsidR="00F136C8" w:rsidRDefault="00F136C8" w:rsidP="00F136C8">
      <w:pPr>
        <w:pStyle w:val="NormalWeb"/>
      </w:pPr>
    </w:p>
    <w:p w14:paraId="0B4FBAB5" w14:textId="77777777" w:rsidR="00F136C8" w:rsidRDefault="00F136C8" w:rsidP="00F136C8">
      <w:pPr>
        <w:pStyle w:val="NormalWeb"/>
      </w:pPr>
    </w:p>
    <w:sectPr w:rsidR="00F1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48F9" w14:textId="77777777" w:rsidR="00B70AC5" w:rsidRDefault="00B70AC5" w:rsidP="0007118E">
      <w:pPr>
        <w:spacing w:after="0" w:line="240" w:lineRule="auto"/>
      </w:pPr>
      <w:r>
        <w:separator/>
      </w:r>
    </w:p>
  </w:endnote>
  <w:endnote w:type="continuationSeparator" w:id="0">
    <w:p w14:paraId="6F0CA72B" w14:textId="77777777" w:rsidR="00B70AC5" w:rsidRDefault="00B70AC5" w:rsidP="0007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DB0F" w14:textId="77777777" w:rsidR="00B70AC5" w:rsidRDefault="00B70AC5" w:rsidP="0007118E">
      <w:pPr>
        <w:spacing w:after="0" w:line="240" w:lineRule="auto"/>
      </w:pPr>
      <w:r>
        <w:separator/>
      </w:r>
    </w:p>
  </w:footnote>
  <w:footnote w:type="continuationSeparator" w:id="0">
    <w:p w14:paraId="3698E53B" w14:textId="77777777" w:rsidR="00B70AC5" w:rsidRDefault="00B70AC5" w:rsidP="0007118E">
      <w:pPr>
        <w:spacing w:after="0" w:line="240" w:lineRule="auto"/>
      </w:pPr>
      <w:r>
        <w:continuationSeparator/>
      </w:r>
    </w:p>
  </w:footnote>
  <w:footnote w:id="1">
    <w:p w14:paraId="08411FB6" w14:textId="77777777" w:rsidR="0007118E" w:rsidRDefault="0007118E">
      <w:pPr>
        <w:pStyle w:val="FootnoteText"/>
      </w:pPr>
      <w:r>
        <w:rPr>
          <w:rStyle w:val="FootnoteReference"/>
        </w:rPr>
        <w:footnoteRef/>
      </w:r>
      <w:r>
        <w:t xml:space="preserve"> Glide planes and screw axes are indistinguishable in plane lattices. By convention glide planes rather are used rather than screw axes.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EB9"/>
    <w:multiLevelType w:val="hybridMultilevel"/>
    <w:tmpl w:val="596C1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5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8"/>
    <w:rsid w:val="0007118E"/>
    <w:rsid w:val="000B7CAD"/>
    <w:rsid w:val="000D7EFB"/>
    <w:rsid w:val="0021075A"/>
    <w:rsid w:val="002C572C"/>
    <w:rsid w:val="002F3C00"/>
    <w:rsid w:val="00326174"/>
    <w:rsid w:val="004A053D"/>
    <w:rsid w:val="00526719"/>
    <w:rsid w:val="0059679C"/>
    <w:rsid w:val="00600BCE"/>
    <w:rsid w:val="00601A58"/>
    <w:rsid w:val="00646932"/>
    <w:rsid w:val="00675A01"/>
    <w:rsid w:val="00686E72"/>
    <w:rsid w:val="006931F0"/>
    <w:rsid w:val="00743761"/>
    <w:rsid w:val="00761A80"/>
    <w:rsid w:val="00772384"/>
    <w:rsid w:val="008437DC"/>
    <w:rsid w:val="00894D3D"/>
    <w:rsid w:val="00954618"/>
    <w:rsid w:val="009D6799"/>
    <w:rsid w:val="00A062DD"/>
    <w:rsid w:val="00B34572"/>
    <w:rsid w:val="00B56C23"/>
    <w:rsid w:val="00B70AC5"/>
    <w:rsid w:val="00BB0C03"/>
    <w:rsid w:val="00BF50E2"/>
    <w:rsid w:val="00C62168"/>
    <w:rsid w:val="00D1240A"/>
    <w:rsid w:val="00DF4619"/>
    <w:rsid w:val="00EA6DBD"/>
    <w:rsid w:val="00F136C8"/>
    <w:rsid w:val="00F334ED"/>
    <w:rsid w:val="00F513A0"/>
    <w:rsid w:val="00F859AC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B099"/>
  <w15:chartTrackingRefBased/>
  <w15:docId w15:val="{968ACF3C-1EE9-4F87-A812-9037C6D1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1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1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1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clarku.edu/faculty/djoyce/wallpaper/sevente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dutchs/SYMMETRY/2DSPCGRP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5773-BE78-4DAE-BD6F-FA77592B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xrayadm</dc:creator>
  <cp:keywords/>
  <dc:description/>
  <cp:lastModifiedBy>Zeller, Matthias</cp:lastModifiedBy>
  <cp:revision>2</cp:revision>
  <dcterms:created xsi:type="dcterms:W3CDTF">2025-01-06T15:31:00Z</dcterms:created>
  <dcterms:modified xsi:type="dcterms:W3CDTF">2025-01-06T15:31:00Z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2023-01-28T15:27:54Z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8552cfc9-0b1d-42ec-b5fe-e13c43092ee6</vt:lpwstr>
  </property>
  <property fmtid="{D5CDD505-2E9C-101B-9397-08002B2CF9AE}" pid="8" name="MSIP_Label_4044bd30-2ed7-4c9d-9d12-46200872a97b_ContentBits">
    <vt:lpwstr>0</vt:lpwstr>
  </property>
</Properties>
</file>